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2238" w:rsidRPr="00922238" w:rsidRDefault="00922238" w:rsidP="00135580">
      <w:pPr>
        <w:jc w:val="center"/>
        <w:rPr>
          <w:b/>
          <w:sz w:val="32"/>
          <w:szCs w:val="32"/>
        </w:rPr>
      </w:pPr>
      <w:r w:rsidRPr="00922238">
        <w:rPr>
          <w:b/>
          <w:sz w:val="32"/>
          <w:szCs w:val="32"/>
        </w:rPr>
        <w:t xml:space="preserve">Брошюра «Бюджет для граждан» к  проекту решения Совета народных депутатов </w:t>
      </w:r>
      <w:r>
        <w:rPr>
          <w:b/>
          <w:sz w:val="32"/>
          <w:szCs w:val="32"/>
        </w:rPr>
        <w:t>Эртильского</w:t>
      </w:r>
      <w:r w:rsidRPr="00922238">
        <w:rPr>
          <w:b/>
          <w:sz w:val="32"/>
          <w:szCs w:val="32"/>
        </w:rPr>
        <w:t xml:space="preserve"> муниципального района Воронежской области «О бюджете </w:t>
      </w:r>
      <w:r>
        <w:rPr>
          <w:b/>
          <w:sz w:val="32"/>
          <w:szCs w:val="32"/>
        </w:rPr>
        <w:t>Эртильского</w:t>
      </w:r>
      <w:r w:rsidRPr="00922238">
        <w:rPr>
          <w:b/>
          <w:sz w:val="32"/>
          <w:szCs w:val="32"/>
        </w:rPr>
        <w:t xml:space="preserve"> муниципального района на 202</w:t>
      </w:r>
      <w:r w:rsidR="005F2E1B" w:rsidRPr="005F2E1B">
        <w:rPr>
          <w:b/>
          <w:sz w:val="32"/>
          <w:szCs w:val="32"/>
        </w:rPr>
        <w:t>4</w:t>
      </w:r>
      <w:r w:rsidRPr="00922238">
        <w:rPr>
          <w:b/>
          <w:sz w:val="32"/>
          <w:szCs w:val="32"/>
        </w:rPr>
        <w:t xml:space="preserve"> год и</w:t>
      </w:r>
      <w:r w:rsidR="00166AA4">
        <w:rPr>
          <w:b/>
          <w:sz w:val="32"/>
          <w:szCs w:val="32"/>
        </w:rPr>
        <w:t xml:space="preserve"> на</w:t>
      </w:r>
      <w:r w:rsidRPr="00922238">
        <w:rPr>
          <w:b/>
          <w:sz w:val="32"/>
          <w:szCs w:val="32"/>
        </w:rPr>
        <w:t xml:space="preserve"> плановый период 202</w:t>
      </w:r>
      <w:r w:rsidR="005F2E1B" w:rsidRPr="005F2E1B">
        <w:rPr>
          <w:b/>
          <w:sz w:val="32"/>
          <w:szCs w:val="32"/>
        </w:rPr>
        <w:t>5</w:t>
      </w:r>
      <w:r w:rsidRPr="00922238">
        <w:rPr>
          <w:b/>
          <w:sz w:val="32"/>
          <w:szCs w:val="32"/>
        </w:rPr>
        <w:t xml:space="preserve"> и 202</w:t>
      </w:r>
      <w:r w:rsidR="005F2E1B" w:rsidRPr="005F2E1B">
        <w:rPr>
          <w:b/>
          <w:sz w:val="32"/>
          <w:szCs w:val="32"/>
        </w:rPr>
        <w:t>6</w:t>
      </w:r>
      <w:r w:rsidRPr="00922238">
        <w:rPr>
          <w:b/>
          <w:sz w:val="32"/>
          <w:szCs w:val="32"/>
        </w:rPr>
        <w:t xml:space="preserve"> годов».</w:t>
      </w:r>
    </w:p>
    <w:p w:rsidR="00922238" w:rsidRDefault="00922238" w:rsidP="00135580">
      <w:pPr>
        <w:jc w:val="center"/>
        <w:rPr>
          <w:b/>
          <w:sz w:val="40"/>
          <w:szCs w:val="40"/>
        </w:rPr>
      </w:pPr>
    </w:p>
    <w:p w:rsidR="00135580" w:rsidRDefault="00135580" w:rsidP="00135580">
      <w:pPr>
        <w:jc w:val="center"/>
        <w:rPr>
          <w:sz w:val="28"/>
          <w:szCs w:val="28"/>
        </w:rPr>
      </w:pPr>
    </w:p>
    <w:p w:rsidR="00135580" w:rsidRDefault="00135580" w:rsidP="00135580">
      <w:pPr>
        <w:jc w:val="center"/>
        <w:rPr>
          <w:sz w:val="28"/>
          <w:szCs w:val="28"/>
        </w:rPr>
      </w:pPr>
    </w:p>
    <w:p w:rsidR="00135580" w:rsidRDefault="00135580" w:rsidP="00135580">
      <w:pPr>
        <w:jc w:val="center"/>
        <w:rPr>
          <w:sz w:val="28"/>
          <w:szCs w:val="28"/>
        </w:rPr>
      </w:pPr>
    </w:p>
    <w:p w:rsidR="00135580" w:rsidRDefault="00135580" w:rsidP="00135580">
      <w:pPr>
        <w:jc w:val="center"/>
        <w:rPr>
          <w:sz w:val="28"/>
          <w:szCs w:val="28"/>
        </w:rPr>
      </w:pPr>
    </w:p>
    <w:p w:rsidR="00135580" w:rsidRDefault="00135580" w:rsidP="00135580">
      <w:pPr>
        <w:jc w:val="center"/>
        <w:rPr>
          <w:sz w:val="28"/>
          <w:szCs w:val="28"/>
        </w:rPr>
      </w:pPr>
    </w:p>
    <w:p w:rsidR="00135580" w:rsidRDefault="00135580" w:rsidP="00135580">
      <w:pPr>
        <w:jc w:val="center"/>
        <w:rPr>
          <w:sz w:val="28"/>
          <w:szCs w:val="28"/>
        </w:rPr>
      </w:pPr>
    </w:p>
    <w:p w:rsidR="00135580" w:rsidRDefault="00135580" w:rsidP="00135580">
      <w:pPr>
        <w:jc w:val="center"/>
        <w:rPr>
          <w:sz w:val="28"/>
          <w:szCs w:val="28"/>
        </w:rPr>
      </w:pPr>
    </w:p>
    <w:p w:rsidR="00135580" w:rsidRDefault="00135580" w:rsidP="00135580">
      <w:pPr>
        <w:jc w:val="center"/>
        <w:rPr>
          <w:sz w:val="28"/>
          <w:szCs w:val="28"/>
        </w:rPr>
      </w:pPr>
    </w:p>
    <w:p w:rsidR="00135580" w:rsidRDefault="00135580" w:rsidP="00135580">
      <w:pPr>
        <w:jc w:val="center"/>
        <w:rPr>
          <w:sz w:val="28"/>
          <w:szCs w:val="28"/>
        </w:rPr>
      </w:pPr>
    </w:p>
    <w:p w:rsidR="00135580" w:rsidRDefault="00135580" w:rsidP="00135580">
      <w:pPr>
        <w:jc w:val="center"/>
        <w:rPr>
          <w:sz w:val="28"/>
          <w:szCs w:val="28"/>
        </w:rPr>
      </w:pPr>
    </w:p>
    <w:p w:rsidR="00135580" w:rsidRDefault="001E18D2" w:rsidP="00135580">
      <w:pPr>
        <w:jc w:val="center"/>
        <w:rPr>
          <w:sz w:val="28"/>
          <w:szCs w:val="28"/>
        </w:rPr>
      </w:pPr>
      <w:r w:rsidRPr="001E18D2">
        <w:rPr>
          <w:rFonts w:ascii="Bookman Old Style" w:hAnsi="Bookman Old Style"/>
          <w:b/>
          <w:sz w:val="48"/>
          <w:szCs w:val="4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93.95pt;height:233.25pt" fillcolor="black" strokecolor="#eaeaea" strokeweight="1pt">
            <v:fill color2="#ffbf00" recolor="t" rotate="t" colors="0 black;13107f #000040;.5 #400040;.75 #8f0040;58982f #f27300;1 #ffbf00" method="none" focus="100%" type="gradient"/>
            <v:shadow on="t" type="perspective" color="silver" opacity="52429f" origin="-.5,.5" matrix=",46340f,,.5,,-4768371582e-16"/>
            <v:textpath style="font-family:&quot;Arial&quot;;font-size:24pt;v-text-kern:t" trim="t" fitpath="t" string="БЮДЖЕТ&#10; ДЛЯ ГРАЖДАН"/>
          </v:shape>
        </w:pict>
      </w:r>
    </w:p>
    <w:p w:rsidR="00135580" w:rsidRDefault="00135580" w:rsidP="00135580">
      <w:pPr>
        <w:jc w:val="center"/>
        <w:rPr>
          <w:sz w:val="28"/>
          <w:szCs w:val="28"/>
        </w:rPr>
      </w:pPr>
    </w:p>
    <w:p w:rsidR="00135580" w:rsidRDefault="00135580" w:rsidP="00135580">
      <w:pPr>
        <w:jc w:val="center"/>
        <w:rPr>
          <w:sz w:val="28"/>
          <w:szCs w:val="28"/>
        </w:rPr>
      </w:pPr>
    </w:p>
    <w:p w:rsidR="00135580" w:rsidRDefault="00135580" w:rsidP="00135580">
      <w:pPr>
        <w:jc w:val="center"/>
        <w:rPr>
          <w:sz w:val="28"/>
          <w:szCs w:val="28"/>
        </w:rPr>
      </w:pPr>
    </w:p>
    <w:p w:rsidR="00135580" w:rsidRDefault="00135580" w:rsidP="00135580">
      <w:pPr>
        <w:jc w:val="center"/>
        <w:rPr>
          <w:sz w:val="28"/>
          <w:szCs w:val="28"/>
        </w:rPr>
      </w:pPr>
    </w:p>
    <w:p w:rsidR="00135580" w:rsidRDefault="00135580" w:rsidP="00135580">
      <w:pPr>
        <w:jc w:val="center"/>
        <w:rPr>
          <w:sz w:val="28"/>
          <w:szCs w:val="28"/>
        </w:rPr>
      </w:pPr>
    </w:p>
    <w:p w:rsidR="00135580" w:rsidRDefault="00135580" w:rsidP="00135580">
      <w:pPr>
        <w:jc w:val="center"/>
        <w:rPr>
          <w:sz w:val="28"/>
          <w:szCs w:val="28"/>
        </w:rPr>
      </w:pPr>
    </w:p>
    <w:p w:rsidR="00166AA4" w:rsidRDefault="00166AA4" w:rsidP="00135580">
      <w:pPr>
        <w:jc w:val="center"/>
        <w:rPr>
          <w:sz w:val="28"/>
          <w:szCs w:val="28"/>
        </w:rPr>
      </w:pPr>
    </w:p>
    <w:p w:rsidR="00166AA4" w:rsidRDefault="00166AA4" w:rsidP="00135580">
      <w:pPr>
        <w:jc w:val="center"/>
        <w:rPr>
          <w:sz w:val="28"/>
          <w:szCs w:val="28"/>
        </w:rPr>
      </w:pPr>
    </w:p>
    <w:p w:rsidR="00166AA4" w:rsidRDefault="00166AA4" w:rsidP="00135580">
      <w:pPr>
        <w:jc w:val="center"/>
        <w:rPr>
          <w:sz w:val="28"/>
          <w:szCs w:val="28"/>
        </w:rPr>
      </w:pPr>
    </w:p>
    <w:p w:rsidR="00166AA4" w:rsidRDefault="00166AA4" w:rsidP="00135580">
      <w:pPr>
        <w:jc w:val="center"/>
        <w:rPr>
          <w:sz w:val="28"/>
          <w:szCs w:val="28"/>
        </w:rPr>
      </w:pPr>
    </w:p>
    <w:p w:rsidR="00166AA4" w:rsidRDefault="00166AA4" w:rsidP="00135580">
      <w:pPr>
        <w:jc w:val="center"/>
        <w:rPr>
          <w:sz w:val="28"/>
          <w:szCs w:val="28"/>
        </w:rPr>
      </w:pPr>
    </w:p>
    <w:p w:rsidR="00166AA4" w:rsidRDefault="00166AA4" w:rsidP="00135580">
      <w:pPr>
        <w:jc w:val="center"/>
        <w:rPr>
          <w:sz w:val="28"/>
          <w:szCs w:val="28"/>
        </w:rPr>
      </w:pPr>
    </w:p>
    <w:p w:rsidR="00166AA4" w:rsidRDefault="00166AA4" w:rsidP="00135580">
      <w:pPr>
        <w:jc w:val="center"/>
        <w:rPr>
          <w:sz w:val="28"/>
          <w:szCs w:val="28"/>
        </w:rPr>
      </w:pPr>
    </w:p>
    <w:p w:rsidR="00166AA4" w:rsidRDefault="00166AA4" w:rsidP="00135580">
      <w:pPr>
        <w:jc w:val="center"/>
        <w:rPr>
          <w:sz w:val="28"/>
          <w:szCs w:val="28"/>
        </w:rPr>
      </w:pPr>
    </w:p>
    <w:p w:rsidR="00135580" w:rsidRDefault="00135580" w:rsidP="00135580">
      <w:pPr>
        <w:jc w:val="center"/>
        <w:rPr>
          <w:sz w:val="28"/>
          <w:szCs w:val="28"/>
        </w:rPr>
      </w:pPr>
    </w:p>
    <w:p w:rsidR="00135580" w:rsidRDefault="00135580" w:rsidP="00135580">
      <w:pPr>
        <w:jc w:val="center"/>
        <w:rPr>
          <w:sz w:val="28"/>
          <w:szCs w:val="28"/>
        </w:rPr>
      </w:pPr>
    </w:p>
    <w:p w:rsidR="00135580" w:rsidRPr="003F7EFF" w:rsidRDefault="00922238" w:rsidP="00135580">
      <w:pPr>
        <w:pStyle w:val="Default"/>
        <w:jc w:val="both"/>
        <w:rPr>
          <w:rFonts w:ascii="Times New Roman" w:hAnsi="Times New Roman" w:cs="Times New Roman"/>
        </w:rPr>
      </w:pPr>
      <w:r>
        <w:rPr>
          <w:sz w:val="40"/>
          <w:szCs w:val="40"/>
        </w:rPr>
        <w:lastRenderedPageBreak/>
        <w:t xml:space="preserve"> </w:t>
      </w:r>
      <w:r w:rsidR="00135580" w:rsidRPr="003F7EFF">
        <w:rPr>
          <w:rFonts w:ascii="Times New Roman" w:hAnsi="Times New Roman" w:cs="Times New Roman"/>
          <w:sz w:val="40"/>
          <w:szCs w:val="40"/>
        </w:rPr>
        <w:t xml:space="preserve">«БЮДЖЕТ ДЛЯ ГРАЖДАН» позволит  Вам составить представление об источниках формирования доходов бюджета  </w:t>
      </w:r>
      <w:r w:rsidRPr="003F7EFF">
        <w:rPr>
          <w:rFonts w:ascii="Times New Roman" w:hAnsi="Times New Roman" w:cs="Times New Roman"/>
          <w:sz w:val="40"/>
          <w:szCs w:val="40"/>
        </w:rPr>
        <w:t>Эртильского</w:t>
      </w:r>
      <w:r w:rsidR="00135580" w:rsidRPr="003F7EFF">
        <w:rPr>
          <w:rFonts w:ascii="Times New Roman" w:hAnsi="Times New Roman" w:cs="Times New Roman"/>
          <w:sz w:val="40"/>
          <w:szCs w:val="40"/>
        </w:rPr>
        <w:t xml:space="preserve"> муниципального  района, направлениях расходования бюджетных средств в 202</w:t>
      </w:r>
      <w:r w:rsidR="005F2E1B" w:rsidRPr="005F2E1B">
        <w:rPr>
          <w:rFonts w:ascii="Times New Roman" w:hAnsi="Times New Roman" w:cs="Times New Roman"/>
          <w:sz w:val="40"/>
          <w:szCs w:val="40"/>
        </w:rPr>
        <w:t>4</w:t>
      </w:r>
      <w:r w:rsidR="00135580" w:rsidRPr="003F7EFF">
        <w:rPr>
          <w:rFonts w:ascii="Times New Roman" w:hAnsi="Times New Roman" w:cs="Times New Roman"/>
          <w:sz w:val="40"/>
          <w:szCs w:val="40"/>
        </w:rPr>
        <w:t xml:space="preserve"> году и сделать выводы об эффективности использования бюджетных средств.</w:t>
      </w:r>
    </w:p>
    <w:p w:rsidR="00135580" w:rsidRPr="003F7EFF" w:rsidRDefault="00135580" w:rsidP="00135580">
      <w:pPr>
        <w:pStyle w:val="Default"/>
        <w:ind w:firstLine="708"/>
        <w:jc w:val="both"/>
        <w:rPr>
          <w:rFonts w:ascii="Times New Roman" w:hAnsi="Times New Roman" w:cs="Times New Roman"/>
          <w:color w:val="auto"/>
          <w:sz w:val="40"/>
          <w:szCs w:val="40"/>
        </w:rPr>
      </w:pPr>
      <w:r w:rsidRPr="003F7EFF">
        <w:rPr>
          <w:rFonts w:ascii="Times New Roman" w:hAnsi="Times New Roman" w:cs="Times New Roman"/>
          <w:color w:val="auto"/>
          <w:sz w:val="40"/>
          <w:szCs w:val="40"/>
        </w:rPr>
        <w:t xml:space="preserve">Представленная информация предназначена для широкого круга пользователей и будет </w:t>
      </w:r>
      <w:proofErr w:type="gramStart"/>
      <w:r w:rsidRPr="003F7EFF">
        <w:rPr>
          <w:rFonts w:ascii="Times New Roman" w:hAnsi="Times New Roman" w:cs="Times New Roman"/>
          <w:color w:val="auto"/>
          <w:sz w:val="40"/>
          <w:szCs w:val="40"/>
        </w:rPr>
        <w:t>интересна и полезна</w:t>
      </w:r>
      <w:proofErr w:type="gramEnd"/>
      <w:r w:rsidRPr="003F7EFF">
        <w:rPr>
          <w:rFonts w:ascii="Times New Roman" w:hAnsi="Times New Roman" w:cs="Times New Roman"/>
          <w:color w:val="auto"/>
          <w:sz w:val="40"/>
          <w:szCs w:val="40"/>
        </w:rPr>
        <w:t xml:space="preserve"> как студентам, педагогам, врачам, молодым семьям, так и пенсионерам и другим категориям населения, так как районный бюджет затрагивает интересы каждого жителя </w:t>
      </w:r>
      <w:r w:rsidR="00922238" w:rsidRPr="003F7EFF">
        <w:rPr>
          <w:rFonts w:ascii="Times New Roman" w:hAnsi="Times New Roman" w:cs="Times New Roman"/>
          <w:color w:val="auto"/>
          <w:sz w:val="40"/>
          <w:szCs w:val="40"/>
        </w:rPr>
        <w:t xml:space="preserve">Эртильского </w:t>
      </w:r>
      <w:r w:rsidRPr="003F7EFF">
        <w:rPr>
          <w:rFonts w:ascii="Times New Roman" w:hAnsi="Times New Roman" w:cs="Times New Roman"/>
          <w:color w:val="auto"/>
          <w:sz w:val="40"/>
          <w:szCs w:val="40"/>
        </w:rPr>
        <w:t xml:space="preserve">района. </w:t>
      </w:r>
    </w:p>
    <w:p w:rsidR="00135580" w:rsidRPr="003F7EFF" w:rsidRDefault="00135580" w:rsidP="00135580">
      <w:pPr>
        <w:pStyle w:val="Default"/>
        <w:ind w:firstLine="708"/>
        <w:jc w:val="both"/>
        <w:rPr>
          <w:rFonts w:ascii="Times New Roman" w:hAnsi="Times New Roman" w:cs="Times New Roman"/>
          <w:color w:val="auto"/>
          <w:sz w:val="40"/>
          <w:szCs w:val="40"/>
        </w:rPr>
      </w:pPr>
      <w:r w:rsidRPr="003F7EFF">
        <w:rPr>
          <w:rFonts w:ascii="Times New Roman" w:hAnsi="Times New Roman" w:cs="Times New Roman"/>
          <w:color w:val="auto"/>
          <w:sz w:val="40"/>
          <w:szCs w:val="40"/>
        </w:rPr>
        <w:t xml:space="preserve">Граждане — и как налогоплательщики, и как потребители общественных благ — должны быть уверены в том, что передаваемые ими в распоряжение государства средства используются прозрачно и эффективно, </w:t>
      </w:r>
      <w:proofErr w:type="gramStart"/>
      <w:r w:rsidRPr="003F7EFF">
        <w:rPr>
          <w:rFonts w:ascii="Times New Roman" w:hAnsi="Times New Roman" w:cs="Times New Roman"/>
          <w:color w:val="auto"/>
          <w:sz w:val="40"/>
          <w:szCs w:val="40"/>
        </w:rPr>
        <w:t>приносят конкретные результаты</w:t>
      </w:r>
      <w:proofErr w:type="gramEnd"/>
      <w:r w:rsidRPr="003F7EFF">
        <w:rPr>
          <w:rFonts w:ascii="Times New Roman" w:hAnsi="Times New Roman" w:cs="Times New Roman"/>
          <w:color w:val="auto"/>
          <w:sz w:val="40"/>
          <w:szCs w:val="40"/>
        </w:rPr>
        <w:t xml:space="preserve"> как для общества в целом, так и для каждой семьи, для каждого человека. </w:t>
      </w:r>
    </w:p>
    <w:p w:rsidR="00135580" w:rsidRPr="003F7EFF" w:rsidRDefault="00135580" w:rsidP="00135580">
      <w:pPr>
        <w:ind w:firstLine="708"/>
        <w:jc w:val="both"/>
        <w:rPr>
          <w:sz w:val="40"/>
          <w:szCs w:val="40"/>
        </w:rPr>
      </w:pPr>
      <w:r w:rsidRPr="003F7EFF">
        <w:rPr>
          <w:sz w:val="40"/>
          <w:szCs w:val="40"/>
        </w:rPr>
        <w:t>Мы постарались в доступной и понятной для граждан форме показать основные параметры исполнения районного бюджета.</w:t>
      </w:r>
    </w:p>
    <w:p w:rsidR="00135580" w:rsidRDefault="00135580" w:rsidP="00135580">
      <w:pPr>
        <w:jc w:val="both"/>
        <w:rPr>
          <w:sz w:val="40"/>
          <w:szCs w:val="40"/>
        </w:rPr>
      </w:pPr>
      <w:r>
        <w:rPr>
          <w:noProof/>
          <w:sz w:val="40"/>
          <w:szCs w:val="40"/>
        </w:rPr>
        <w:drawing>
          <wp:inline distT="0" distB="0" distL="0" distR="0">
            <wp:extent cx="2623820" cy="1928495"/>
            <wp:effectExtent l="19050" t="0" r="508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 cstate="print"/>
                    <a:srcRect/>
                    <a:stretch>
                      <a:fillRect/>
                    </a:stretch>
                  </pic:blipFill>
                  <pic:spPr bwMode="auto">
                    <a:xfrm>
                      <a:off x="0" y="0"/>
                      <a:ext cx="2623820" cy="1928495"/>
                    </a:xfrm>
                    <a:prstGeom prst="rect">
                      <a:avLst/>
                    </a:prstGeom>
                    <a:noFill/>
                    <a:ln w="9525">
                      <a:noFill/>
                      <a:miter lim="800000"/>
                      <a:headEnd/>
                      <a:tailEnd/>
                    </a:ln>
                  </pic:spPr>
                </pic:pic>
              </a:graphicData>
            </a:graphic>
          </wp:inline>
        </w:drawing>
      </w:r>
    </w:p>
    <w:p w:rsidR="00166AA4" w:rsidRDefault="00166AA4" w:rsidP="00135580">
      <w:pPr>
        <w:jc w:val="both"/>
        <w:rPr>
          <w:sz w:val="40"/>
          <w:szCs w:val="40"/>
        </w:rPr>
      </w:pPr>
    </w:p>
    <w:p w:rsidR="00166AA4" w:rsidRDefault="00166AA4" w:rsidP="00135580">
      <w:pPr>
        <w:jc w:val="both"/>
        <w:rPr>
          <w:sz w:val="40"/>
          <w:szCs w:val="40"/>
        </w:rPr>
      </w:pPr>
    </w:p>
    <w:p w:rsidR="00135580" w:rsidRDefault="00135580" w:rsidP="00135580">
      <w:pPr>
        <w:jc w:val="both"/>
        <w:rPr>
          <w:sz w:val="40"/>
          <w:szCs w:val="40"/>
        </w:rPr>
      </w:pPr>
    </w:p>
    <w:p w:rsidR="00135580" w:rsidRPr="00B665E2" w:rsidRDefault="001E18D2" w:rsidP="00135580">
      <w:pPr>
        <w:jc w:val="both"/>
        <w:rPr>
          <w:sz w:val="40"/>
          <w:szCs w:val="40"/>
        </w:rPr>
      </w:pPr>
      <w:r w:rsidRPr="001E18D2">
        <w:rPr>
          <w:sz w:val="40"/>
          <w:szCs w:val="40"/>
        </w:rPr>
        <w:lastRenderedPageBreak/>
        <w:pict>
          <v:shape id="_x0000_i1026" type="#_x0000_t136" style="width:466.5pt;height:84.7pt" fillcolor="#369" stroked="f">
            <v:shadow on="t" color="#b2b2b2" opacity="52429f" offset="3pt"/>
            <v:textpath style="font-family:&quot;Times New Roman&quot;;v-text-kern:t" trim="t" fitpath="t" string="Принцип прозрачности(открытости)&#10;бюджетной системы Российской Федерации&#10;означает:"/>
          </v:shape>
        </w:pict>
      </w:r>
    </w:p>
    <w:p w:rsidR="00135580" w:rsidRPr="00B665E2" w:rsidRDefault="00135580" w:rsidP="00135580">
      <w:pPr>
        <w:autoSpaceDE w:val="0"/>
        <w:autoSpaceDN w:val="0"/>
        <w:adjustRightInd w:val="0"/>
        <w:rPr>
          <w:rFonts w:ascii="Wingdings" w:hAnsi="Wingdings" w:cs="Wingdings"/>
          <w:color w:val="000000"/>
        </w:rPr>
      </w:pPr>
    </w:p>
    <w:p w:rsidR="00135580" w:rsidRPr="00B665E2" w:rsidRDefault="00135580" w:rsidP="00135580">
      <w:pPr>
        <w:autoSpaceDE w:val="0"/>
        <w:autoSpaceDN w:val="0"/>
        <w:adjustRightInd w:val="0"/>
        <w:rPr>
          <w:rFonts w:ascii="Wingdings" w:hAnsi="Wingdings"/>
        </w:rPr>
      </w:pPr>
    </w:p>
    <w:p w:rsidR="00135580" w:rsidRPr="00B665E2" w:rsidRDefault="00135580" w:rsidP="00135580">
      <w:pPr>
        <w:autoSpaceDE w:val="0"/>
        <w:autoSpaceDN w:val="0"/>
        <w:adjustRightInd w:val="0"/>
        <w:spacing w:after="520"/>
        <w:rPr>
          <w:rFonts w:ascii="Calibri" w:hAnsi="Calibri" w:cs="Calibri"/>
          <w:sz w:val="40"/>
          <w:szCs w:val="40"/>
        </w:rPr>
      </w:pPr>
      <w:r w:rsidRPr="00B665E2">
        <w:rPr>
          <w:rFonts w:ascii="Wingdings" w:hAnsi="Wingdings"/>
          <w:sz w:val="40"/>
          <w:szCs w:val="40"/>
        </w:rPr>
        <w:t></w:t>
      </w:r>
      <w:r w:rsidRPr="00B665E2">
        <w:rPr>
          <w:rFonts w:ascii="Calibri" w:hAnsi="Calibri" w:cs="Calibri"/>
          <w:sz w:val="40"/>
          <w:szCs w:val="40"/>
        </w:rPr>
        <w:t xml:space="preserve">Обязательное опубликование в средствах массовой информации утвержденных бюджетов и отчетов об их исполнении; </w:t>
      </w:r>
    </w:p>
    <w:p w:rsidR="00135580" w:rsidRPr="00B665E2" w:rsidRDefault="00135580" w:rsidP="00135580">
      <w:pPr>
        <w:autoSpaceDE w:val="0"/>
        <w:autoSpaceDN w:val="0"/>
        <w:adjustRightInd w:val="0"/>
        <w:spacing w:after="520"/>
        <w:rPr>
          <w:rFonts w:ascii="Calibri" w:hAnsi="Calibri" w:cs="Calibri"/>
          <w:sz w:val="40"/>
          <w:szCs w:val="40"/>
        </w:rPr>
      </w:pPr>
      <w:r w:rsidRPr="00B665E2">
        <w:rPr>
          <w:rFonts w:ascii="Wingdings" w:hAnsi="Wingdings" w:cs="Wingdings"/>
          <w:sz w:val="40"/>
          <w:szCs w:val="40"/>
        </w:rPr>
        <w:t></w:t>
      </w:r>
      <w:r w:rsidRPr="00B665E2">
        <w:rPr>
          <w:rFonts w:ascii="Calibri" w:hAnsi="Calibri" w:cs="Calibri"/>
          <w:sz w:val="40"/>
          <w:szCs w:val="40"/>
        </w:rPr>
        <w:t xml:space="preserve">Доступность иных сведений о бюджетах; </w:t>
      </w:r>
    </w:p>
    <w:p w:rsidR="00135580" w:rsidRPr="00B665E2" w:rsidRDefault="00135580" w:rsidP="00135580">
      <w:pPr>
        <w:autoSpaceDE w:val="0"/>
        <w:autoSpaceDN w:val="0"/>
        <w:adjustRightInd w:val="0"/>
        <w:spacing w:after="520"/>
        <w:rPr>
          <w:rFonts w:ascii="Calibri" w:hAnsi="Calibri" w:cs="Calibri"/>
          <w:sz w:val="40"/>
          <w:szCs w:val="40"/>
        </w:rPr>
      </w:pPr>
      <w:r w:rsidRPr="00B665E2">
        <w:rPr>
          <w:rFonts w:ascii="Wingdings" w:hAnsi="Wingdings" w:cs="Wingdings"/>
          <w:sz w:val="40"/>
          <w:szCs w:val="40"/>
        </w:rPr>
        <w:t></w:t>
      </w:r>
      <w:r w:rsidRPr="00B665E2">
        <w:rPr>
          <w:rFonts w:ascii="Calibri" w:hAnsi="Calibri" w:cs="Calibri"/>
          <w:sz w:val="40"/>
          <w:szCs w:val="40"/>
        </w:rPr>
        <w:t xml:space="preserve">Обязательная открытость для общества и средств массовой информации проектов бюджетов, обеспечение доступа к информации на едином портале бюджетной системы Российской Федерации в сети «Интернет»; </w:t>
      </w:r>
    </w:p>
    <w:p w:rsidR="00135580" w:rsidRPr="00B665E2" w:rsidRDefault="00135580" w:rsidP="00135580">
      <w:pPr>
        <w:autoSpaceDE w:val="0"/>
        <w:autoSpaceDN w:val="0"/>
        <w:adjustRightInd w:val="0"/>
        <w:rPr>
          <w:rFonts w:ascii="Calibri" w:hAnsi="Calibri" w:cs="Calibri"/>
          <w:sz w:val="40"/>
          <w:szCs w:val="40"/>
        </w:rPr>
      </w:pPr>
      <w:r w:rsidRPr="00B665E2">
        <w:rPr>
          <w:rFonts w:ascii="Wingdings" w:hAnsi="Wingdings" w:cs="Wingdings"/>
          <w:sz w:val="40"/>
          <w:szCs w:val="40"/>
        </w:rPr>
        <w:t></w:t>
      </w:r>
      <w:r w:rsidRPr="00B665E2">
        <w:rPr>
          <w:rFonts w:ascii="Calibri" w:hAnsi="Calibri" w:cs="Calibri"/>
          <w:sz w:val="40"/>
          <w:szCs w:val="40"/>
        </w:rPr>
        <w:t xml:space="preserve">Преемственность бюджетной классификации Российской Федерации, а также обеспечение сопоставимости показателей бюджета отчетного, текущего и очередного финансового года. </w:t>
      </w:r>
    </w:p>
    <w:p w:rsidR="00135580" w:rsidRDefault="00135580" w:rsidP="00135580">
      <w:pPr>
        <w:jc w:val="right"/>
        <w:rPr>
          <w:rFonts w:ascii="Calibri" w:hAnsi="Calibri" w:cs="Calibri"/>
          <w:i/>
          <w:iCs/>
          <w:sz w:val="32"/>
          <w:szCs w:val="32"/>
        </w:rPr>
      </w:pPr>
    </w:p>
    <w:p w:rsidR="00135580" w:rsidRDefault="00135580" w:rsidP="00135580">
      <w:pPr>
        <w:jc w:val="center"/>
        <w:rPr>
          <w:rFonts w:ascii="Calibri" w:hAnsi="Calibri" w:cs="Calibri"/>
          <w:b/>
          <w:iCs/>
          <w:sz w:val="52"/>
          <w:szCs w:val="52"/>
        </w:rPr>
      </w:pPr>
    </w:p>
    <w:p w:rsidR="00135580" w:rsidRPr="009A6F50" w:rsidRDefault="001E18D2" w:rsidP="00135580">
      <w:pPr>
        <w:jc w:val="center"/>
        <w:rPr>
          <w:rFonts w:ascii="Calibri" w:hAnsi="Calibri" w:cs="Calibri"/>
          <w:b/>
          <w:iCs/>
          <w:sz w:val="52"/>
          <w:szCs w:val="52"/>
        </w:rPr>
      </w:pPr>
      <w:r>
        <w:rPr>
          <w:rFonts w:ascii="Calibri" w:hAnsi="Calibri" w:cs="Calibri"/>
          <w:b/>
          <w:iCs/>
          <w:noProof/>
          <w:sz w:val="52"/>
          <w:szCs w:val="52"/>
        </w:rPr>
        <w:lastRenderedPageBreak/>
        <w:pict>
          <v:line id="_x0000_s1094" style="position:absolute;left:0;text-align:left;z-index:251687936" from="342pt,200.25pt" to="423pt,263.25pt"/>
        </w:pict>
      </w:r>
      <w:r>
        <w:rPr>
          <w:rFonts w:ascii="Calibri" w:hAnsi="Calibri" w:cs="Calibri"/>
          <w:b/>
          <w:iCs/>
          <w:noProof/>
          <w:sz w:val="52"/>
          <w:szCs w:val="52"/>
        </w:rPr>
        <w:pict>
          <v:line id="_x0000_s1093" style="position:absolute;left:0;text-align:left;flip:x;z-index:251686912" from="210.1pt,199.4pt" to="291.1pt,262.4pt"/>
        </w:pict>
      </w:r>
      <w:r>
        <w:rPr>
          <w:rFonts w:ascii="Calibri" w:hAnsi="Calibri" w:cs="Calibri"/>
          <w:b/>
          <w:iCs/>
          <w:noProof/>
          <w:sz w:val="52"/>
          <w:szCs w:val="52"/>
        </w:rPr>
        <w:pict>
          <v:rect id="_x0000_s1092" style="position:absolute;left:0;text-align:left;margin-left:270pt;margin-top:137.25pt;width:228pt;height:63pt;z-index:251685888">
            <v:textbox style="mso-next-textbox:#_x0000_s1092">
              <w:txbxContent>
                <w:p w:rsidR="005477B7" w:rsidRPr="00071EA6" w:rsidRDefault="005477B7" w:rsidP="00135580">
                  <w:pPr>
                    <w:rPr>
                      <w:color w:val="00CCFF"/>
                      <w:sz w:val="48"/>
                      <w:szCs w:val="48"/>
                    </w:rPr>
                  </w:pPr>
                  <w:r w:rsidRPr="00071EA6">
                    <w:rPr>
                      <w:color w:val="00CCFF"/>
                      <w:sz w:val="48"/>
                      <w:szCs w:val="48"/>
                    </w:rPr>
                    <w:t>1</w:t>
                  </w:r>
                  <w:r>
                    <w:rPr>
                      <w:color w:val="00CCFF"/>
                      <w:sz w:val="48"/>
                      <w:szCs w:val="48"/>
                    </w:rPr>
                    <w:t>4</w:t>
                  </w:r>
                  <w:r w:rsidRPr="00071EA6">
                    <w:rPr>
                      <w:color w:val="00CCFF"/>
                      <w:sz w:val="48"/>
                      <w:szCs w:val="48"/>
                    </w:rPr>
                    <w:t xml:space="preserve"> поселений </w:t>
                  </w:r>
                </w:p>
              </w:txbxContent>
            </v:textbox>
          </v:rect>
        </w:pict>
      </w:r>
      <w:r>
        <w:rPr>
          <w:rFonts w:ascii="Calibri" w:hAnsi="Calibri" w:cs="Calibri"/>
          <w:b/>
          <w:iCs/>
          <w:noProof/>
          <w:sz w:val="52"/>
          <w:szCs w:val="52"/>
        </w:rPr>
        <w:pict>
          <v:rect id="_x0000_s1091" style="position:absolute;left:0;text-align:left;margin-left:45pt;margin-top:137.25pt;width:189pt;height:63pt;z-index:251684864">
            <v:textbox style="mso-next-textbox:#_x0000_s1091">
              <w:txbxContent>
                <w:p w:rsidR="005477B7" w:rsidRPr="00071EA6" w:rsidRDefault="005477B7" w:rsidP="00135580">
                  <w:pPr>
                    <w:rPr>
                      <w:color w:val="00CCFF"/>
                      <w:sz w:val="48"/>
                      <w:szCs w:val="48"/>
                    </w:rPr>
                  </w:pPr>
                  <w:r w:rsidRPr="00071EA6">
                    <w:rPr>
                      <w:color w:val="00CCFF"/>
                      <w:sz w:val="48"/>
                      <w:szCs w:val="48"/>
                    </w:rPr>
                    <w:t xml:space="preserve">Муниципальный район </w:t>
                  </w:r>
                </w:p>
              </w:txbxContent>
            </v:textbox>
          </v:rect>
        </w:pict>
      </w:r>
      <w:r>
        <w:rPr>
          <w:rFonts w:ascii="Calibri" w:hAnsi="Calibri" w:cs="Calibri"/>
          <w:b/>
          <w:iCs/>
          <w:noProof/>
          <w:sz w:val="52"/>
          <w:szCs w:val="52"/>
        </w:rPr>
        <w:pict>
          <v:line id="_x0000_s1090" style="position:absolute;left:0;text-align:left;z-index:251683840" from="450pt,110.25pt" to="450pt,137.25pt"/>
        </w:pict>
      </w:r>
      <w:r>
        <w:rPr>
          <w:rFonts w:ascii="Calibri" w:hAnsi="Calibri" w:cs="Calibri"/>
          <w:b/>
          <w:iCs/>
          <w:noProof/>
          <w:sz w:val="52"/>
          <w:szCs w:val="52"/>
        </w:rPr>
        <w:pict>
          <v:line id="_x0000_s1088" style="position:absolute;left:0;text-align:left;flip:y;z-index:251681792" from="36pt,110.25pt" to="468pt,110.25pt"/>
        </w:pict>
      </w:r>
      <w:r>
        <w:rPr>
          <w:rFonts w:ascii="Calibri" w:hAnsi="Calibri" w:cs="Calibri"/>
          <w:b/>
          <w:iCs/>
          <w:noProof/>
          <w:sz w:val="52"/>
          <w:szCs w:val="52"/>
        </w:rPr>
        <w:pict>
          <v:line id="_x0000_s1089" style="position:absolute;left:0;text-align:left;z-index:251682816" from="54pt,110.25pt" to="54pt,137.25pt"/>
        </w:pict>
      </w:r>
      <w:r>
        <w:rPr>
          <w:rFonts w:ascii="Calibri" w:hAnsi="Calibri" w:cs="Calibri"/>
          <w:b/>
          <w:iCs/>
          <w:noProof/>
          <w:sz w:val="52"/>
          <w:szCs w:val="52"/>
        </w:rPr>
        <w:pict>
          <v:line id="_x0000_s1087" style="position:absolute;left:0;text-align:left;z-index:251680768" from="237pt,81.7pt" to="237pt,108.7pt"/>
        </w:pict>
      </w:r>
      <w:r>
        <w:rPr>
          <w:rFonts w:ascii="Calibri" w:hAnsi="Calibri" w:cs="Calibri"/>
          <w:b/>
          <w:iCs/>
          <w:sz w:val="52"/>
          <w:szCs w:val="52"/>
        </w:rPr>
      </w:r>
      <w:r>
        <w:rPr>
          <w:rFonts w:ascii="Calibri" w:hAnsi="Calibri" w:cs="Calibri"/>
          <w:b/>
          <w:iCs/>
          <w:sz w:val="52"/>
          <w:szCs w:val="52"/>
        </w:rPr>
        <w:pict>
          <v:group id="_x0000_s1060" editas="canvas" style="width:7in;height:1in;mso-position-horizontal-relative:char;mso-position-vertical-relative:line" coordorigin="2229,3392" coordsize="7200,101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1" type="#_x0000_t75" style="position:absolute;left:2229;top:3392;width:7200;height:1017" o:preferrelative="f">
              <v:fill o:detectmouseclick="t"/>
              <v:path o:extrusionok="t" o:connecttype="none"/>
              <o:lock v:ext="edit" text="t"/>
            </v:shape>
            <v:rect id="_x0000_s1062" style="position:absolute;left:2615;top:3392;width:6685;height:1017">
              <v:textbox style="mso-next-textbox:#_x0000_s1062">
                <w:txbxContent>
                  <w:p w:rsidR="005477B7" w:rsidRPr="00071EA6" w:rsidRDefault="005477B7" w:rsidP="00135580">
                    <w:pPr>
                      <w:rPr>
                        <w:color w:val="3366FF"/>
                        <w:sz w:val="52"/>
                        <w:szCs w:val="52"/>
                      </w:rPr>
                    </w:pPr>
                    <w:r w:rsidRPr="00071EA6">
                      <w:rPr>
                        <w:color w:val="3366FF"/>
                        <w:sz w:val="52"/>
                        <w:szCs w:val="52"/>
                      </w:rPr>
                      <w:t>1</w:t>
                    </w:r>
                    <w:r>
                      <w:rPr>
                        <w:color w:val="3366FF"/>
                        <w:sz w:val="52"/>
                        <w:szCs w:val="52"/>
                      </w:rPr>
                      <w:t>5</w:t>
                    </w:r>
                    <w:r w:rsidRPr="00071EA6">
                      <w:rPr>
                        <w:color w:val="3366FF"/>
                        <w:sz w:val="52"/>
                        <w:szCs w:val="52"/>
                      </w:rPr>
                      <w:t xml:space="preserve"> муниципальных образований</w:t>
                    </w:r>
                  </w:p>
                </w:txbxContent>
              </v:textbox>
            </v:rect>
            <v:line id="_x0000_s1063" style="position:absolute" from="4672,7205" to="4800,7205"/>
            <w10:wrap type="none"/>
            <w10:anchorlock/>
          </v:group>
        </w:pict>
      </w:r>
    </w:p>
    <w:p w:rsidR="00135580" w:rsidRDefault="001E18D2" w:rsidP="00135580">
      <w:pPr>
        <w:jc w:val="right"/>
        <w:rPr>
          <w:rFonts w:ascii="Calibri" w:hAnsi="Calibri" w:cs="Calibri"/>
          <w:i/>
          <w:iCs/>
          <w:sz w:val="32"/>
          <w:szCs w:val="32"/>
        </w:rPr>
      </w:pPr>
      <w:r>
        <w:rPr>
          <w:rFonts w:ascii="Calibri" w:hAnsi="Calibri" w:cs="Calibri"/>
          <w:i/>
          <w:iCs/>
          <w:noProof/>
          <w:sz w:val="32"/>
          <w:szCs w:val="32"/>
        </w:rPr>
        <w:pict>
          <v:rect id="_x0000_s1095" style="position:absolute;left:0;text-align:left;margin-left:36pt;margin-top:.85pt;width:222.2pt;height:63pt;z-index:251688960">
            <v:textbox style="mso-next-textbox:#_x0000_s1095">
              <w:txbxContent>
                <w:p w:rsidR="005477B7" w:rsidRPr="00071EA6" w:rsidRDefault="005477B7" w:rsidP="00135580">
                  <w:pPr>
                    <w:rPr>
                      <w:color w:val="00FF00"/>
                      <w:sz w:val="48"/>
                      <w:szCs w:val="48"/>
                    </w:rPr>
                  </w:pPr>
                  <w:r w:rsidRPr="00071EA6">
                    <w:rPr>
                      <w:color w:val="00FF00"/>
                      <w:sz w:val="48"/>
                      <w:szCs w:val="48"/>
                    </w:rPr>
                    <w:t xml:space="preserve">1 городское поселение </w:t>
                  </w:r>
                </w:p>
              </w:txbxContent>
            </v:textbox>
          </v:rect>
        </w:pict>
      </w:r>
      <w:r>
        <w:rPr>
          <w:rFonts w:ascii="Calibri" w:hAnsi="Calibri" w:cs="Calibri"/>
          <w:i/>
          <w:iCs/>
          <w:sz w:val="32"/>
          <w:szCs w:val="32"/>
        </w:rPr>
      </w:r>
      <w:r>
        <w:rPr>
          <w:rFonts w:ascii="Calibri" w:hAnsi="Calibri" w:cs="Calibri"/>
          <w:i/>
          <w:iCs/>
          <w:sz w:val="32"/>
          <w:szCs w:val="32"/>
        </w:rPr>
        <w:pict>
          <v:group id="_x0000_s1064" editas="canvas" style="width:7in;height:81pt;mso-position-horizontal-relative:char;mso-position-vertical-relative:line" coordorigin="2229,6711" coordsize="7200,1144">
            <o:lock v:ext="edit" aspectratio="t"/>
            <v:shape id="_x0000_s1065" type="#_x0000_t75" style="position:absolute;left:2229;top:6711;width:7200;height:1144" o:preferrelative="f">
              <v:fill o:detectmouseclick="t"/>
              <v:path o:extrusionok="t" o:connecttype="none"/>
              <o:lock v:ext="edit" text="t"/>
            </v:shape>
            <v:rect id="_x0000_s1066" style="position:absolute;left:6343;top:6711;width:2957;height:889">
              <v:textbox style="mso-next-textbox:#_x0000_s1066">
                <w:txbxContent>
                  <w:p w:rsidR="005477B7" w:rsidRPr="00071EA6" w:rsidRDefault="005477B7" w:rsidP="00135580">
                    <w:pPr>
                      <w:rPr>
                        <w:color w:val="00FF00"/>
                        <w:sz w:val="48"/>
                        <w:szCs w:val="48"/>
                      </w:rPr>
                    </w:pPr>
                    <w:r w:rsidRPr="00071EA6">
                      <w:rPr>
                        <w:color w:val="00FF00"/>
                        <w:sz w:val="48"/>
                        <w:szCs w:val="48"/>
                      </w:rPr>
                      <w:t>1</w:t>
                    </w:r>
                    <w:r>
                      <w:rPr>
                        <w:color w:val="00FF00"/>
                        <w:sz w:val="48"/>
                        <w:szCs w:val="48"/>
                      </w:rPr>
                      <w:t>3</w:t>
                    </w:r>
                    <w:r w:rsidRPr="00071EA6">
                      <w:rPr>
                        <w:color w:val="00FF00"/>
                        <w:sz w:val="48"/>
                        <w:szCs w:val="48"/>
                      </w:rPr>
                      <w:t xml:space="preserve"> сельских поселений </w:t>
                    </w:r>
                  </w:p>
                </w:txbxContent>
              </v:textbox>
            </v:rect>
            <w10:wrap type="none"/>
            <w10:anchorlock/>
          </v:group>
        </w:pict>
      </w:r>
    </w:p>
    <w:p w:rsidR="00135580" w:rsidRDefault="00135580" w:rsidP="00135580">
      <w:pPr>
        <w:jc w:val="right"/>
        <w:rPr>
          <w:rFonts w:ascii="Calibri" w:hAnsi="Calibri" w:cs="Calibri"/>
          <w:i/>
          <w:iCs/>
          <w:sz w:val="32"/>
          <w:szCs w:val="32"/>
        </w:rPr>
      </w:pPr>
    </w:p>
    <w:p w:rsidR="00922238" w:rsidRDefault="00922238" w:rsidP="00135580">
      <w:pPr>
        <w:jc w:val="right"/>
        <w:rPr>
          <w:rFonts w:ascii="Calibri" w:hAnsi="Calibri" w:cs="Calibri"/>
          <w:i/>
          <w:iCs/>
          <w:sz w:val="32"/>
          <w:szCs w:val="32"/>
        </w:rPr>
      </w:pPr>
    </w:p>
    <w:p w:rsidR="00922238" w:rsidRDefault="00922238" w:rsidP="00135580">
      <w:pPr>
        <w:jc w:val="right"/>
        <w:rPr>
          <w:rFonts w:ascii="Calibri" w:hAnsi="Calibri" w:cs="Calibri"/>
          <w:i/>
          <w:iCs/>
          <w:sz w:val="32"/>
          <w:szCs w:val="32"/>
        </w:rPr>
      </w:pPr>
    </w:p>
    <w:p w:rsidR="00135580" w:rsidRDefault="00922238" w:rsidP="00135580">
      <w:pPr>
        <w:jc w:val="center"/>
        <w:rPr>
          <w:sz w:val="52"/>
          <w:szCs w:val="52"/>
        </w:rPr>
      </w:pPr>
      <w:r>
        <w:rPr>
          <w:sz w:val="52"/>
          <w:szCs w:val="52"/>
        </w:rPr>
        <w:t>Кон</w:t>
      </w:r>
      <w:r w:rsidR="00135580">
        <w:rPr>
          <w:sz w:val="52"/>
          <w:szCs w:val="52"/>
        </w:rPr>
        <w:t xml:space="preserve">солидированный бюджет </w:t>
      </w:r>
    </w:p>
    <w:p w:rsidR="00135580" w:rsidRDefault="00922238" w:rsidP="00135580">
      <w:pPr>
        <w:jc w:val="center"/>
        <w:rPr>
          <w:sz w:val="52"/>
          <w:szCs w:val="52"/>
        </w:rPr>
      </w:pPr>
      <w:r>
        <w:rPr>
          <w:sz w:val="52"/>
          <w:szCs w:val="52"/>
        </w:rPr>
        <w:t>Эртильск</w:t>
      </w:r>
      <w:r w:rsidR="00135580">
        <w:rPr>
          <w:sz w:val="52"/>
          <w:szCs w:val="52"/>
        </w:rPr>
        <w:t xml:space="preserve">ого муниципального района </w:t>
      </w:r>
    </w:p>
    <w:p w:rsidR="00135580" w:rsidRDefault="001E18D2" w:rsidP="00135580">
      <w:pPr>
        <w:jc w:val="center"/>
        <w:rPr>
          <w:sz w:val="28"/>
          <w:szCs w:val="28"/>
        </w:rPr>
      </w:pPr>
      <w:r>
        <w:rPr>
          <w:noProof/>
          <w:sz w:val="28"/>
          <w:szCs w:val="28"/>
        </w:rPr>
        <w:pict>
          <v:line id="_x0000_s1099" style="position:absolute;left:0;text-align:left;z-index:251693056" from="390.6pt,4.35pt" to="390.6pt,49.35pt">
            <v:stroke endarrow="block"/>
          </v:line>
        </w:pict>
      </w:r>
      <w:r>
        <w:rPr>
          <w:noProof/>
          <w:sz w:val="28"/>
          <w:szCs w:val="28"/>
        </w:rPr>
        <w:pict>
          <v:line id="_x0000_s1098" style="position:absolute;left:0;text-align:left;z-index:251692032" from="111.6pt,4.35pt" to="111.6pt,49.35pt">
            <v:stroke endarrow="block"/>
          </v:line>
        </w:pict>
      </w:r>
    </w:p>
    <w:p w:rsidR="00135580" w:rsidRDefault="00135580" w:rsidP="00135580">
      <w:pPr>
        <w:jc w:val="center"/>
        <w:rPr>
          <w:sz w:val="28"/>
          <w:szCs w:val="28"/>
        </w:rPr>
      </w:pPr>
    </w:p>
    <w:p w:rsidR="00135580" w:rsidRDefault="00135580" w:rsidP="00135580">
      <w:pPr>
        <w:jc w:val="center"/>
        <w:rPr>
          <w:sz w:val="28"/>
          <w:szCs w:val="28"/>
        </w:rPr>
      </w:pPr>
    </w:p>
    <w:p w:rsidR="00135580" w:rsidRPr="00ED2AFF" w:rsidRDefault="00135580" w:rsidP="00135580">
      <w:pPr>
        <w:jc w:val="right"/>
        <w:rPr>
          <w:sz w:val="40"/>
          <w:szCs w:val="40"/>
        </w:rPr>
      </w:pPr>
      <w:r w:rsidRPr="00ED2AFF">
        <w:rPr>
          <w:sz w:val="40"/>
          <w:szCs w:val="40"/>
        </w:rPr>
        <w:t>1</w:t>
      </w:r>
      <w:r w:rsidR="00922238">
        <w:rPr>
          <w:sz w:val="40"/>
          <w:szCs w:val="40"/>
        </w:rPr>
        <w:t>4</w:t>
      </w:r>
      <w:r w:rsidRPr="00ED2AFF">
        <w:rPr>
          <w:sz w:val="40"/>
          <w:szCs w:val="40"/>
        </w:rPr>
        <w:t xml:space="preserve"> местных бюджетов </w:t>
      </w:r>
    </w:p>
    <w:p w:rsidR="00135580" w:rsidRDefault="00135580" w:rsidP="00135580">
      <w:pPr>
        <w:rPr>
          <w:sz w:val="40"/>
          <w:szCs w:val="40"/>
        </w:rPr>
      </w:pPr>
      <w:r w:rsidRPr="00ED2AFF">
        <w:rPr>
          <w:sz w:val="40"/>
          <w:szCs w:val="40"/>
        </w:rPr>
        <w:t>Районный бюджет</w:t>
      </w:r>
    </w:p>
    <w:p w:rsidR="00135580" w:rsidRDefault="00135580" w:rsidP="00135580">
      <w:pPr>
        <w:rPr>
          <w:sz w:val="40"/>
          <w:szCs w:val="40"/>
        </w:rPr>
      </w:pPr>
    </w:p>
    <w:p w:rsidR="00135580" w:rsidRDefault="00135580" w:rsidP="00135580">
      <w:pPr>
        <w:ind w:left="7788" w:hanging="5655"/>
        <w:rPr>
          <w:sz w:val="40"/>
          <w:szCs w:val="40"/>
        </w:rPr>
      </w:pPr>
    </w:p>
    <w:p w:rsidR="00135580" w:rsidRDefault="001E18D2" w:rsidP="00135580">
      <w:pPr>
        <w:jc w:val="center"/>
        <w:rPr>
          <w:sz w:val="28"/>
          <w:szCs w:val="28"/>
        </w:rPr>
      </w:pPr>
      <w:r>
        <w:rPr>
          <w:noProof/>
          <w:sz w:val="28"/>
          <w:szCs w:val="28"/>
        </w:rPr>
        <w:lastRenderedPageBreak/>
        <w:pict>
          <v:rect id="_x0000_s1080" style="position:absolute;left:0;text-align:left;margin-left:270pt;margin-top:151.35pt;width:108pt;height:162pt;z-index:251673600">
            <v:textbox style="mso-next-textbox:#_x0000_s1080">
              <w:txbxContent>
                <w:p w:rsidR="005477B7" w:rsidRPr="00B02A15" w:rsidRDefault="005477B7" w:rsidP="00135580">
                  <w:pPr>
                    <w:jc w:val="center"/>
                    <w:rPr>
                      <w:sz w:val="48"/>
                      <w:szCs w:val="48"/>
                    </w:rPr>
                  </w:pPr>
                  <w:r w:rsidRPr="00B02A15">
                    <w:rPr>
                      <w:sz w:val="48"/>
                      <w:szCs w:val="48"/>
                    </w:rPr>
                    <w:t>3</w:t>
                  </w:r>
                </w:p>
                <w:p w:rsidR="005477B7" w:rsidRPr="00B02A15" w:rsidRDefault="005477B7" w:rsidP="00135580">
                  <w:pPr>
                    <w:jc w:val="both"/>
                    <w:rPr>
                      <w:sz w:val="28"/>
                      <w:szCs w:val="28"/>
                    </w:rPr>
                  </w:pPr>
                  <w:r w:rsidRPr="00B02A15">
                    <w:rPr>
                      <w:sz w:val="28"/>
                      <w:szCs w:val="28"/>
                    </w:rPr>
                    <w:t>Основные</w:t>
                  </w:r>
                </w:p>
                <w:p w:rsidR="005477B7" w:rsidRPr="00304D57" w:rsidRDefault="005477B7" w:rsidP="00135580">
                  <w:pPr>
                    <w:jc w:val="both"/>
                    <w:rPr>
                      <w:sz w:val="28"/>
                      <w:szCs w:val="28"/>
                    </w:rPr>
                  </w:pPr>
                  <w:r w:rsidRPr="00B02A15">
                    <w:rPr>
                      <w:sz w:val="28"/>
                      <w:szCs w:val="28"/>
                    </w:rPr>
                    <w:t xml:space="preserve">направления бюджетной  и </w:t>
                  </w:r>
                  <w:proofErr w:type="gramStart"/>
                  <w:r w:rsidRPr="00B02A15">
                    <w:rPr>
                      <w:sz w:val="28"/>
                      <w:szCs w:val="28"/>
                    </w:rPr>
                    <w:t>налоговой</w:t>
                  </w:r>
                  <w:proofErr w:type="gramEnd"/>
                  <w:r w:rsidRPr="00B02A15">
                    <w:rPr>
                      <w:sz w:val="28"/>
                      <w:szCs w:val="28"/>
                    </w:rPr>
                    <w:t xml:space="preserve"> политики</w:t>
                  </w:r>
                  <w:r w:rsidRPr="00304D57">
                    <w:rPr>
                      <w:sz w:val="28"/>
                      <w:szCs w:val="28"/>
                    </w:rPr>
                    <w:t xml:space="preserve"> </w:t>
                  </w:r>
                </w:p>
              </w:txbxContent>
            </v:textbox>
          </v:rect>
        </w:pict>
      </w:r>
      <w:r>
        <w:rPr>
          <w:noProof/>
          <w:sz w:val="28"/>
          <w:szCs w:val="28"/>
        </w:rPr>
        <w:pict>
          <v:rect id="_x0000_s1033" style="position:absolute;left:0;text-align:left;margin-left:395.85pt;margin-top:178.3pt;width:99pt;height:135pt;z-index:251709440">
            <v:textbox style="mso-next-textbox:#_x0000_s1033">
              <w:txbxContent>
                <w:p w:rsidR="005477B7" w:rsidRPr="00B02A15" w:rsidRDefault="005477B7" w:rsidP="00135580">
                  <w:pPr>
                    <w:jc w:val="center"/>
                    <w:rPr>
                      <w:sz w:val="52"/>
                      <w:szCs w:val="52"/>
                    </w:rPr>
                  </w:pPr>
                  <w:r w:rsidRPr="00B02A15">
                    <w:rPr>
                      <w:sz w:val="52"/>
                      <w:szCs w:val="52"/>
                    </w:rPr>
                    <w:t>4</w:t>
                  </w:r>
                </w:p>
                <w:p w:rsidR="005477B7" w:rsidRPr="00CA4356" w:rsidRDefault="005477B7" w:rsidP="00135580">
                  <w:pPr>
                    <w:rPr>
                      <w:sz w:val="28"/>
                      <w:szCs w:val="28"/>
                    </w:rPr>
                  </w:pPr>
                  <w:r w:rsidRPr="00B02A15">
                    <w:rPr>
                      <w:sz w:val="28"/>
                      <w:szCs w:val="28"/>
                    </w:rPr>
                    <w:t>Прогнозные данные главных администраторов доходов</w:t>
                  </w:r>
                </w:p>
              </w:txbxContent>
            </v:textbox>
          </v:rect>
        </w:pict>
      </w:r>
      <w:r>
        <w:rPr>
          <w:noProof/>
          <w:sz w:val="28"/>
          <w:szCs w:val="28"/>
        </w:rPr>
        <w:pict>
          <v:rect id="_x0000_s1097" style="position:absolute;left:0;text-align:left;margin-left:129.6pt;margin-top:117.8pt;width:129.65pt;height:195.55pt;z-index:251691008">
            <v:textbox style="mso-next-textbox:#_x0000_s1097">
              <w:txbxContent>
                <w:p w:rsidR="005477B7" w:rsidRPr="00B02A15" w:rsidRDefault="005477B7" w:rsidP="00135580">
                  <w:pPr>
                    <w:jc w:val="center"/>
                    <w:rPr>
                      <w:sz w:val="48"/>
                      <w:szCs w:val="48"/>
                    </w:rPr>
                  </w:pPr>
                  <w:r w:rsidRPr="00B02A15">
                    <w:rPr>
                      <w:sz w:val="48"/>
                      <w:szCs w:val="48"/>
                    </w:rPr>
                    <w:t>2</w:t>
                  </w:r>
                </w:p>
                <w:p w:rsidR="005477B7" w:rsidRPr="00B02A15" w:rsidRDefault="005477B7" w:rsidP="00135580">
                  <w:pPr>
                    <w:jc w:val="both"/>
                    <w:rPr>
                      <w:sz w:val="28"/>
                      <w:szCs w:val="28"/>
                    </w:rPr>
                  </w:pPr>
                  <w:r w:rsidRPr="00B02A15">
                    <w:rPr>
                      <w:sz w:val="28"/>
                      <w:szCs w:val="28"/>
                    </w:rPr>
                    <w:t>Прогноз социально- экономического развития Эртильского муниципального</w:t>
                  </w:r>
                </w:p>
                <w:p w:rsidR="005477B7" w:rsidRPr="00304D57" w:rsidRDefault="005477B7" w:rsidP="00135580">
                  <w:pPr>
                    <w:jc w:val="both"/>
                    <w:rPr>
                      <w:sz w:val="28"/>
                      <w:szCs w:val="28"/>
                    </w:rPr>
                  </w:pPr>
                  <w:r w:rsidRPr="00B02A15">
                    <w:rPr>
                      <w:sz w:val="28"/>
                      <w:szCs w:val="28"/>
                    </w:rPr>
                    <w:t xml:space="preserve"> района</w:t>
                  </w:r>
                  <w:r w:rsidRPr="00304D57">
                    <w:rPr>
                      <w:sz w:val="28"/>
                      <w:szCs w:val="28"/>
                    </w:rPr>
                    <w:t xml:space="preserve"> </w:t>
                  </w:r>
                </w:p>
              </w:txbxContent>
            </v:textbox>
          </v:rect>
        </w:pict>
      </w:r>
      <w:r>
        <w:rPr>
          <w:noProof/>
          <w:sz w:val="28"/>
          <w:szCs w:val="28"/>
        </w:rPr>
        <w:pict>
          <v:rect id="_x0000_s1072" style="position:absolute;left:0;text-align:left;margin-left:-12.45pt;margin-top:101.25pt;width:112.85pt;height:212.05pt;z-index:251665408">
            <v:textbox style="mso-next-textbox:#_x0000_s1072">
              <w:txbxContent>
                <w:p w:rsidR="005477B7" w:rsidRPr="00B02A15" w:rsidRDefault="005477B7" w:rsidP="00135580">
                  <w:pPr>
                    <w:jc w:val="center"/>
                    <w:rPr>
                      <w:sz w:val="40"/>
                      <w:szCs w:val="40"/>
                    </w:rPr>
                  </w:pPr>
                  <w:r w:rsidRPr="00B02A15">
                    <w:rPr>
                      <w:sz w:val="40"/>
                      <w:szCs w:val="40"/>
                    </w:rPr>
                    <w:t xml:space="preserve">1             </w:t>
                  </w:r>
                </w:p>
                <w:p w:rsidR="005477B7" w:rsidRPr="00304D57" w:rsidRDefault="005477B7" w:rsidP="00135580">
                  <w:pPr>
                    <w:jc w:val="both"/>
                    <w:rPr>
                      <w:sz w:val="28"/>
                      <w:szCs w:val="28"/>
                    </w:rPr>
                  </w:pPr>
                  <w:r w:rsidRPr="00B02A15">
                    <w:rPr>
                      <w:sz w:val="28"/>
                      <w:szCs w:val="28"/>
                    </w:rPr>
                    <w:t>Положения послания Президента РФ Федеральному собранию РФ, определяющих бюджетную пол</w:t>
                  </w:r>
                  <w:r>
                    <w:rPr>
                      <w:sz w:val="28"/>
                      <w:szCs w:val="28"/>
                    </w:rPr>
                    <w:t>и</w:t>
                  </w:r>
                  <w:r w:rsidRPr="00B02A15">
                    <w:rPr>
                      <w:sz w:val="28"/>
                      <w:szCs w:val="28"/>
                    </w:rPr>
                    <w:t>тику в РФ</w:t>
                  </w:r>
                  <w:r>
                    <w:rPr>
                      <w:sz w:val="28"/>
                      <w:szCs w:val="28"/>
                    </w:rPr>
                    <w:t xml:space="preserve"> </w:t>
                  </w:r>
                </w:p>
              </w:txbxContent>
            </v:textbox>
          </v:rect>
        </w:pict>
      </w:r>
      <w:r>
        <w:rPr>
          <w:sz w:val="28"/>
          <w:szCs w:val="28"/>
        </w:rPr>
      </w:r>
      <w:r>
        <w:rPr>
          <w:sz w:val="28"/>
          <w:szCs w:val="28"/>
        </w:rPr>
        <w:pict>
          <v:group id="_x0000_s1030" editas="canvas" style="width:459pt;height:279pt;mso-position-horizontal-relative:char;mso-position-vertical-relative:line" coordorigin="2281,1603" coordsize="7200,4320">
            <o:lock v:ext="edit" aspectratio="t"/>
            <v:shape id="_x0000_s1031" type="#_x0000_t75" style="position:absolute;left:2281;top:1603;width:7200;height:4320" o:preferrelative="f">
              <v:fill o:detectmouseclick="t"/>
              <v:path o:extrusionok="t" o:connecttype="none"/>
              <o:lock v:ext="edit" text="t"/>
            </v:shape>
            <v:rect id="_x0000_s1032" style="position:absolute;left:2281;top:1603;width:7200;height:1394">
              <v:textbox style="mso-next-textbox:#_x0000_s1032">
                <w:txbxContent>
                  <w:p w:rsidR="005477B7" w:rsidRPr="00002349" w:rsidRDefault="005477B7" w:rsidP="00135580">
                    <w:pPr>
                      <w:rPr>
                        <w:color w:val="943634"/>
                        <w:sz w:val="52"/>
                        <w:szCs w:val="52"/>
                      </w:rPr>
                    </w:pPr>
                    <w:r w:rsidRPr="00002349">
                      <w:rPr>
                        <w:color w:val="943634"/>
                        <w:sz w:val="52"/>
                        <w:szCs w:val="52"/>
                      </w:rPr>
                      <w:t>Материалы для формирования доходов бюджета</w:t>
                    </w:r>
                  </w:p>
                </w:txbxContent>
              </v:textbox>
            </v:rect>
            <v:line id="_x0000_s1034" style="position:absolute" from="3270,3079" to="3271,3637">
              <v:stroke endarrow="block"/>
            </v:line>
            <v:line id="_x0000_s1035" style="position:absolute" from="4730,3160" to="4731,3717">
              <v:stroke endarrow="block"/>
            </v:line>
            <v:line id="_x0000_s1036" style="position:absolute" from="6940,3415" to="6940,3415">
              <v:stroke endarrow="block"/>
            </v:line>
            <v:line id="_x0000_s1037" style="position:absolute" from="6940,3159" to="6941,3717">
              <v:stroke endarrow="block"/>
            </v:line>
            <v:line id="_x0000_s1038" style="position:absolute" from="8634,3159" to="8635,3717">
              <v:stroke endarrow="block"/>
            </v:line>
            <w10:wrap type="none"/>
            <w10:anchorlock/>
          </v:group>
        </w:pict>
      </w:r>
    </w:p>
    <w:p w:rsidR="00135580" w:rsidRDefault="00135580" w:rsidP="00135580">
      <w:pPr>
        <w:jc w:val="center"/>
        <w:rPr>
          <w:sz w:val="28"/>
          <w:szCs w:val="28"/>
        </w:rPr>
      </w:pPr>
    </w:p>
    <w:p w:rsidR="00135580" w:rsidRDefault="00135580" w:rsidP="00135580">
      <w:pPr>
        <w:jc w:val="center"/>
        <w:rPr>
          <w:sz w:val="28"/>
          <w:szCs w:val="28"/>
        </w:rPr>
      </w:pPr>
    </w:p>
    <w:p w:rsidR="001C3A8B" w:rsidRDefault="001C3A8B" w:rsidP="00135580">
      <w:pPr>
        <w:jc w:val="center"/>
        <w:rPr>
          <w:b/>
          <w:bCs/>
          <w:caps/>
          <w:shadow/>
          <w:color w:val="800080"/>
          <w:sz w:val="28"/>
          <w:szCs w:val="28"/>
        </w:rPr>
      </w:pPr>
    </w:p>
    <w:p w:rsidR="001C3A8B" w:rsidRDefault="001C3A8B" w:rsidP="00135580">
      <w:pPr>
        <w:jc w:val="center"/>
        <w:rPr>
          <w:b/>
          <w:bCs/>
          <w:caps/>
          <w:shadow/>
          <w:color w:val="800080"/>
          <w:sz w:val="28"/>
          <w:szCs w:val="28"/>
        </w:rPr>
      </w:pPr>
    </w:p>
    <w:p w:rsidR="00135580" w:rsidRPr="000D07A3" w:rsidRDefault="00135580" w:rsidP="00135580">
      <w:pPr>
        <w:jc w:val="center"/>
        <w:rPr>
          <w:bCs/>
          <w:caps/>
          <w:shadow/>
          <w:sz w:val="28"/>
          <w:szCs w:val="28"/>
        </w:rPr>
      </w:pPr>
      <w:r w:rsidRPr="000D07A3">
        <w:rPr>
          <w:bCs/>
          <w:caps/>
          <w:shadow/>
          <w:sz w:val="28"/>
          <w:szCs w:val="28"/>
        </w:rPr>
        <w:t>ОСНОВНЫЕ НАПРАВЛЕНИЯ БЮДЖЕТНОЙ И НАЛОГОВОЙ ПОЛИТИКИ</w:t>
      </w:r>
    </w:p>
    <w:p w:rsidR="00135580" w:rsidRPr="000D07A3" w:rsidRDefault="001C3A8B" w:rsidP="00135580">
      <w:pPr>
        <w:pStyle w:val="21"/>
        <w:spacing w:line="360" w:lineRule="auto"/>
        <w:ind w:firstLine="709"/>
        <w:jc w:val="center"/>
        <w:rPr>
          <w:bCs/>
          <w:caps/>
          <w:shadow/>
          <w:sz w:val="28"/>
          <w:szCs w:val="28"/>
          <w:lang w:eastAsia="ru-RU"/>
        </w:rPr>
      </w:pPr>
      <w:r w:rsidRPr="000D07A3">
        <w:rPr>
          <w:bCs/>
          <w:caps/>
          <w:shadow/>
          <w:sz w:val="28"/>
          <w:szCs w:val="28"/>
          <w:lang w:eastAsia="ru-RU"/>
        </w:rPr>
        <w:t>Эртиль</w:t>
      </w:r>
      <w:r w:rsidR="00135580" w:rsidRPr="000D07A3">
        <w:rPr>
          <w:bCs/>
          <w:caps/>
          <w:shadow/>
          <w:sz w:val="28"/>
          <w:szCs w:val="28"/>
          <w:lang w:eastAsia="ru-RU"/>
        </w:rPr>
        <w:t>СКОГО МУНИЦИПАЛЬНОГО РАЙОНА ВОРОНЕЖСКОЙ ОБЛАСТИ</w:t>
      </w:r>
    </w:p>
    <w:p w:rsidR="00135580" w:rsidRPr="000D07A3" w:rsidRDefault="00135580" w:rsidP="00135580">
      <w:pPr>
        <w:pStyle w:val="21"/>
        <w:spacing w:line="360" w:lineRule="auto"/>
        <w:ind w:firstLine="709"/>
        <w:jc w:val="center"/>
        <w:rPr>
          <w:bCs/>
          <w:caps/>
          <w:shadow/>
          <w:sz w:val="28"/>
          <w:szCs w:val="28"/>
          <w:lang w:eastAsia="ru-RU"/>
        </w:rPr>
      </w:pPr>
      <w:r w:rsidRPr="000D07A3">
        <w:rPr>
          <w:bCs/>
          <w:caps/>
          <w:shadow/>
          <w:sz w:val="28"/>
          <w:szCs w:val="28"/>
          <w:lang w:eastAsia="ru-RU"/>
        </w:rPr>
        <w:t>НА 202</w:t>
      </w:r>
      <w:r w:rsidR="005F2E1B" w:rsidRPr="005F2E1B">
        <w:rPr>
          <w:bCs/>
          <w:caps/>
          <w:shadow/>
          <w:sz w:val="28"/>
          <w:szCs w:val="28"/>
          <w:lang w:eastAsia="ru-RU"/>
        </w:rPr>
        <w:t>4</w:t>
      </w:r>
      <w:r w:rsidRPr="000D07A3">
        <w:rPr>
          <w:bCs/>
          <w:caps/>
          <w:shadow/>
          <w:sz w:val="28"/>
          <w:szCs w:val="28"/>
          <w:lang w:eastAsia="ru-RU"/>
        </w:rPr>
        <w:t xml:space="preserve"> ГОД И НА ПЛАНОВЫЙ ПЕРИОД 202</w:t>
      </w:r>
      <w:r w:rsidR="005F2E1B" w:rsidRPr="005F2E1B">
        <w:rPr>
          <w:bCs/>
          <w:caps/>
          <w:shadow/>
          <w:sz w:val="28"/>
          <w:szCs w:val="28"/>
          <w:lang w:eastAsia="ru-RU"/>
        </w:rPr>
        <w:t>5</w:t>
      </w:r>
      <w:proofErr w:type="gramStart"/>
      <w:r w:rsidRPr="000D07A3">
        <w:rPr>
          <w:bCs/>
          <w:caps/>
          <w:shadow/>
          <w:sz w:val="28"/>
          <w:szCs w:val="28"/>
          <w:lang w:eastAsia="ru-RU"/>
        </w:rPr>
        <w:t xml:space="preserve"> И</w:t>
      </w:r>
      <w:proofErr w:type="gramEnd"/>
      <w:r w:rsidRPr="000D07A3">
        <w:rPr>
          <w:bCs/>
          <w:caps/>
          <w:shadow/>
          <w:sz w:val="28"/>
          <w:szCs w:val="28"/>
          <w:lang w:eastAsia="ru-RU"/>
        </w:rPr>
        <w:t xml:space="preserve"> 202</w:t>
      </w:r>
      <w:r w:rsidR="005F2E1B" w:rsidRPr="005F2E1B">
        <w:rPr>
          <w:bCs/>
          <w:caps/>
          <w:shadow/>
          <w:sz w:val="28"/>
          <w:szCs w:val="28"/>
          <w:lang w:eastAsia="ru-RU"/>
        </w:rPr>
        <w:t>6</w:t>
      </w:r>
      <w:r w:rsidRPr="000D07A3">
        <w:rPr>
          <w:bCs/>
          <w:caps/>
          <w:shadow/>
          <w:sz w:val="28"/>
          <w:szCs w:val="28"/>
          <w:lang w:eastAsia="ru-RU"/>
        </w:rPr>
        <w:t xml:space="preserve"> ГОДОВ</w:t>
      </w:r>
    </w:p>
    <w:p w:rsidR="00135580" w:rsidRPr="000D07A3" w:rsidRDefault="00135580" w:rsidP="00135580">
      <w:pPr>
        <w:pStyle w:val="21"/>
        <w:spacing w:line="360" w:lineRule="auto"/>
        <w:ind w:firstLine="709"/>
        <w:jc w:val="center"/>
        <w:rPr>
          <w:bCs/>
          <w:caps/>
          <w:shadow/>
          <w:sz w:val="28"/>
          <w:szCs w:val="28"/>
          <w:lang w:eastAsia="ru-RU"/>
        </w:rPr>
      </w:pPr>
    </w:p>
    <w:p w:rsidR="00CA08F0" w:rsidRPr="001B6F23" w:rsidRDefault="00CA08F0" w:rsidP="00CA08F0">
      <w:pPr>
        <w:tabs>
          <w:tab w:val="left" w:pos="993"/>
        </w:tabs>
        <w:spacing w:line="360" w:lineRule="auto"/>
        <w:ind w:firstLine="567"/>
        <w:jc w:val="both"/>
        <w:outlineLvl w:val="0"/>
        <w:rPr>
          <w:sz w:val="28"/>
          <w:szCs w:val="28"/>
        </w:rPr>
      </w:pPr>
      <w:proofErr w:type="gramStart"/>
      <w:r w:rsidRPr="001B6F23">
        <w:rPr>
          <w:sz w:val="28"/>
          <w:szCs w:val="28"/>
        </w:rPr>
        <w:t xml:space="preserve">Основные направления бюджетной и налоговой политики </w:t>
      </w:r>
      <w:r>
        <w:rPr>
          <w:sz w:val="28"/>
          <w:szCs w:val="28"/>
        </w:rPr>
        <w:t xml:space="preserve">Эртильского  муниципального района  </w:t>
      </w:r>
      <w:r w:rsidRPr="001B6F23">
        <w:rPr>
          <w:sz w:val="28"/>
          <w:szCs w:val="28"/>
        </w:rPr>
        <w:t>Воронежской области на 20</w:t>
      </w:r>
      <w:r>
        <w:rPr>
          <w:sz w:val="28"/>
          <w:szCs w:val="28"/>
        </w:rPr>
        <w:t>24</w:t>
      </w:r>
      <w:r w:rsidRPr="001B6F23">
        <w:rPr>
          <w:sz w:val="28"/>
          <w:szCs w:val="28"/>
        </w:rPr>
        <w:t> год и на плановый период 20</w:t>
      </w:r>
      <w:r>
        <w:rPr>
          <w:sz w:val="28"/>
          <w:szCs w:val="28"/>
        </w:rPr>
        <w:t>25</w:t>
      </w:r>
      <w:r w:rsidRPr="001B6F23">
        <w:rPr>
          <w:sz w:val="28"/>
          <w:szCs w:val="28"/>
        </w:rPr>
        <w:t xml:space="preserve"> и 20</w:t>
      </w:r>
      <w:r>
        <w:rPr>
          <w:sz w:val="28"/>
          <w:szCs w:val="28"/>
        </w:rPr>
        <w:t>26</w:t>
      </w:r>
      <w:r w:rsidRPr="001B6F23">
        <w:rPr>
          <w:sz w:val="28"/>
          <w:szCs w:val="28"/>
        </w:rPr>
        <w:t xml:space="preserve"> годов (далее – Основные направления бюджетной </w:t>
      </w:r>
      <w:r>
        <w:rPr>
          <w:sz w:val="28"/>
          <w:szCs w:val="28"/>
        </w:rPr>
        <w:t xml:space="preserve">и налоговой </w:t>
      </w:r>
      <w:r w:rsidRPr="001B6F23">
        <w:rPr>
          <w:sz w:val="28"/>
          <w:szCs w:val="28"/>
        </w:rPr>
        <w:t xml:space="preserve">политики </w:t>
      </w:r>
      <w:r>
        <w:rPr>
          <w:sz w:val="28"/>
          <w:szCs w:val="28"/>
        </w:rPr>
        <w:t>района) подготовлены в соответствии со статьями 172 и 184.2 Бюджетного кодекса</w:t>
      </w:r>
      <w:r w:rsidRPr="001B6F23">
        <w:rPr>
          <w:sz w:val="28"/>
          <w:szCs w:val="28"/>
        </w:rPr>
        <w:t xml:space="preserve"> Российской Федерации </w:t>
      </w:r>
      <w:r>
        <w:rPr>
          <w:sz w:val="28"/>
          <w:szCs w:val="28"/>
        </w:rPr>
        <w:t xml:space="preserve">с учетом итогов реализации бюджетной и налоговой политики на период 2023-2025 годов. </w:t>
      </w:r>
      <w:proofErr w:type="gramEnd"/>
    </w:p>
    <w:p w:rsidR="00CA08F0" w:rsidRPr="00E7524E" w:rsidRDefault="00CA08F0" w:rsidP="00CA08F0">
      <w:pPr>
        <w:autoSpaceDE w:val="0"/>
        <w:autoSpaceDN w:val="0"/>
        <w:adjustRightInd w:val="0"/>
        <w:spacing w:line="360" w:lineRule="auto"/>
        <w:ind w:firstLine="708"/>
        <w:jc w:val="both"/>
        <w:rPr>
          <w:sz w:val="28"/>
          <w:szCs w:val="28"/>
        </w:rPr>
      </w:pPr>
      <w:proofErr w:type="gramStart"/>
      <w:r w:rsidRPr="001B6F23">
        <w:rPr>
          <w:sz w:val="28"/>
          <w:szCs w:val="28"/>
        </w:rPr>
        <w:t xml:space="preserve">При </w:t>
      </w:r>
      <w:r>
        <w:rPr>
          <w:sz w:val="28"/>
          <w:szCs w:val="28"/>
        </w:rPr>
        <w:t>подготовке</w:t>
      </w:r>
      <w:r w:rsidRPr="001B6F23">
        <w:rPr>
          <w:sz w:val="28"/>
          <w:szCs w:val="28"/>
        </w:rPr>
        <w:t xml:space="preserve"> Основных направлений бюджетной </w:t>
      </w:r>
      <w:r>
        <w:rPr>
          <w:sz w:val="28"/>
          <w:szCs w:val="28"/>
        </w:rPr>
        <w:t xml:space="preserve">и налоговой </w:t>
      </w:r>
      <w:r w:rsidRPr="001B6F23">
        <w:rPr>
          <w:sz w:val="28"/>
          <w:szCs w:val="28"/>
        </w:rPr>
        <w:t xml:space="preserve">политики </w:t>
      </w:r>
      <w:r>
        <w:rPr>
          <w:sz w:val="28"/>
          <w:szCs w:val="28"/>
        </w:rPr>
        <w:t>района</w:t>
      </w:r>
      <w:r w:rsidRPr="001B6F23">
        <w:rPr>
          <w:sz w:val="28"/>
          <w:szCs w:val="28"/>
        </w:rPr>
        <w:t xml:space="preserve"> учтены </w:t>
      </w:r>
      <w:r>
        <w:rPr>
          <w:sz w:val="28"/>
          <w:szCs w:val="28"/>
        </w:rPr>
        <w:t xml:space="preserve">положения Основных направлений бюджетной и налоговой  политики Воронежской области на 2024 год и плановый период 2025 и 2026 годов, </w:t>
      </w:r>
      <w:r w:rsidRPr="00A241C9">
        <w:rPr>
          <w:sz w:val="28"/>
          <w:szCs w:val="28"/>
        </w:rPr>
        <w:t>Указа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r w:rsidRPr="00224708">
        <w:t xml:space="preserve"> </w:t>
      </w:r>
      <w:r w:rsidRPr="00224708">
        <w:rPr>
          <w:rStyle w:val="fontstyle01"/>
          <w:sz w:val="28"/>
          <w:szCs w:val="28"/>
        </w:rPr>
        <w:t>(в ред</w:t>
      </w:r>
      <w:r>
        <w:rPr>
          <w:rStyle w:val="fontstyle01"/>
          <w:sz w:val="28"/>
          <w:szCs w:val="28"/>
        </w:rPr>
        <w:t xml:space="preserve">акции </w:t>
      </w:r>
      <w:r w:rsidRPr="00224708">
        <w:rPr>
          <w:rStyle w:val="fontstyle01"/>
          <w:sz w:val="28"/>
          <w:szCs w:val="28"/>
        </w:rPr>
        <w:t>Указов</w:t>
      </w:r>
      <w:r>
        <w:rPr>
          <w:rStyle w:val="fontstyle01"/>
          <w:sz w:val="28"/>
          <w:szCs w:val="28"/>
        </w:rPr>
        <w:t xml:space="preserve"> </w:t>
      </w:r>
      <w:r w:rsidRPr="00224708">
        <w:rPr>
          <w:rStyle w:val="fontstyle01"/>
          <w:sz w:val="28"/>
          <w:szCs w:val="28"/>
        </w:rPr>
        <w:t>Президента РФ от 19.07.2018</w:t>
      </w:r>
      <w:proofErr w:type="gramEnd"/>
      <w:r w:rsidRPr="00224708">
        <w:rPr>
          <w:rStyle w:val="fontstyle01"/>
          <w:sz w:val="28"/>
          <w:szCs w:val="28"/>
        </w:rPr>
        <w:t xml:space="preserve"> </w:t>
      </w:r>
      <w:proofErr w:type="gramStart"/>
      <w:r w:rsidRPr="00224708">
        <w:rPr>
          <w:rStyle w:val="fontstyle01"/>
          <w:sz w:val="28"/>
          <w:szCs w:val="28"/>
        </w:rPr>
        <w:t>N 444, от 21.07.2020 №474);</w:t>
      </w:r>
      <w:r w:rsidRPr="00A241C9">
        <w:rPr>
          <w:sz w:val="28"/>
          <w:szCs w:val="28"/>
        </w:rPr>
        <w:t>, Указа Президента Российской Федерации от 21.07.2020 года № 474 «О национальных целях развития Российской Федерации на период до 2030 года»</w:t>
      </w:r>
      <w:proofErr w:type="gramEnd"/>
    </w:p>
    <w:p w:rsidR="00CA08F0" w:rsidRPr="006F0B5B" w:rsidRDefault="00CA08F0" w:rsidP="00CA08F0">
      <w:pPr>
        <w:tabs>
          <w:tab w:val="left" w:pos="0"/>
        </w:tabs>
        <w:autoSpaceDE w:val="0"/>
        <w:autoSpaceDN w:val="0"/>
        <w:adjustRightInd w:val="0"/>
        <w:spacing w:line="360" w:lineRule="auto"/>
        <w:ind w:firstLine="720"/>
        <w:jc w:val="both"/>
        <w:rPr>
          <w:sz w:val="28"/>
          <w:szCs w:val="28"/>
        </w:rPr>
      </w:pPr>
      <w:r w:rsidRPr="00E741B0">
        <w:rPr>
          <w:sz w:val="28"/>
          <w:szCs w:val="28"/>
        </w:rPr>
        <w:lastRenderedPageBreak/>
        <w:t xml:space="preserve">Целью Основных направлений бюджетной и налоговой политики </w:t>
      </w:r>
      <w:r>
        <w:rPr>
          <w:sz w:val="28"/>
          <w:szCs w:val="28"/>
        </w:rPr>
        <w:t xml:space="preserve">района </w:t>
      </w:r>
      <w:r w:rsidRPr="00E741B0">
        <w:rPr>
          <w:sz w:val="28"/>
          <w:szCs w:val="28"/>
        </w:rPr>
        <w:t xml:space="preserve">является </w:t>
      </w:r>
      <w:r w:rsidRPr="00E741B0">
        <w:rPr>
          <w:b/>
          <w:i/>
          <w:sz w:val="28"/>
          <w:szCs w:val="28"/>
        </w:rPr>
        <w:t xml:space="preserve">определение </w:t>
      </w:r>
      <w:r w:rsidRPr="00E741B0">
        <w:rPr>
          <w:b/>
          <w:i/>
          <w:color w:val="000000"/>
          <w:sz w:val="28"/>
          <w:szCs w:val="28"/>
        </w:rPr>
        <w:t>условий</w:t>
      </w:r>
      <w:r w:rsidRPr="00E741B0">
        <w:rPr>
          <w:color w:val="000000"/>
          <w:sz w:val="28"/>
          <w:szCs w:val="28"/>
        </w:rPr>
        <w:t xml:space="preserve">, принимаемых </w:t>
      </w:r>
      <w:r>
        <w:rPr>
          <w:color w:val="000000"/>
          <w:sz w:val="28"/>
          <w:szCs w:val="28"/>
        </w:rPr>
        <w:t>при</w:t>
      </w:r>
      <w:r w:rsidRPr="00E741B0">
        <w:rPr>
          <w:color w:val="000000"/>
          <w:sz w:val="28"/>
          <w:szCs w:val="28"/>
        </w:rPr>
        <w:t xml:space="preserve"> составлени</w:t>
      </w:r>
      <w:r>
        <w:rPr>
          <w:color w:val="000000"/>
          <w:sz w:val="28"/>
          <w:szCs w:val="28"/>
        </w:rPr>
        <w:t>и</w:t>
      </w:r>
      <w:r w:rsidRPr="00E741B0">
        <w:rPr>
          <w:color w:val="000000"/>
          <w:sz w:val="28"/>
          <w:szCs w:val="28"/>
        </w:rPr>
        <w:t xml:space="preserve"> </w:t>
      </w:r>
      <w:r>
        <w:rPr>
          <w:color w:val="000000"/>
          <w:sz w:val="28"/>
          <w:szCs w:val="28"/>
        </w:rPr>
        <w:t>районного</w:t>
      </w:r>
      <w:r w:rsidRPr="00E741B0">
        <w:rPr>
          <w:color w:val="000000"/>
          <w:sz w:val="28"/>
          <w:szCs w:val="28"/>
        </w:rPr>
        <w:t xml:space="preserve"> бюджета на 20</w:t>
      </w:r>
      <w:r>
        <w:rPr>
          <w:color w:val="000000"/>
          <w:sz w:val="28"/>
          <w:szCs w:val="28"/>
        </w:rPr>
        <w:t>24</w:t>
      </w:r>
      <w:r w:rsidRPr="00E741B0">
        <w:rPr>
          <w:color w:val="000000"/>
          <w:sz w:val="28"/>
          <w:szCs w:val="28"/>
        </w:rPr>
        <w:t xml:space="preserve"> год и на плановый период 20</w:t>
      </w:r>
      <w:r>
        <w:rPr>
          <w:color w:val="000000"/>
          <w:sz w:val="28"/>
          <w:szCs w:val="28"/>
        </w:rPr>
        <w:t>25</w:t>
      </w:r>
      <w:r w:rsidRPr="00E741B0">
        <w:rPr>
          <w:color w:val="000000"/>
          <w:sz w:val="28"/>
          <w:szCs w:val="28"/>
        </w:rPr>
        <w:t xml:space="preserve"> и 202</w:t>
      </w:r>
      <w:r>
        <w:rPr>
          <w:color w:val="000000"/>
          <w:sz w:val="28"/>
          <w:szCs w:val="28"/>
        </w:rPr>
        <w:t xml:space="preserve">6 годов (далее - </w:t>
      </w:r>
      <w:r w:rsidRPr="00E741B0">
        <w:rPr>
          <w:color w:val="000000"/>
          <w:sz w:val="28"/>
          <w:szCs w:val="28"/>
        </w:rPr>
        <w:t xml:space="preserve"> </w:t>
      </w:r>
      <w:r>
        <w:rPr>
          <w:color w:val="000000"/>
          <w:sz w:val="28"/>
          <w:szCs w:val="28"/>
        </w:rPr>
        <w:t>районный бюджет</w:t>
      </w:r>
      <w:r w:rsidRPr="00E741B0">
        <w:rPr>
          <w:color w:val="000000"/>
          <w:sz w:val="28"/>
          <w:szCs w:val="28"/>
        </w:rPr>
        <w:t xml:space="preserve"> на 20</w:t>
      </w:r>
      <w:r>
        <w:rPr>
          <w:color w:val="000000"/>
          <w:sz w:val="28"/>
          <w:szCs w:val="28"/>
        </w:rPr>
        <w:t>24</w:t>
      </w:r>
      <w:r w:rsidRPr="00E741B0">
        <w:rPr>
          <w:color w:val="000000"/>
          <w:sz w:val="28"/>
          <w:szCs w:val="28"/>
        </w:rPr>
        <w:t xml:space="preserve"> - 202</w:t>
      </w:r>
      <w:r>
        <w:rPr>
          <w:color w:val="000000"/>
          <w:sz w:val="28"/>
          <w:szCs w:val="28"/>
        </w:rPr>
        <w:t>6</w:t>
      </w:r>
      <w:r w:rsidRPr="00E741B0">
        <w:rPr>
          <w:color w:val="000000"/>
          <w:sz w:val="28"/>
          <w:szCs w:val="28"/>
        </w:rPr>
        <w:t xml:space="preserve"> годы), </w:t>
      </w:r>
      <w:r w:rsidRPr="00E741B0">
        <w:rPr>
          <w:b/>
          <w:i/>
          <w:color w:val="000000"/>
          <w:sz w:val="28"/>
          <w:szCs w:val="28"/>
        </w:rPr>
        <w:t xml:space="preserve">подходов </w:t>
      </w:r>
      <w:r w:rsidRPr="00E741B0">
        <w:rPr>
          <w:color w:val="000000"/>
          <w:sz w:val="28"/>
          <w:szCs w:val="28"/>
        </w:rPr>
        <w:t xml:space="preserve">к его формированию, основных характеристик и прогнозируемых параметров </w:t>
      </w:r>
      <w:r>
        <w:rPr>
          <w:color w:val="000000"/>
          <w:sz w:val="28"/>
          <w:szCs w:val="28"/>
        </w:rPr>
        <w:t xml:space="preserve">районного </w:t>
      </w:r>
      <w:r w:rsidRPr="006F0B5B">
        <w:rPr>
          <w:color w:val="000000"/>
          <w:sz w:val="28"/>
          <w:szCs w:val="28"/>
        </w:rPr>
        <w:t>бюджета.</w:t>
      </w:r>
    </w:p>
    <w:p w:rsidR="00CA08F0" w:rsidRDefault="00CA08F0" w:rsidP="00CA08F0">
      <w:pPr>
        <w:tabs>
          <w:tab w:val="left" w:pos="993"/>
        </w:tabs>
        <w:autoSpaceDE w:val="0"/>
        <w:autoSpaceDN w:val="0"/>
        <w:adjustRightInd w:val="0"/>
        <w:spacing w:line="360" w:lineRule="auto"/>
        <w:ind w:firstLine="709"/>
        <w:jc w:val="both"/>
        <w:rPr>
          <w:color w:val="000000"/>
          <w:sz w:val="28"/>
          <w:szCs w:val="28"/>
        </w:rPr>
      </w:pPr>
      <w:r w:rsidRPr="006F0B5B">
        <w:rPr>
          <w:color w:val="000000"/>
          <w:sz w:val="28"/>
          <w:szCs w:val="28"/>
        </w:rPr>
        <w:t>Основными направлениями бюджетной и налоговой политики</w:t>
      </w:r>
      <w:r>
        <w:rPr>
          <w:color w:val="000000"/>
          <w:sz w:val="28"/>
          <w:szCs w:val="28"/>
        </w:rPr>
        <w:t xml:space="preserve"> на 2024 год и на плановый период 2025 и 2026 годов являются:</w:t>
      </w:r>
    </w:p>
    <w:p w:rsidR="00CA08F0" w:rsidRDefault="00CA08F0" w:rsidP="00CA08F0">
      <w:pPr>
        <w:pStyle w:val="21"/>
        <w:spacing w:line="360" w:lineRule="auto"/>
        <w:ind w:firstLine="709"/>
        <w:rPr>
          <w:sz w:val="28"/>
          <w:szCs w:val="28"/>
          <w:lang w:eastAsia="ru-RU"/>
        </w:rPr>
      </w:pPr>
      <w:r>
        <w:rPr>
          <w:sz w:val="28"/>
          <w:szCs w:val="28"/>
          <w:lang w:eastAsia="ru-RU"/>
        </w:rPr>
        <w:t>-</w:t>
      </w:r>
      <w:r w:rsidRPr="00EF7BC6">
        <w:rPr>
          <w:sz w:val="28"/>
          <w:szCs w:val="28"/>
          <w:lang w:eastAsia="ru-RU"/>
        </w:rPr>
        <w:t xml:space="preserve"> </w:t>
      </w:r>
      <w:r>
        <w:rPr>
          <w:sz w:val="28"/>
          <w:szCs w:val="28"/>
          <w:lang w:eastAsia="ru-RU"/>
        </w:rPr>
        <w:t xml:space="preserve">обеспечение сбалансированности и </w:t>
      </w:r>
      <w:r w:rsidRPr="00EF7BC6">
        <w:rPr>
          <w:sz w:val="28"/>
          <w:szCs w:val="28"/>
          <w:lang w:eastAsia="ru-RU"/>
        </w:rPr>
        <w:t xml:space="preserve">сохранение устойчивости бюджетной системы </w:t>
      </w:r>
      <w:r>
        <w:rPr>
          <w:sz w:val="28"/>
          <w:szCs w:val="28"/>
          <w:lang w:eastAsia="ru-RU"/>
        </w:rPr>
        <w:t xml:space="preserve">Эртильского муниципального района и </w:t>
      </w:r>
      <w:r w:rsidRPr="00EF7BC6">
        <w:rPr>
          <w:sz w:val="28"/>
          <w:szCs w:val="28"/>
          <w:lang w:eastAsia="ru-RU"/>
        </w:rPr>
        <w:t xml:space="preserve">бюджетов </w:t>
      </w:r>
      <w:r>
        <w:rPr>
          <w:sz w:val="28"/>
          <w:szCs w:val="28"/>
          <w:lang w:eastAsia="ru-RU"/>
        </w:rPr>
        <w:t>поселений  Эртильского муниципального района</w:t>
      </w:r>
      <w:r w:rsidRPr="00EF7BC6">
        <w:rPr>
          <w:sz w:val="28"/>
          <w:szCs w:val="28"/>
          <w:lang w:eastAsia="ru-RU"/>
        </w:rPr>
        <w:t>;</w:t>
      </w:r>
    </w:p>
    <w:p w:rsidR="00CA08F0" w:rsidRDefault="00CA08F0" w:rsidP="00CA08F0">
      <w:pPr>
        <w:pStyle w:val="21"/>
        <w:spacing w:line="360" w:lineRule="auto"/>
        <w:ind w:firstLine="709"/>
        <w:rPr>
          <w:sz w:val="28"/>
          <w:szCs w:val="28"/>
          <w:lang w:eastAsia="ru-RU"/>
        </w:rPr>
      </w:pPr>
      <w:r>
        <w:rPr>
          <w:sz w:val="28"/>
          <w:szCs w:val="28"/>
          <w:lang w:eastAsia="ru-RU"/>
        </w:rPr>
        <w:t xml:space="preserve">- </w:t>
      </w:r>
      <w:r w:rsidRPr="00EF7BC6">
        <w:rPr>
          <w:sz w:val="28"/>
          <w:szCs w:val="28"/>
          <w:lang w:eastAsia="ru-RU"/>
        </w:rPr>
        <w:t xml:space="preserve">укрепление доходной базы консолидированного </w:t>
      </w:r>
      <w:r w:rsidRPr="00EF7BC6">
        <w:rPr>
          <w:rFonts w:hint="cs"/>
          <w:sz w:val="28"/>
          <w:szCs w:val="28"/>
          <w:lang w:eastAsia="ru-RU"/>
        </w:rPr>
        <w:t>бюджета</w:t>
      </w:r>
      <w:r w:rsidRPr="00EF7BC6">
        <w:rPr>
          <w:sz w:val="28"/>
          <w:szCs w:val="28"/>
          <w:lang w:eastAsia="ru-RU"/>
        </w:rPr>
        <w:t xml:space="preserve"> </w:t>
      </w:r>
      <w:r>
        <w:rPr>
          <w:sz w:val="28"/>
          <w:szCs w:val="28"/>
          <w:lang w:eastAsia="ru-RU"/>
        </w:rPr>
        <w:t>Эртильского муниципального района</w:t>
      </w:r>
      <w:r w:rsidRPr="00F731BD">
        <w:rPr>
          <w:sz w:val="28"/>
          <w:szCs w:val="28"/>
          <w:lang w:eastAsia="ru-RU"/>
        </w:rPr>
        <w:t>,</w:t>
      </w:r>
      <w:r w:rsidRPr="00F731BD">
        <w:rPr>
          <w:sz w:val="28"/>
          <w:szCs w:val="28"/>
        </w:rPr>
        <w:t xml:space="preserve"> развитие доходного потенциала и рост собственных доходов </w:t>
      </w:r>
      <w:r>
        <w:rPr>
          <w:sz w:val="28"/>
          <w:szCs w:val="28"/>
        </w:rPr>
        <w:t>районного</w:t>
      </w:r>
      <w:r w:rsidRPr="00F731BD">
        <w:rPr>
          <w:sz w:val="28"/>
          <w:szCs w:val="28"/>
        </w:rPr>
        <w:t xml:space="preserve"> бюджета</w:t>
      </w:r>
      <w:r w:rsidRPr="00F731BD">
        <w:rPr>
          <w:sz w:val="28"/>
          <w:szCs w:val="28"/>
          <w:lang w:eastAsia="ru-RU"/>
        </w:rPr>
        <w:t xml:space="preserve"> </w:t>
      </w:r>
      <w:r w:rsidRPr="00F731BD">
        <w:rPr>
          <w:rFonts w:hint="cs"/>
          <w:sz w:val="28"/>
          <w:szCs w:val="28"/>
          <w:lang w:eastAsia="ru-RU"/>
        </w:rPr>
        <w:t>за</w:t>
      </w:r>
      <w:r w:rsidRPr="00F731BD">
        <w:rPr>
          <w:sz w:val="28"/>
          <w:szCs w:val="28"/>
          <w:lang w:eastAsia="ru-RU"/>
        </w:rPr>
        <w:t xml:space="preserve"> </w:t>
      </w:r>
      <w:r w:rsidRPr="00F731BD">
        <w:rPr>
          <w:rFonts w:hint="cs"/>
          <w:sz w:val="28"/>
          <w:szCs w:val="28"/>
          <w:lang w:eastAsia="ru-RU"/>
        </w:rPr>
        <w:t>счет</w:t>
      </w:r>
      <w:r w:rsidRPr="00F731BD">
        <w:rPr>
          <w:sz w:val="28"/>
          <w:szCs w:val="28"/>
          <w:lang w:eastAsia="ru-RU"/>
        </w:rPr>
        <w:t xml:space="preserve"> </w:t>
      </w:r>
      <w:r w:rsidRPr="00F731BD">
        <w:rPr>
          <w:rFonts w:hint="cs"/>
          <w:sz w:val="28"/>
          <w:szCs w:val="28"/>
          <w:lang w:eastAsia="ru-RU"/>
        </w:rPr>
        <w:t>наращивания</w:t>
      </w:r>
      <w:r w:rsidRPr="00F731BD">
        <w:rPr>
          <w:sz w:val="28"/>
          <w:szCs w:val="28"/>
          <w:lang w:eastAsia="ru-RU"/>
        </w:rPr>
        <w:t xml:space="preserve"> </w:t>
      </w:r>
      <w:r w:rsidRPr="00F731BD">
        <w:rPr>
          <w:rFonts w:hint="cs"/>
          <w:sz w:val="28"/>
          <w:szCs w:val="28"/>
          <w:lang w:eastAsia="ru-RU"/>
        </w:rPr>
        <w:t>стабильных</w:t>
      </w:r>
      <w:r w:rsidRPr="00F731BD">
        <w:rPr>
          <w:sz w:val="28"/>
          <w:szCs w:val="28"/>
          <w:lang w:eastAsia="ru-RU"/>
        </w:rPr>
        <w:t xml:space="preserve"> </w:t>
      </w:r>
      <w:r w:rsidRPr="00F731BD">
        <w:rPr>
          <w:rFonts w:hint="cs"/>
          <w:sz w:val="28"/>
          <w:szCs w:val="28"/>
          <w:lang w:eastAsia="ru-RU"/>
        </w:rPr>
        <w:t>доходных</w:t>
      </w:r>
      <w:r w:rsidRPr="00F731BD">
        <w:rPr>
          <w:sz w:val="28"/>
          <w:szCs w:val="28"/>
          <w:lang w:eastAsia="ru-RU"/>
        </w:rPr>
        <w:t xml:space="preserve"> </w:t>
      </w:r>
      <w:r w:rsidRPr="00F731BD">
        <w:rPr>
          <w:rFonts w:hint="cs"/>
          <w:sz w:val="28"/>
          <w:szCs w:val="28"/>
          <w:lang w:eastAsia="ru-RU"/>
        </w:rPr>
        <w:t>источников</w:t>
      </w:r>
      <w:r w:rsidRPr="00F731BD">
        <w:rPr>
          <w:sz w:val="28"/>
          <w:szCs w:val="28"/>
          <w:lang w:eastAsia="ru-RU"/>
        </w:rPr>
        <w:t xml:space="preserve"> </w:t>
      </w:r>
      <w:r w:rsidRPr="00F731BD">
        <w:rPr>
          <w:rFonts w:hint="cs"/>
          <w:sz w:val="28"/>
          <w:szCs w:val="28"/>
          <w:lang w:eastAsia="ru-RU"/>
        </w:rPr>
        <w:t>и</w:t>
      </w:r>
      <w:r w:rsidRPr="00F731BD">
        <w:rPr>
          <w:sz w:val="28"/>
          <w:szCs w:val="28"/>
          <w:lang w:eastAsia="ru-RU"/>
        </w:rPr>
        <w:t xml:space="preserve"> </w:t>
      </w:r>
      <w:r w:rsidRPr="00F731BD">
        <w:rPr>
          <w:rFonts w:hint="cs"/>
          <w:sz w:val="28"/>
          <w:szCs w:val="28"/>
          <w:lang w:eastAsia="ru-RU"/>
        </w:rPr>
        <w:t>мобилизации</w:t>
      </w:r>
      <w:r w:rsidRPr="00F731BD">
        <w:rPr>
          <w:sz w:val="28"/>
          <w:szCs w:val="28"/>
          <w:lang w:eastAsia="ru-RU"/>
        </w:rPr>
        <w:t xml:space="preserve"> </w:t>
      </w:r>
      <w:r w:rsidRPr="00F731BD">
        <w:rPr>
          <w:rFonts w:hint="cs"/>
          <w:sz w:val="28"/>
          <w:szCs w:val="28"/>
          <w:lang w:eastAsia="ru-RU"/>
        </w:rPr>
        <w:t>в</w:t>
      </w:r>
      <w:r w:rsidRPr="00F731BD">
        <w:rPr>
          <w:sz w:val="28"/>
          <w:szCs w:val="28"/>
          <w:lang w:eastAsia="ru-RU"/>
        </w:rPr>
        <w:t xml:space="preserve"> </w:t>
      </w:r>
      <w:r w:rsidRPr="00F731BD">
        <w:rPr>
          <w:rFonts w:hint="cs"/>
          <w:sz w:val="28"/>
          <w:szCs w:val="28"/>
          <w:lang w:eastAsia="ru-RU"/>
        </w:rPr>
        <w:t>бюджет</w:t>
      </w:r>
      <w:r w:rsidRPr="00F731BD">
        <w:rPr>
          <w:sz w:val="28"/>
          <w:szCs w:val="28"/>
          <w:lang w:eastAsia="ru-RU"/>
        </w:rPr>
        <w:t xml:space="preserve"> </w:t>
      </w:r>
      <w:r w:rsidRPr="00F731BD">
        <w:rPr>
          <w:rFonts w:hint="cs"/>
          <w:sz w:val="28"/>
          <w:szCs w:val="28"/>
          <w:lang w:eastAsia="ru-RU"/>
        </w:rPr>
        <w:t>имеющихся</w:t>
      </w:r>
      <w:r w:rsidRPr="00F731BD">
        <w:rPr>
          <w:sz w:val="28"/>
          <w:szCs w:val="28"/>
          <w:lang w:eastAsia="ru-RU"/>
        </w:rPr>
        <w:t xml:space="preserve"> </w:t>
      </w:r>
      <w:r w:rsidRPr="00F731BD">
        <w:rPr>
          <w:rFonts w:hint="cs"/>
          <w:sz w:val="28"/>
          <w:szCs w:val="28"/>
          <w:lang w:eastAsia="ru-RU"/>
        </w:rPr>
        <w:t>резервов</w:t>
      </w:r>
      <w:r w:rsidRPr="00F731BD">
        <w:rPr>
          <w:sz w:val="28"/>
          <w:szCs w:val="28"/>
          <w:lang w:eastAsia="ru-RU"/>
        </w:rPr>
        <w:t>;</w:t>
      </w:r>
    </w:p>
    <w:p w:rsidR="00CA08F0" w:rsidRPr="00EF7BC6" w:rsidRDefault="00CA08F0" w:rsidP="00CA08F0">
      <w:pPr>
        <w:pStyle w:val="21"/>
        <w:spacing w:line="360" w:lineRule="auto"/>
        <w:ind w:firstLine="709"/>
        <w:rPr>
          <w:sz w:val="28"/>
          <w:szCs w:val="28"/>
          <w:lang w:eastAsia="ru-RU"/>
        </w:rPr>
      </w:pPr>
      <w:r>
        <w:rPr>
          <w:sz w:val="28"/>
          <w:szCs w:val="28"/>
          <w:lang w:eastAsia="ru-RU"/>
        </w:rPr>
        <w:t>-</w:t>
      </w:r>
      <w:r w:rsidRPr="00EF7BC6">
        <w:rPr>
          <w:sz w:val="28"/>
          <w:szCs w:val="28"/>
          <w:lang w:eastAsia="ru-RU"/>
        </w:rPr>
        <w:t xml:space="preserve"> безусловное исполнение </w:t>
      </w:r>
      <w:r>
        <w:rPr>
          <w:sz w:val="28"/>
          <w:szCs w:val="28"/>
          <w:lang w:eastAsia="ru-RU"/>
        </w:rPr>
        <w:t>принятых расходных обязательств</w:t>
      </w:r>
      <w:r w:rsidRPr="00EF7BC6">
        <w:rPr>
          <w:sz w:val="28"/>
          <w:szCs w:val="28"/>
          <w:lang w:eastAsia="ru-RU"/>
        </w:rPr>
        <w:t xml:space="preserve"> и реализация приоритетных направлений </w:t>
      </w:r>
      <w:r>
        <w:rPr>
          <w:sz w:val="28"/>
          <w:szCs w:val="28"/>
          <w:lang w:eastAsia="ru-RU"/>
        </w:rPr>
        <w:t>развития;</w:t>
      </w:r>
    </w:p>
    <w:p w:rsidR="00CA08F0" w:rsidRDefault="00CA08F0" w:rsidP="00CA08F0">
      <w:pPr>
        <w:spacing w:line="360" w:lineRule="auto"/>
        <w:ind w:firstLine="708"/>
        <w:jc w:val="both"/>
        <w:rPr>
          <w:sz w:val="28"/>
          <w:szCs w:val="28"/>
        </w:rPr>
      </w:pPr>
      <w:r>
        <w:rPr>
          <w:sz w:val="28"/>
          <w:szCs w:val="28"/>
        </w:rPr>
        <w:t>-</w:t>
      </w:r>
      <w:r w:rsidRPr="00EF7BC6">
        <w:rPr>
          <w:sz w:val="28"/>
          <w:szCs w:val="28"/>
        </w:rPr>
        <w:t xml:space="preserve"> </w:t>
      </w:r>
      <w:r>
        <w:rPr>
          <w:sz w:val="28"/>
          <w:szCs w:val="28"/>
        </w:rPr>
        <w:t xml:space="preserve"> </w:t>
      </w:r>
      <w:r w:rsidRPr="00EF7BC6">
        <w:rPr>
          <w:sz w:val="28"/>
          <w:szCs w:val="28"/>
        </w:rPr>
        <w:t xml:space="preserve">вовлечение </w:t>
      </w:r>
      <w:r w:rsidRPr="0006095C">
        <w:rPr>
          <w:sz w:val="28"/>
          <w:szCs w:val="28"/>
        </w:rPr>
        <w:t>населения в решение приоритетных соц</w:t>
      </w:r>
      <w:r>
        <w:rPr>
          <w:sz w:val="28"/>
          <w:szCs w:val="28"/>
        </w:rPr>
        <w:t>иальных проблем местного уровня</w:t>
      </w:r>
      <w:r w:rsidRPr="0006095C">
        <w:rPr>
          <w:sz w:val="28"/>
          <w:szCs w:val="28"/>
        </w:rPr>
        <w:t xml:space="preserve"> через механизм, основанный на местных инициативах, предусматривающи</w:t>
      </w:r>
      <w:r>
        <w:rPr>
          <w:sz w:val="28"/>
          <w:szCs w:val="28"/>
        </w:rPr>
        <w:t>й</w:t>
      </w:r>
      <w:r w:rsidRPr="0006095C">
        <w:rPr>
          <w:sz w:val="28"/>
          <w:szCs w:val="28"/>
        </w:rPr>
        <w:t xml:space="preserve"> участие жителей в определении наиболее актуальных вопросов местного значения;</w:t>
      </w:r>
    </w:p>
    <w:p w:rsidR="00CA08F0" w:rsidRDefault="00CA08F0" w:rsidP="00CA08F0">
      <w:pPr>
        <w:pStyle w:val="21"/>
        <w:spacing w:line="360" w:lineRule="auto"/>
        <w:ind w:firstLine="709"/>
        <w:rPr>
          <w:sz w:val="28"/>
          <w:szCs w:val="28"/>
          <w:lang w:eastAsia="ru-RU"/>
        </w:rPr>
      </w:pPr>
      <w:r>
        <w:rPr>
          <w:sz w:val="28"/>
          <w:szCs w:val="28"/>
          <w:lang w:eastAsia="ru-RU"/>
        </w:rPr>
        <w:t>-</w:t>
      </w:r>
      <w:r w:rsidRPr="00EF7BC6">
        <w:rPr>
          <w:sz w:val="28"/>
          <w:szCs w:val="28"/>
          <w:lang w:eastAsia="ru-RU"/>
        </w:rPr>
        <w:t xml:space="preserve"> повышение открытости и прозрачности </w:t>
      </w:r>
      <w:r>
        <w:rPr>
          <w:sz w:val="28"/>
          <w:szCs w:val="28"/>
          <w:lang w:eastAsia="ru-RU"/>
        </w:rPr>
        <w:t>бюджета и бюджетного процесса, доступности информации о муниципальных</w:t>
      </w:r>
      <w:r w:rsidRPr="00EF7BC6">
        <w:rPr>
          <w:sz w:val="28"/>
          <w:szCs w:val="28"/>
          <w:lang w:eastAsia="ru-RU"/>
        </w:rPr>
        <w:t xml:space="preserve"> финанса</w:t>
      </w:r>
      <w:r>
        <w:rPr>
          <w:sz w:val="28"/>
          <w:szCs w:val="28"/>
          <w:lang w:eastAsia="ru-RU"/>
        </w:rPr>
        <w:t>х Эртильского муниципального района</w:t>
      </w:r>
      <w:r w:rsidRPr="00EF7BC6">
        <w:rPr>
          <w:sz w:val="28"/>
          <w:szCs w:val="28"/>
          <w:lang w:eastAsia="ru-RU"/>
        </w:rPr>
        <w:t>.</w:t>
      </w:r>
    </w:p>
    <w:p w:rsidR="005B3069" w:rsidRDefault="005B3069" w:rsidP="00CA08F0">
      <w:pPr>
        <w:pStyle w:val="21"/>
        <w:spacing w:line="360" w:lineRule="auto"/>
        <w:ind w:firstLine="709"/>
        <w:rPr>
          <w:sz w:val="28"/>
          <w:szCs w:val="28"/>
          <w:lang w:eastAsia="ru-RU"/>
        </w:rPr>
      </w:pPr>
    </w:p>
    <w:p w:rsidR="005B3069" w:rsidRDefault="005B3069" w:rsidP="00CA08F0">
      <w:pPr>
        <w:pStyle w:val="21"/>
        <w:spacing w:line="360" w:lineRule="auto"/>
        <w:ind w:firstLine="709"/>
        <w:rPr>
          <w:sz w:val="28"/>
          <w:szCs w:val="28"/>
          <w:lang w:eastAsia="ru-RU"/>
        </w:rPr>
      </w:pPr>
    </w:p>
    <w:p w:rsidR="005B3069" w:rsidRDefault="005B3069" w:rsidP="00CA08F0">
      <w:pPr>
        <w:pStyle w:val="21"/>
        <w:spacing w:line="360" w:lineRule="auto"/>
        <w:ind w:firstLine="709"/>
        <w:rPr>
          <w:sz w:val="28"/>
          <w:szCs w:val="28"/>
          <w:lang w:eastAsia="ru-RU"/>
        </w:rPr>
      </w:pPr>
    </w:p>
    <w:p w:rsidR="005B3069" w:rsidRDefault="005B3069" w:rsidP="00CA08F0">
      <w:pPr>
        <w:pStyle w:val="21"/>
        <w:spacing w:line="360" w:lineRule="auto"/>
        <w:ind w:firstLine="709"/>
        <w:rPr>
          <w:sz w:val="28"/>
          <w:szCs w:val="28"/>
          <w:lang w:eastAsia="ru-RU"/>
        </w:rPr>
      </w:pPr>
    </w:p>
    <w:p w:rsidR="005B3069" w:rsidRDefault="005B3069" w:rsidP="00CA08F0">
      <w:pPr>
        <w:pStyle w:val="21"/>
        <w:spacing w:line="360" w:lineRule="auto"/>
        <w:ind w:firstLine="709"/>
        <w:rPr>
          <w:sz w:val="28"/>
          <w:szCs w:val="28"/>
          <w:lang w:eastAsia="ru-RU"/>
        </w:rPr>
      </w:pPr>
    </w:p>
    <w:p w:rsidR="005B3069" w:rsidRDefault="005B3069" w:rsidP="00CA08F0">
      <w:pPr>
        <w:pStyle w:val="21"/>
        <w:spacing w:line="360" w:lineRule="auto"/>
        <w:ind w:firstLine="709"/>
        <w:rPr>
          <w:sz w:val="28"/>
          <w:szCs w:val="28"/>
          <w:lang w:eastAsia="ru-RU"/>
        </w:rPr>
      </w:pPr>
    </w:p>
    <w:p w:rsidR="005B3069" w:rsidRPr="00EF7BC6" w:rsidRDefault="005B3069" w:rsidP="00CA08F0">
      <w:pPr>
        <w:pStyle w:val="21"/>
        <w:spacing w:line="360" w:lineRule="auto"/>
        <w:ind w:firstLine="709"/>
        <w:rPr>
          <w:sz w:val="28"/>
          <w:szCs w:val="28"/>
          <w:lang w:eastAsia="ru-RU"/>
        </w:rPr>
      </w:pPr>
    </w:p>
    <w:p w:rsidR="00135580" w:rsidRDefault="00135580" w:rsidP="00135580">
      <w:pPr>
        <w:pStyle w:val="21"/>
        <w:spacing w:line="360" w:lineRule="auto"/>
        <w:ind w:firstLine="709"/>
        <w:rPr>
          <w:b/>
          <w:bCs/>
          <w:caps/>
          <w:shadow/>
          <w:color w:val="800080"/>
          <w:sz w:val="24"/>
          <w:szCs w:val="24"/>
          <w:lang w:eastAsia="ru-RU"/>
        </w:rPr>
      </w:pPr>
    </w:p>
    <w:p w:rsidR="005B3069" w:rsidRPr="00785182" w:rsidRDefault="001E18D2" w:rsidP="00135580">
      <w:pPr>
        <w:rPr>
          <w:sz w:val="28"/>
          <w:szCs w:val="28"/>
        </w:rPr>
      </w:pPr>
      <w:r w:rsidRPr="001E18D2">
        <w:rPr>
          <w:sz w:val="28"/>
          <w:szCs w:val="28"/>
        </w:rPr>
        <w:lastRenderedPageBreak/>
        <w:pict>
          <v:shape id="_x0000_i1030" type="#_x0000_t136" style="width:466.5pt;height:92.8pt" fillcolor="navy" stroked="f">
            <v:shadow on="t" color="#b2b2b2" opacity="52429f" offset="3pt"/>
            <v:textpath style="font-family:&quot;Times New Roman&quot;;v-text-kern:t" trim="t" fitpath="t" string="Основные характеристики бюджетов &#10;&#10;доходы- расходы = дефицит (профицит)"/>
          </v:shape>
        </w:pict>
      </w:r>
    </w:p>
    <w:p w:rsidR="005B3069" w:rsidRPr="00785182" w:rsidRDefault="005B3069" w:rsidP="00135580">
      <w:pPr>
        <w:rPr>
          <w:sz w:val="28"/>
          <w:szCs w:val="28"/>
        </w:rPr>
      </w:pPr>
    </w:p>
    <w:p w:rsidR="00135580" w:rsidRDefault="00135580" w:rsidP="00135580">
      <w:pPr>
        <w:rPr>
          <w:sz w:val="28"/>
          <w:szCs w:val="28"/>
        </w:rPr>
      </w:pPr>
    </w:p>
    <w:p w:rsidR="00135580" w:rsidRDefault="00135580" w:rsidP="00135580">
      <w:pPr>
        <w:rPr>
          <w:sz w:val="28"/>
          <w:szCs w:val="28"/>
        </w:rPr>
      </w:pPr>
      <w:r>
        <w:rPr>
          <w:noProof/>
          <w:sz w:val="28"/>
          <w:szCs w:val="28"/>
        </w:rPr>
        <w:drawing>
          <wp:inline distT="0" distB="0" distL="0" distR="0">
            <wp:extent cx="914400" cy="45720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cstate="print"/>
                    <a:srcRect/>
                    <a:stretch>
                      <a:fillRect/>
                    </a:stretch>
                  </pic:blipFill>
                  <pic:spPr bwMode="auto">
                    <a:xfrm>
                      <a:off x="0" y="0"/>
                      <a:ext cx="914400" cy="457200"/>
                    </a:xfrm>
                    <a:prstGeom prst="rect">
                      <a:avLst/>
                    </a:prstGeom>
                    <a:noFill/>
                    <a:ln w="9525">
                      <a:noFill/>
                      <a:miter lim="800000"/>
                      <a:headEnd/>
                      <a:tailEnd/>
                    </a:ln>
                  </pic:spPr>
                </pic:pic>
              </a:graphicData>
            </a:graphic>
          </wp:inline>
        </w:drawing>
      </w:r>
      <w:r>
        <w:rPr>
          <w:sz w:val="28"/>
          <w:szCs w:val="28"/>
        </w:rPr>
        <w:t xml:space="preserve">           РАСХОДЫ         </w:t>
      </w:r>
      <w:r>
        <w:rPr>
          <w:noProof/>
          <w:sz w:val="28"/>
          <w:szCs w:val="28"/>
        </w:rPr>
        <w:drawing>
          <wp:inline distT="0" distB="0" distL="0" distR="0">
            <wp:extent cx="745490" cy="46736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cstate="print"/>
                    <a:srcRect/>
                    <a:stretch>
                      <a:fillRect/>
                    </a:stretch>
                  </pic:blipFill>
                  <pic:spPr bwMode="auto">
                    <a:xfrm>
                      <a:off x="0" y="0"/>
                      <a:ext cx="745490" cy="467360"/>
                    </a:xfrm>
                    <a:prstGeom prst="rect">
                      <a:avLst/>
                    </a:prstGeom>
                    <a:noFill/>
                    <a:ln w="9525">
                      <a:noFill/>
                      <a:miter lim="800000"/>
                      <a:headEnd/>
                      <a:tailEnd/>
                    </a:ln>
                  </pic:spPr>
                </pic:pic>
              </a:graphicData>
            </a:graphic>
          </wp:inline>
        </w:drawing>
      </w:r>
      <w:r>
        <w:rPr>
          <w:sz w:val="28"/>
          <w:szCs w:val="28"/>
        </w:rPr>
        <w:t xml:space="preserve">  </w:t>
      </w:r>
      <w:r>
        <w:rPr>
          <w:sz w:val="28"/>
          <w:szCs w:val="28"/>
        </w:rPr>
        <w:tab/>
      </w:r>
      <w:r>
        <w:rPr>
          <w:sz w:val="28"/>
          <w:szCs w:val="28"/>
        </w:rPr>
        <w:tab/>
      </w:r>
      <w:r>
        <w:rPr>
          <w:sz w:val="28"/>
          <w:szCs w:val="28"/>
        </w:rPr>
        <w:tab/>
        <w:t xml:space="preserve">        </w:t>
      </w:r>
      <w:proofErr w:type="gramStart"/>
      <w:r>
        <w:rPr>
          <w:sz w:val="28"/>
          <w:szCs w:val="28"/>
        </w:rPr>
        <w:t>РАСХОДЫ</w:t>
      </w:r>
      <w:proofErr w:type="gramEnd"/>
    </w:p>
    <w:p w:rsidR="00135580" w:rsidRDefault="00135580" w:rsidP="00135580">
      <w:pPr>
        <w:rPr>
          <w:sz w:val="28"/>
          <w:szCs w:val="28"/>
        </w:rPr>
      </w:pPr>
      <w:r>
        <w:rPr>
          <w:sz w:val="28"/>
          <w:szCs w:val="28"/>
        </w:rPr>
        <w:tab/>
      </w:r>
      <w:r>
        <w:rPr>
          <w:sz w:val="28"/>
          <w:szCs w:val="28"/>
        </w:rPr>
        <w:tab/>
      </w:r>
      <w:r>
        <w:rPr>
          <w:sz w:val="28"/>
          <w:szCs w:val="28"/>
        </w:rPr>
        <w:tab/>
      </w:r>
    </w:p>
    <w:p w:rsidR="00135580" w:rsidRPr="00244933" w:rsidRDefault="00135580" w:rsidP="00135580">
      <w:pPr>
        <w:rPr>
          <w:sz w:val="28"/>
          <w:szCs w:val="28"/>
        </w:rPr>
      </w:pPr>
      <w:r>
        <w:rPr>
          <w:noProof/>
          <w:sz w:val="28"/>
          <w:szCs w:val="28"/>
        </w:rPr>
        <w:drawing>
          <wp:inline distT="0" distB="0" distL="0" distR="0">
            <wp:extent cx="914400" cy="129222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cstate="print"/>
                    <a:srcRect/>
                    <a:stretch>
                      <a:fillRect/>
                    </a:stretch>
                  </pic:blipFill>
                  <pic:spPr bwMode="auto">
                    <a:xfrm>
                      <a:off x="0" y="0"/>
                      <a:ext cx="914400" cy="1292225"/>
                    </a:xfrm>
                    <a:prstGeom prst="rect">
                      <a:avLst/>
                    </a:prstGeom>
                    <a:noFill/>
                    <a:ln w="9525">
                      <a:noFill/>
                      <a:miter lim="800000"/>
                      <a:headEnd/>
                      <a:tailEnd/>
                    </a:ln>
                  </pic:spPr>
                </pic:pic>
              </a:graphicData>
            </a:graphic>
          </wp:inline>
        </w:drawing>
      </w:r>
      <w:r>
        <w:rPr>
          <w:sz w:val="28"/>
          <w:szCs w:val="28"/>
        </w:rPr>
        <w:t xml:space="preserve">     </w:t>
      </w:r>
      <w:r>
        <w:rPr>
          <w:noProof/>
          <w:sz w:val="28"/>
          <w:szCs w:val="28"/>
        </w:rPr>
        <w:drawing>
          <wp:inline distT="0" distB="0" distL="0" distR="0">
            <wp:extent cx="1758950" cy="228600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cstate="print"/>
                    <a:srcRect/>
                    <a:stretch>
                      <a:fillRect/>
                    </a:stretch>
                  </pic:blipFill>
                  <pic:spPr bwMode="auto">
                    <a:xfrm>
                      <a:off x="0" y="0"/>
                      <a:ext cx="1758950" cy="2286000"/>
                    </a:xfrm>
                    <a:prstGeom prst="rect">
                      <a:avLst/>
                    </a:prstGeom>
                    <a:noFill/>
                    <a:ln w="9525">
                      <a:noFill/>
                      <a:miter lim="800000"/>
                      <a:headEnd/>
                      <a:tailEnd/>
                    </a:ln>
                  </pic:spPr>
                </pic:pic>
              </a:graphicData>
            </a:graphic>
          </wp:inline>
        </w:drawing>
      </w:r>
      <w:r>
        <w:rPr>
          <w:sz w:val="28"/>
          <w:szCs w:val="28"/>
        </w:rPr>
        <w:t xml:space="preserve">  </w:t>
      </w:r>
      <w:r>
        <w:rPr>
          <w:noProof/>
          <w:sz w:val="28"/>
          <w:szCs w:val="28"/>
        </w:rPr>
        <w:drawing>
          <wp:inline distT="0" distB="0" distL="0" distR="0">
            <wp:extent cx="1739265" cy="2245995"/>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srcRect/>
                    <a:stretch>
                      <a:fillRect/>
                    </a:stretch>
                  </pic:blipFill>
                  <pic:spPr bwMode="auto">
                    <a:xfrm>
                      <a:off x="0" y="0"/>
                      <a:ext cx="1739265" cy="2245995"/>
                    </a:xfrm>
                    <a:prstGeom prst="rect">
                      <a:avLst/>
                    </a:prstGeom>
                    <a:noFill/>
                    <a:ln w="9525">
                      <a:noFill/>
                      <a:miter lim="800000"/>
                      <a:headEnd/>
                      <a:tailEnd/>
                    </a:ln>
                  </pic:spPr>
                </pic:pic>
              </a:graphicData>
            </a:graphic>
          </wp:inline>
        </w:drawing>
      </w:r>
      <w:r>
        <w:rPr>
          <w:sz w:val="28"/>
          <w:szCs w:val="28"/>
        </w:rPr>
        <w:t xml:space="preserve">  </w:t>
      </w:r>
      <w:r>
        <w:rPr>
          <w:noProof/>
          <w:sz w:val="28"/>
          <w:szCs w:val="28"/>
        </w:rPr>
        <w:drawing>
          <wp:inline distT="0" distB="0" distL="0" distR="0">
            <wp:extent cx="914400" cy="145097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cstate="print"/>
                    <a:srcRect/>
                    <a:stretch>
                      <a:fillRect/>
                    </a:stretch>
                  </pic:blipFill>
                  <pic:spPr bwMode="auto">
                    <a:xfrm>
                      <a:off x="0" y="0"/>
                      <a:ext cx="914400" cy="1450975"/>
                    </a:xfrm>
                    <a:prstGeom prst="rect">
                      <a:avLst/>
                    </a:prstGeom>
                    <a:noFill/>
                    <a:ln w="9525">
                      <a:noFill/>
                      <a:miter lim="800000"/>
                      <a:headEnd/>
                      <a:tailEnd/>
                    </a:ln>
                  </pic:spPr>
                </pic:pic>
              </a:graphicData>
            </a:graphic>
          </wp:inline>
        </w:drawing>
      </w:r>
    </w:p>
    <w:p w:rsidR="00135580" w:rsidRDefault="00135580" w:rsidP="00135580">
      <w:pPr>
        <w:rPr>
          <w:sz w:val="28"/>
          <w:szCs w:val="28"/>
        </w:rPr>
      </w:pPr>
    </w:p>
    <w:p w:rsidR="00135580" w:rsidRPr="00071EA6" w:rsidRDefault="00135580" w:rsidP="00135580">
      <w:pPr>
        <w:rPr>
          <w:color w:val="000080"/>
          <w:sz w:val="28"/>
          <w:szCs w:val="28"/>
        </w:rPr>
      </w:pPr>
      <w:r w:rsidRPr="00071EA6">
        <w:rPr>
          <w:color w:val="000080"/>
          <w:sz w:val="40"/>
          <w:szCs w:val="40"/>
        </w:rPr>
        <w:t>ДОХОДЫ</w:t>
      </w:r>
      <w:r w:rsidRPr="00071EA6">
        <w:rPr>
          <w:color w:val="000080"/>
          <w:sz w:val="40"/>
          <w:szCs w:val="40"/>
        </w:rPr>
        <w:tab/>
      </w:r>
      <w:r>
        <w:rPr>
          <w:sz w:val="28"/>
          <w:szCs w:val="28"/>
        </w:rPr>
        <w:tab/>
      </w:r>
      <w:r>
        <w:rPr>
          <w:sz w:val="28"/>
          <w:szCs w:val="28"/>
        </w:rPr>
        <w:tab/>
      </w:r>
      <w:r>
        <w:rPr>
          <w:sz w:val="28"/>
          <w:szCs w:val="28"/>
        </w:rPr>
        <w:tab/>
      </w:r>
      <w:r>
        <w:rPr>
          <w:sz w:val="28"/>
          <w:szCs w:val="28"/>
        </w:rPr>
        <w:tab/>
      </w:r>
      <w:r>
        <w:rPr>
          <w:sz w:val="28"/>
          <w:szCs w:val="28"/>
        </w:rPr>
        <w:tab/>
      </w:r>
      <w:proofErr w:type="gramStart"/>
      <w:r w:rsidRPr="00071EA6">
        <w:rPr>
          <w:color w:val="000080"/>
          <w:sz w:val="40"/>
          <w:szCs w:val="40"/>
        </w:rPr>
        <w:t>ДОХОДЫ</w:t>
      </w:r>
      <w:proofErr w:type="gramEnd"/>
      <w:r w:rsidRPr="00071EA6">
        <w:rPr>
          <w:color w:val="000080"/>
          <w:sz w:val="40"/>
          <w:szCs w:val="40"/>
        </w:rPr>
        <w:t xml:space="preserve"> </w:t>
      </w:r>
    </w:p>
    <w:p w:rsidR="00135580" w:rsidRDefault="001E18D2" w:rsidP="00135580">
      <w:pPr>
        <w:jc w:val="both"/>
        <w:rPr>
          <w:sz w:val="28"/>
          <w:szCs w:val="28"/>
        </w:rPr>
      </w:pPr>
      <w:r>
        <w:rPr>
          <w:noProof/>
          <w:sz w:val="28"/>
          <w:szCs w:val="28"/>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67" type="#_x0000_t5" style="position:absolute;left:0;text-align:left;margin-left:0;margin-top:8.6pt;width:3in;height:144.45pt;z-index:251660288" strokecolor="blue">
            <v:textbox style="mso-next-textbox:#_x0000_s1067">
              <w:txbxContent>
                <w:p w:rsidR="005477B7" w:rsidRPr="00071EA6" w:rsidRDefault="005477B7" w:rsidP="00135580">
                  <w:pPr>
                    <w:rPr>
                      <w:b/>
                      <w:color w:val="3366FF"/>
                    </w:rPr>
                  </w:pPr>
                  <w:r w:rsidRPr="00071EA6">
                    <w:rPr>
                      <w:b/>
                      <w:color w:val="3366FF"/>
                    </w:rPr>
                    <w:t>ДЕФИЦИТ</w:t>
                  </w:r>
                </w:p>
                <w:p w:rsidR="005477B7" w:rsidRPr="00071EA6" w:rsidRDefault="005477B7" w:rsidP="00135580">
                  <w:pPr>
                    <w:rPr>
                      <w:b/>
                      <w:color w:val="3366FF"/>
                    </w:rPr>
                  </w:pPr>
                  <w:r w:rsidRPr="00071EA6">
                    <w:rPr>
                      <w:b/>
                      <w:color w:val="3366FF"/>
                    </w:rPr>
                    <w:t xml:space="preserve">Расходы </w:t>
                  </w:r>
                  <w:r>
                    <w:rPr>
                      <w:b/>
                      <w:color w:val="3366FF"/>
                    </w:rPr>
                    <w:t>б</w:t>
                  </w:r>
                  <w:r w:rsidRPr="00071EA6">
                    <w:rPr>
                      <w:b/>
                      <w:color w:val="3366FF"/>
                    </w:rPr>
                    <w:t xml:space="preserve">ольше </w:t>
                  </w:r>
                  <w:r>
                    <w:rPr>
                      <w:b/>
                      <w:color w:val="3366FF"/>
                    </w:rPr>
                    <w:t xml:space="preserve"> д</w:t>
                  </w:r>
                  <w:r w:rsidRPr="00071EA6">
                    <w:rPr>
                      <w:b/>
                      <w:color w:val="3366FF"/>
                    </w:rPr>
                    <w:t xml:space="preserve">оходов </w:t>
                  </w:r>
                </w:p>
              </w:txbxContent>
            </v:textbox>
          </v:shape>
        </w:pict>
      </w:r>
      <w:r>
        <w:rPr>
          <w:noProof/>
          <w:sz w:val="28"/>
          <w:szCs w:val="28"/>
        </w:rPr>
        <w:pict>
          <v:shapetype id="_x0000_t202" coordsize="21600,21600" o:spt="202" path="m,l,21600r21600,l21600,xe">
            <v:stroke joinstyle="miter"/>
            <v:path gradientshapeok="t" o:connecttype="rect"/>
          </v:shapetype>
          <v:shape id="_x0000_s1071" type="#_x0000_t202" style="position:absolute;left:0;text-align:left;margin-left:261pt;margin-top:222.7pt;width:207pt;height:108pt;z-index:251664384">
            <v:textbox style="mso-next-textbox:#_x0000_s1071">
              <w:txbxContent>
                <w:p w:rsidR="005477B7" w:rsidRPr="00071EA6" w:rsidRDefault="005477B7" w:rsidP="00135580">
                  <w:pPr>
                    <w:rPr>
                      <w:color w:val="993300"/>
                    </w:rPr>
                  </w:pPr>
                  <w:r w:rsidRPr="00071EA6">
                    <w:rPr>
                      <w:color w:val="993300"/>
                    </w:rPr>
                    <w:t xml:space="preserve">При превышении доходов над расходами принимается решение, как их использовать </w:t>
                  </w:r>
                  <w:proofErr w:type="gramStart"/>
                  <w:r w:rsidRPr="00071EA6">
                    <w:rPr>
                      <w:color w:val="993300"/>
                    </w:rPr>
                    <w:t xml:space="preserve">( </w:t>
                  </w:r>
                  <w:proofErr w:type="gramEnd"/>
                  <w:r w:rsidRPr="00071EA6">
                    <w:rPr>
                      <w:color w:val="993300"/>
                    </w:rPr>
                    <w:t>например, накапливать резервы, остатки или погашать  долг)</w:t>
                  </w:r>
                </w:p>
                <w:p w:rsidR="005477B7" w:rsidRDefault="005477B7" w:rsidP="00135580"/>
                <w:p w:rsidR="005477B7" w:rsidRDefault="005477B7" w:rsidP="00135580"/>
                <w:p w:rsidR="005477B7" w:rsidRDefault="005477B7" w:rsidP="00135580"/>
                <w:p w:rsidR="005477B7" w:rsidRDefault="005477B7" w:rsidP="00135580"/>
                <w:p w:rsidR="005477B7" w:rsidRDefault="005477B7" w:rsidP="00135580"/>
                <w:p w:rsidR="005477B7" w:rsidRDefault="005477B7" w:rsidP="00135580"/>
                <w:p w:rsidR="005477B7" w:rsidRDefault="005477B7" w:rsidP="00135580"/>
                <w:p w:rsidR="005477B7" w:rsidRDefault="005477B7" w:rsidP="00135580"/>
                <w:p w:rsidR="005477B7" w:rsidRDefault="005477B7" w:rsidP="00135580"/>
                <w:p w:rsidR="005477B7" w:rsidRDefault="005477B7" w:rsidP="00135580"/>
                <w:p w:rsidR="005477B7" w:rsidRDefault="005477B7" w:rsidP="00135580"/>
                <w:p w:rsidR="005477B7" w:rsidRDefault="005477B7" w:rsidP="00135580"/>
                <w:p w:rsidR="005477B7" w:rsidRDefault="005477B7" w:rsidP="00135580"/>
                <w:p w:rsidR="005477B7" w:rsidRDefault="005477B7" w:rsidP="00135580"/>
                <w:p w:rsidR="005477B7" w:rsidRDefault="005477B7" w:rsidP="00135580"/>
                <w:p w:rsidR="005477B7" w:rsidRDefault="005477B7" w:rsidP="00135580"/>
                <w:p w:rsidR="005477B7" w:rsidRDefault="005477B7" w:rsidP="00135580"/>
                <w:p w:rsidR="005477B7" w:rsidRDefault="005477B7" w:rsidP="00135580"/>
                <w:p w:rsidR="005477B7" w:rsidRDefault="005477B7" w:rsidP="00135580"/>
                <w:p w:rsidR="005477B7" w:rsidRDefault="005477B7" w:rsidP="00135580"/>
                <w:p w:rsidR="005477B7" w:rsidRDefault="005477B7" w:rsidP="00135580"/>
              </w:txbxContent>
            </v:textbox>
          </v:shape>
        </w:pict>
      </w:r>
      <w:r>
        <w:rPr>
          <w:noProof/>
          <w:sz w:val="28"/>
          <w:szCs w:val="28"/>
        </w:rPr>
        <w:pict>
          <v:shape id="_x0000_s1070" type="#_x0000_t202" style="position:absolute;left:0;text-align:left;margin-left:0;margin-top:225pt;width:198pt;height:105.7pt;z-index:251663360">
            <v:textbox style="mso-next-textbox:#_x0000_s1070">
              <w:txbxContent>
                <w:p w:rsidR="005477B7" w:rsidRPr="00071EA6" w:rsidRDefault="005477B7" w:rsidP="00135580">
                  <w:pPr>
                    <w:rPr>
                      <w:color w:val="3366FF"/>
                    </w:rPr>
                  </w:pPr>
                  <w:r w:rsidRPr="00071EA6">
                    <w:rPr>
                      <w:color w:val="3366FF"/>
                    </w:rPr>
                    <w:t>При превышении расходов над доходами принимается решение об источниках покрытия дефицита, например, использовать имеющиеся накопления, остатки или взять в долг</w:t>
                  </w:r>
                </w:p>
              </w:txbxContent>
            </v:textbox>
          </v:shape>
        </w:pict>
      </w:r>
      <w:r>
        <w:rPr>
          <w:noProof/>
          <w:sz w:val="28"/>
          <w:szCs w:val="28"/>
        </w:rPr>
        <w:pict>
          <v:shape id="_x0000_s1068" type="#_x0000_t5" style="position:absolute;left:0;text-align:left;margin-left:261pt;margin-top:15.7pt;width:3in;height:135pt;z-index:251661312" strokecolor="blue">
            <v:textbox style="mso-next-textbox:#_x0000_s1068">
              <w:txbxContent>
                <w:p w:rsidR="005477B7" w:rsidRPr="00071EA6" w:rsidRDefault="005477B7" w:rsidP="00135580">
                  <w:pPr>
                    <w:rPr>
                      <w:b/>
                      <w:color w:val="993300"/>
                    </w:rPr>
                  </w:pPr>
                  <w:r w:rsidRPr="00071EA6">
                    <w:rPr>
                      <w:b/>
                      <w:color w:val="993300"/>
                    </w:rPr>
                    <w:t>ПРОФИЦИТ</w:t>
                  </w:r>
                </w:p>
                <w:p w:rsidR="005477B7" w:rsidRPr="00071EA6" w:rsidRDefault="005477B7" w:rsidP="00135580">
                  <w:pPr>
                    <w:rPr>
                      <w:b/>
                      <w:color w:val="993300"/>
                    </w:rPr>
                  </w:pPr>
                  <w:r w:rsidRPr="00071EA6">
                    <w:rPr>
                      <w:b/>
                      <w:color w:val="993300"/>
                    </w:rPr>
                    <w:t xml:space="preserve">Доходы больше Расходов  </w:t>
                  </w:r>
                </w:p>
              </w:txbxContent>
            </v:textbox>
          </v:shape>
        </w:pict>
      </w:r>
      <w:r>
        <w:rPr>
          <w:noProof/>
          <w:sz w:val="28"/>
          <w:szCs w:val="28"/>
        </w:rPr>
        <w:pict>
          <v:line id="_x0000_s1069" style="position:absolute;left:0;text-align:left;z-index:251662336" from="459pt,279pt" to="459pt,279pt">
            <v:stroke endarrow="block"/>
          </v:line>
        </w:pict>
      </w:r>
      <w:r>
        <w:rPr>
          <w:sz w:val="28"/>
          <w:szCs w:val="28"/>
        </w:rPr>
      </w:r>
      <w:r>
        <w:rPr>
          <w:sz w:val="28"/>
          <w:szCs w:val="28"/>
        </w:rPr>
        <w:pict>
          <v:group id="_x0000_s1056" editas="canvas" style="width:459pt;height:279pt;mso-position-horizontal-relative:char;mso-position-vertical-relative:line" coordorigin="2281,8638" coordsize="7200,4320">
            <o:lock v:ext="edit" aspectratio="t"/>
            <v:shape id="_x0000_s1057" type="#_x0000_t75" style="position:absolute;left:2281;top:8638;width:7200;height:4320" o:preferrelative="f">
              <v:fill o:detectmouseclick="t"/>
              <v:path o:extrusionok="t" o:connecttype="none"/>
              <o:lock v:ext="edit" text="t"/>
            </v:shape>
            <v:line id="_x0000_s1058" style="position:absolute" from="3834,11007" to="3834,11704">
              <v:stroke endarrow="block"/>
            </v:line>
            <v:line id="_x0000_s1059" style="position:absolute" from="8069,11111" to="8069,11668">
              <v:stroke endarrow="block"/>
            </v:line>
            <w10:wrap type="none"/>
            <w10:anchorlock/>
          </v:group>
        </w:pict>
      </w:r>
    </w:p>
    <w:p w:rsidR="00135580" w:rsidRPr="00DC660C" w:rsidRDefault="00135580" w:rsidP="00135580">
      <w:pPr>
        <w:rPr>
          <w:sz w:val="28"/>
          <w:szCs w:val="28"/>
        </w:rPr>
      </w:pPr>
    </w:p>
    <w:p w:rsidR="00135580" w:rsidRDefault="00135580" w:rsidP="00135580">
      <w:pPr>
        <w:rPr>
          <w:sz w:val="28"/>
          <w:szCs w:val="28"/>
        </w:rPr>
      </w:pPr>
    </w:p>
    <w:p w:rsidR="00135580" w:rsidRDefault="00135580" w:rsidP="00135580">
      <w:pPr>
        <w:rPr>
          <w:sz w:val="28"/>
          <w:szCs w:val="28"/>
        </w:rPr>
      </w:pPr>
    </w:p>
    <w:p w:rsidR="00135580" w:rsidRDefault="00135580" w:rsidP="00135580">
      <w:pPr>
        <w:jc w:val="right"/>
        <w:rPr>
          <w:sz w:val="28"/>
          <w:szCs w:val="28"/>
        </w:rPr>
      </w:pPr>
    </w:p>
    <w:p w:rsidR="00135580" w:rsidRDefault="001E18D2" w:rsidP="00135580">
      <w:pPr>
        <w:jc w:val="center"/>
        <w:rPr>
          <w:sz w:val="28"/>
          <w:szCs w:val="28"/>
        </w:rPr>
      </w:pPr>
      <w:r w:rsidRPr="001E18D2">
        <w:rPr>
          <w:sz w:val="28"/>
          <w:szCs w:val="28"/>
        </w:rPr>
        <w:lastRenderedPageBreak/>
        <w:pict>
          <v:shape id="_x0000_i1032" type="#_x0000_t136" style="width:371.15pt;height:41.05pt" fillcolor="#369" stroked="f">
            <v:shadow on="t" color="#b2b2b2" opacity="52429f" offset="3pt"/>
            <v:textpath style="font-family:&quot;Times New Roman&quot;;v-text-kern:t" trim="t" fitpath="t" string="Дефицит и профицит "/>
          </v:shape>
        </w:pict>
      </w:r>
    </w:p>
    <w:p w:rsidR="00135580" w:rsidRPr="00495EB7" w:rsidRDefault="00135580" w:rsidP="00135580">
      <w:pPr>
        <w:jc w:val="center"/>
        <w:rPr>
          <w:sz w:val="52"/>
          <w:szCs w:val="52"/>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60"/>
        <w:gridCol w:w="3960"/>
      </w:tblGrid>
      <w:tr w:rsidR="00135580" w:rsidRPr="00495EB7" w:rsidTr="00F362E8">
        <w:trPr>
          <w:trHeight w:val="645"/>
        </w:trPr>
        <w:tc>
          <w:tcPr>
            <w:tcW w:w="3960" w:type="dxa"/>
          </w:tcPr>
          <w:p w:rsidR="00135580" w:rsidRPr="00495EB7" w:rsidRDefault="00135580" w:rsidP="00F362E8">
            <w:pPr>
              <w:jc w:val="center"/>
              <w:rPr>
                <w:b/>
                <w:sz w:val="52"/>
                <w:szCs w:val="52"/>
              </w:rPr>
            </w:pPr>
          </w:p>
          <w:p w:rsidR="00135580" w:rsidRPr="00495EB7" w:rsidRDefault="00135580" w:rsidP="00F362E8">
            <w:pPr>
              <w:jc w:val="center"/>
              <w:rPr>
                <w:b/>
                <w:color w:val="FF6600"/>
                <w:sz w:val="52"/>
                <w:szCs w:val="52"/>
              </w:rPr>
            </w:pPr>
            <w:r w:rsidRPr="00495EB7">
              <w:rPr>
                <w:b/>
                <w:color w:val="FF6600"/>
                <w:sz w:val="52"/>
                <w:szCs w:val="52"/>
              </w:rPr>
              <w:t xml:space="preserve">ДЕФИЦИТ </w:t>
            </w:r>
          </w:p>
        </w:tc>
        <w:tc>
          <w:tcPr>
            <w:tcW w:w="3960" w:type="dxa"/>
          </w:tcPr>
          <w:p w:rsidR="00135580" w:rsidRPr="00495EB7" w:rsidRDefault="00135580" w:rsidP="00F362E8">
            <w:pPr>
              <w:rPr>
                <w:b/>
                <w:sz w:val="52"/>
                <w:szCs w:val="52"/>
              </w:rPr>
            </w:pPr>
          </w:p>
          <w:p w:rsidR="00135580" w:rsidRPr="00495EB7" w:rsidRDefault="00135580" w:rsidP="00F362E8">
            <w:pPr>
              <w:jc w:val="center"/>
              <w:rPr>
                <w:b/>
                <w:color w:val="0000FF"/>
                <w:sz w:val="52"/>
                <w:szCs w:val="52"/>
              </w:rPr>
            </w:pPr>
            <w:r w:rsidRPr="00495EB7">
              <w:rPr>
                <w:b/>
                <w:color w:val="0000FF"/>
                <w:sz w:val="52"/>
                <w:szCs w:val="52"/>
              </w:rPr>
              <w:t xml:space="preserve">ПРОФИЦИТ </w:t>
            </w:r>
          </w:p>
        </w:tc>
      </w:tr>
      <w:tr w:rsidR="00135580" w:rsidTr="00F362E8">
        <w:trPr>
          <w:trHeight w:val="1605"/>
        </w:trPr>
        <w:tc>
          <w:tcPr>
            <w:tcW w:w="3960" w:type="dxa"/>
          </w:tcPr>
          <w:p w:rsidR="00135580" w:rsidRPr="00495EB7" w:rsidRDefault="00135580" w:rsidP="00F362E8">
            <w:pPr>
              <w:jc w:val="center"/>
              <w:rPr>
                <w:b/>
                <w:sz w:val="32"/>
                <w:szCs w:val="32"/>
              </w:rPr>
            </w:pPr>
          </w:p>
          <w:p w:rsidR="00135580" w:rsidRPr="00495EB7" w:rsidRDefault="00135580" w:rsidP="00F362E8">
            <w:pPr>
              <w:jc w:val="center"/>
              <w:rPr>
                <w:b/>
                <w:sz w:val="32"/>
                <w:szCs w:val="32"/>
              </w:rPr>
            </w:pPr>
            <w:r w:rsidRPr="00495EB7">
              <w:rPr>
                <w:b/>
                <w:sz w:val="32"/>
                <w:szCs w:val="32"/>
              </w:rPr>
              <w:t xml:space="preserve">Накопленные резервы </w:t>
            </w:r>
            <w:r>
              <w:rPr>
                <w:b/>
                <w:noProof/>
                <w:sz w:val="32"/>
                <w:szCs w:val="32"/>
              </w:rPr>
              <w:drawing>
                <wp:inline distT="0" distB="0" distL="0" distR="0">
                  <wp:extent cx="457200" cy="50673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cstate="print"/>
                          <a:srcRect/>
                          <a:stretch>
                            <a:fillRect/>
                          </a:stretch>
                        </pic:blipFill>
                        <pic:spPr bwMode="auto">
                          <a:xfrm>
                            <a:off x="0" y="0"/>
                            <a:ext cx="457200" cy="506730"/>
                          </a:xfrm>
                          <a:prstGeom prst="rect">
                            <a:avLst/>
                          </a:prstGeom>
                          <a:noFill/>
                          <a:ln w="9525">
                            <a:noFill/>
                            <a:miter lim="800000"/>
                            <a:headEnd/>
                            <a:tailEnd/>
                          </a:ln>
                        </pic:spPr>
                      </pic:pic>
                    </a:graphicData>
                  </a:graphic>
                </wp:inline>
              </w:drawing>
            </w:r>
          </w:p>
        </w:tc>
        <w:tc>
          <w:tcPr>
            <w:tcW w:w="3960" w:type="dxa"/>
          </w:tcPr>
          <w:p w:rsidR="00135580" w:rsidRPr="00495EB7" w:rsidRDefault="00135580" w:rsidP="00F362E8">
            <w:pPr>
              <w:rPr>
                <w:b/>
                <w:sz w:val="32"/>
                <w:szCs w:val="32"/>
              </w:rPr>
            </w:pPr>
          </w:p>
          <w:p w:rsidR="00135580" w:rsidRPr="00495EB7" w:rsidRDefault="00135580" w:rsidP="00F362E8">
            <w:pPr>
              <w:jc w:val="center"/>
              <w:rPr>
                <w:b/>
                <w:sz w:val="32"/>
                <w:szCs w:val="32"/>
              </w:rPr>
            </w:pPr>
            <w:r w:rsidRPr="00495EB7">
              <w:rPr>
                <w:b/>
                <w:sz w:val="32"/>
                <w:szCs w:val="32"/>
              </w:rPr>
              <w:t xml:space="preserve">Накопленные резервы </w:t>
            </w:r>
            <w:r>
              <w:rPr>
                <w:b/>
                <w:noProof/>
                <w:sz w:val="32"/>
                <w:szCs w:val="32"/>
              </w:rPr>
              <w:drawing>
                <wp:inline distT="0" distB="0" distL="0" distR="0">
                  <wp:extent cx="487045" cy="516890"/>
                  <wp:effectExtent l="19050" t="0" r="825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cstate="print"/>
                          <a:srcRect/>
                          <a:stretch>
                            <a:fillRect/>
                          </a:stretch>
                        </pic:blipFill>
                        <pic:spPr bwMode="auto">
                          <a:xfrm>
                            <a:off x="0" y="0"/>
                            <a:ext cx="487045" cy="516890"/>
                          </a:xfrm>
                          <a:prstGeom prst="rect">
                            <a:avLst/>
                          </a:prstGeom>
                          <a:noFill/>
                          <a:ln w="9525">
                            <a:noFill/>
                            <a:miter lim="800000"/>
                            <a:headEnd/>
                            <a:tailEnd/>
                          </a:ln>
                        </pic:spPr>
                      </pic:pic>
                    </a:graphicData>
                  </a:graphic>
                </wp:inline>
              </w:drawing>
            </w:r>
          </w:p>
        </w:tc>
      </w:tr>
      <w:tr w:rsidR="00135580" w:rsidTr="00F362E8">
        <w:trPr>
          <w:trHeight w:val="1425"/>
        </w:trPr>
        <w:tc>
          <w:tcPr>
            <w:tcW w:w="3960" w:type="dxa"/>
          </w:tcPr>
          <w:p w:rsidR="00135580" w:rsidRPr="00495EB7" w:rsidRDefault="00135580" w:rsidP="00F362E8">
            <w:pPr>
              <w:jc w:val="center"/>
              <w:rPr>
                <w:b/>
                <w:sz w:val="32"/>
                <w:szCs w:val="32"/>
              </w:rPr>
            </w:pPr>
            <w:r w:rsidRPr="00495EB7">
              <w:rPr>
                <w:b/>
                <w:sz w:val="32"/>
                <w:szCs w:val="32"/>
              </w:rPr>
              <w:t xml:space="preserve">Муниципальный долг </w:t>
            </w:r>
            <w:r>
              <w:rPr>
                <w:b/>
                <w:noProof/>
                <w:sz w:val="32"/>
                <w:szCs w:val="32"/>
              </w:rPr>
              <w:drawing>
                <wp:inline distT="0" distB="0" distL="0" distR="0">
                  <wp:extent cx="467360" cy="497205"/>
                  <wp:effectExtent l="19050" t="0" r="889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cstate="print"/>
                          <a:srcRect/>
                          <a:stretch>
                            <a:fillRect/>
                          </a:stretch>
                        </pic:blipFill>
                        <pic:spPr bwMode="auto">
                          <a:xfrm>
                            <a:off x="0" y="0"/>
                            <a:ext cx="467360" cy="497205"/>
                          </a:xfrm>
                          <a:prstGeom prst="rect">
                            <a:avLst/>
                          </a:prstGeom>
                          <a:noFill/>
                          <a:ln w="9525">
                            <a:noFill/>
                            <a:miter lim="800000"/>
                            <a:headEnd/>
                            <a:tailEnd/>
                          </a:ln>
                        </pic:spPr>
                      </pic:pic>
                    </a:graphicData>
                  </a:graphic>
                </wp:inline>
              </w:drawing>
            </w:r>
          </w:p>
        </w:tc>
        <w:tc>
          <w:tcPr>
            <w:tcW w:w="3960" w:type="dxa"/>
          </w:tcPr>
          <w:p w:rsidR="00135580" w:rsidRPr="00495EB7" w:rsidRDefault="00135580" w:rsidP="00F362E8">
            <w:pPr>
              <w:jc w:val="center"/>
              <w:rPr>
                <w:b/>
                <w:sz w:val="32"/>
                <w:szCs w:val="32"/>
              </w:rPr>
            </w:pPr>
            <w:r w:rsidRPr="00495EB7">
              <w:rPr>
                <w:b/>
                <w:sz w:val="32"/>
                <w:szCs w:val="32"/>
              </w:rPr>
              <w:t xml:space="preserve">Муниципальный долг </w:t>
            </w:r>
            <w:r>
              <w:rPr>
                <w:b/>
                <w:noProof/>
                <w:sz w:val="32"/>
                <w:szCs w:val="32"/>
              </w:rPr>
              <w:drawing>
                <wp:inline distT="0" distB="0" distL="0" distR="0">
                  <wp:extent cx="457200" cy="596265"/>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cstate="print"/>
                          <a:srcRect/>
                          <a:stretch>
                            <a:fillRect/>
                          </a:stretch>
                        </pic:blipFill>
                        <pic:spPr bwMode="auto">
                          <a:xfrm>
                            <a:off x="0" y="0"/>
                            <a:ext cx="457200" cy="596265"/>
                          </a:xfrm>
                          <a:prstGeom prst="rect">
                            <a:avLst/>
                          </a:prstGeom>
                          <a:noFill/>
                          <a:ln w="9525">
                            <a:noFill/>
                            <a:miter lim="800000"/>
                            <a:headEnd/>
                            <a:tailEnd/>
                          </a:ln>
                        </pic:spPr>
                      </pic:pic>
                    </a:graphicData>
                  </a:graphic>
                </wp:inline>
              </w:drawing>
            </w:r>
          </w:p>
        </w:tc>
      </w:tr>
      <w:tr w:rsidR="00135580" w:rsidTr="00F362E8">
        <w:trPr>
          <w:trHeight w:val="960"/>
        </w:trPr>
        <w:tc>
          <w:tcPr>
            <w:tcW w:w="3960" w:type="dxa"/>
          </w:tcPr>
          <w:p w:rsidR="00135580" w:rsidRPr="00495EB7" w:rsidRDefault="00135580" w:rsidP="00F362E8">
            <w:pPr>
              <w:jc w:val="center"/>
              <w:rPr>
                <w:b/>
                <w:color w:val="FF0000"/>
                <w:sz w:val="32"/>
                <w:szCs w:val="32"/>
              </w:rPr>
            </w:pPr>
            <w:r w:rsidRPr="00495EB7">
              <w:rPr>
                <w:b/>
                <w:color w:val="FF0000"/>
                <w:sz w:val="32"/>
                <w:szCs w:val="32"/>
              </w:rPr>
              <w:t>При дефицитном бюджете растет долг и (или) снижаются остатки средств (накопления)</w:t>
            </w:r>
          </w:p>
        </w:tc>
        <w:tc>
          <w:tcPr>
            <w:tcW w:w="3960" w:type="dxa"/>
          </w:tcPr>
          <w:p w:rsidR="00135580" w:rsidRPr="00495EB7" w:rsidRDefault="00135580" w:rsidP="00F362E8">
            <w:pPr>
              <w:rPr>
                <w:b/>
                <w:color w:val="339966"/>
                <w:sz w:val="32"/>
                <w:szCs w:val="32"/>
              </w:rPr>
            </w:pPr>
            <w:r w:rsidRPr="00495EB7">
              <w:rPr>
                <w:b/>
                <w:color w:val="339966"/>
                <w:sz w:val="32"/>
                <w:szCs w:val="32"/>
              </w:rPr>
              <w:t xml:space="preserve">При </w:t>
            </w:r>
            <w:proofErr w:type="spellStart"/>
            <w:r w:rsidRPr="00495EB7">
              <w:rPr>
                <w:b/>
                <w:color w:val="339966"/>
                <w:sz w:val="32"/>
                <w:szCs w:val="32"/>
              </w:rPr>
              <w:t>профицитном</w:t>
            </w:r>
            <w:proofErr w:type="spellEnd"/>
            <w:r w:rsidRPr="00495EB7">
              <w:rPr>
                <w:b/>
                <w:color w:val="339966"/>
                <w:sz w:val="32"/>
                <w:szCs w:val="32"/>
              </w:rPr>
              <w:t xml:space="preserve"> бюджете снижается долг и (или) растут остатки средств  (накопления)</w:t>
            </w:r>
          </w:p>
        </w:tc>
      </w:tr>
    </w:tbl>
    <w:p w:rsidR="00135580" w:rsidRDefault="00135580" w:rsidP="00135580">
      <w:pPr>
        <w:jc w:val="center"/>
        <w:rPr>
          <w:sz w:val="28"/>
          <w:szCs w:val="28"/>
        </w:rPr>
      </w:pPr>
    </w:p>
    <w:p w:rsidR="00135580" w:rsidRDefault="00135580" w:rsidP="00135580">
      <w:pPr>
        <w:jc w:val="center"/>
        <w:rPr>
          <w:sz w:val="28"/>
          <w:szCs w:val="28"/>
        </w:rPr>
      </w:pPr>
    </w:p>
    <w:p w:rsidR="00135580" w:rsidRPr="000807FE" w:rsidRDefault="00135580" w:rsidP="00135580">
      <w:pPr>
        <w:jc w:val="center"/>
        <w:rPr>
          <w:sz w:val="28"/>
          <w:szCs w:val="28"/>
        </w:rPr>
      </w:pPr>
      <w:r>
        <w:rPr>
          <w:noProof/>
          <w:sz w:val="28"/>
          <w:szCs w:val="28"/>
        </w:rPr>
        <w:drawing>
          <wp:inline distT="0" distB="0" distL="0" distR="0">
            <wp:extent cx="3160395" cy="3608070"/>
            <wp:effectExtent l="19050" t="0" r="190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srcRect/>
                    <a:stretch>
                      <a:fillRect/>
                    </a:stretch>
                  </pic:blipFill>
                  <pic:spPr bwMode="auto">
                    <a:xfrm>
                      <a:off x="0" y="0"/>
                      <a:ext cx="3160395" cy="3608070"/>
                    </a:xfrm>
                    <a:prstGeom prst="rect">
                      <a:avLst/>
                    </a:prstGeom>
                    <a:noFill/>
                    <a:ln w="9525">
                      <a:noFill/>
                      <a:miter lim="800000"/>
                      <a:headEnd/>
                      <a:tailEnd/>
                    </a:ln>
                  </pic:spPr>
                </pic:pic>
              </a:graphicData>
            </a:graphic>
          </wp:inline>
        </w:drawing>
      </w:r>
    </w:p>
    <w:p w:rsidR="00135580" w:rsidRDefault="00135580" w:rsidP="00135580">
      <w:pPr>
        <w:jc w:val="center"/>
        <w:rPr>
          <w:sz w:val="28"/>
          <w:szCs w:val="28"/>
        </w:rPr>
      </w:pPr>
    </w:p>
    <w:p w:rsidR="00135580" w:rsidRDefault="00135580" w:rsidP="00135580">
      <w:pPr>
        <w:jc w:val="center"/>
        <w:rPr>
          <w:sz w:val="28"/>
          <w:szCs w:val="28"/>
        </w:rPr>
      </w:pPr>
    </w:p>
    <w:p w:rsidR="00135580" w:rsidRDefault="00135580" w:rsidP="00135580">
      <w:pPr>
        <w:jc w:val="center"/>
        <w:rPr>
          <w:sz w:val="28"/>
          <w:szCs w:val="28"/>
        </w:rPr>
      </w:pPr>
    </w:p>
    <w:p w:rsidR="00677017" w:rsidRDefault="00677017" w:rsidP="00135580">
      <w:pPr>
        <w:jc w:val="center"/>
        <w:rPr>
          <w:color w:val="7030A0"/>
          <w:sz w:val="40"/>
          <w:szCs w:val="40"/>
        </w:rPr>
      </w:pPr>
    </w:p>
    <w:p w:rsidR="00677017" w:rsidRDefault="00677017" w:rsidP="00135580">
      <w:pPr>
        <w:jc w:val="center"/>
        <w:rPr>
          <w:color w:val="7030A0"/>
          <w:sz w:val="40"/>
          <w:szCs w:val="40"/>
        </w:rPr>
      </w:pPr>
    </w:p>
    <w:p w:rsidR="00166AA4" w:rsidRDefault="00135580" w:rsidP="00135580">
      <w:pPr>
        <w:jc w:val="center"/>
        <w:rPr>
          <w:color w:val="7030A0"/>
          <w:sz w:val="40"/>
          <w:szCs w:val="40"/>
        </w:rPr>
      </w:pPr>
      <w:r w:rsidRPr="00413F43">
        <w:rPr>
          <w:color w:val="7030A0"/>
          <w:sz w:val="40"/>
          <w:szCs w:val="40"/>
        </w:rPr>
        <w:lastRenderedPageBreak/>
        <w:t xml:space="preserve">Основные характеристики районного бюджета </w:t>
      </w:r>
    </w:p>
    <w:p w:rsidR="00135580" w:rsidRPr="00413F43" w:rsidRDefault="00135580" w:rsidP="00135580">
      <w:pPr>
        <w:jc w:val="center"/>
        <w:rPr>
          <w:color w:val="7030A0"/>
          <w:sz w:val="40"/>
          <w:szCs w:val="40"/>
        </w:rPr>
      </w:pPr>
      <w:r w:rsidRPr="00413F43">
        <w:rPr>
          <w:color w:val="7030A0"/>
          <w:sz w:val="40"/>
          <w:szCs w:val="40"/>
        </w:rPr>
        <w:t>на 202</w:t>
      </w:r>
      <w:r w:rsidR="005F2E1B" w:rsidRPr="005F2E1B">
        <w:rPr>
          <w:color w:val="7030A0"/>
          <w:sz w:val="40"/>
          <w:szCs w:val="40"/>
        </w:rPr>
        <w:t>4</w:t>
      </w:r>
      <w:r w:rsidRPr="00413F43">
        <w:rPr>
          <w:color w:val="7030A0"/>
          <w:sz w:val="40"/>
          <w:szCs w:val="40"/>
        </w:rPr>
        <w:t>-202</w:t>
      </w:r>
      <w:r w:rsidR="005F2E1B" w:rsidRPr="005F2E1B">
        <w:rPr>
          <w:color w:val="7030A0"/>
          <w:sz w:val="40"/>
          <w:szCs w:val="40"/>
        </w:rPr>
        <w:t>6</w:t>
      </w:r>
      <w:r w:rsidRPr="00413F43">
        <w:rPr>
          <w:color w:val="7030A0"/>
          <w:sz w:val="40"/>
          <w:szCs w:val="40"/>
        </w:rPr>
        <w:t xml:space="preserve"> годы.</w:t>
      </w:r>
    </w:p>
    <w:p w:rsidR="00135580" w:rsidRPr="00413F43" w:rsidRDefault="00135580" w:rsidP="00135580">
      <w:pPr>
        <w:jc w:val="center"/>
        <w:rPr>
          <w:color w:val="7030A0"/>
          <w:sz w:val="28"/>
          <w:szCs w:val="28"/>
        </w:rPr>
      </w:pPr>
    </w:p>
    <w:p w:rsidR="00135580" w:rsidRDefault="00135580" w:rsidP="00166AA4">
      <w:pPr>
        <w:ind w:firstLine="851"/>
        <w:jc w:val="both"/>
        <w:rPr>
          <w:sz w:val="28"/>
          <w:szCs w:val="28"/>
        </w:rPr>
      </w:pPr>
      <w:r w:rsidRPr="00413F43">
        <w:rPr>
          <w:sz w:val="28"/>
          <w:szCs w:val="28"/>
        </w:rPr>
        <w:t>Основные характеристики районного бюджета на 202</w:t>
      </w:r>
      <w:r w:rsidR="005F2E1B" w:rsidRPr="005F2E1B">
        <w:rPr>
          <w:sz w:val="28"/>
          <w:szCs w:val="28"/>
        </w:rPr>
        <w:t>4</w:t>
      </w:r>
      <w:r w:rsidR="00166AA4">
        <w:rPr>
          <w:sz w:val="28"/>
          <w:szCs w:val="28"/>
        </w:rPr>
        <w:t xml:space="preserve"> год</w:t>
      </w:r>
      <w:r w:rsidRPr="00413F43">
        <w:rPr>
          <w:sz w:val="28"/>
          <w:szCs w:val="28"/>
        </w:rPr>
        <w:t xml:space="preserve"> и </w:t>
      </w:r>
      <w:r w:rsidR="00166AA4">
        <w:rPr>
          <w:sz w:val="28"/>
          <w:szCs w:val="28"/>
        </w:rPr>
        <w:t xml:space="preserve">на </w:t>
      </w:r>
      <w:r w:rsidRPr="00413F43">
        <w:rPr>
          <w:sz w:val="28"/>
          <w:szCs w:val="28"/>
        </w:rPr>
        <w:t>плановый период 202</w:t>
      </w:r>
      <w:r w:rsidR="005F2E1B" w:rsidRPr="005F2E1B">
        <w:rPr>
          <w:sz w:val="28"/>
          <w:szCs w:val="28"/>
        </w:rPr>
        <w:t>5</w:t>
      </w:r>
      <w:r w:rsidRPr="00413F43">
        <w:rPr>
          <w:sz w:val="28"/>
          <w:szCs w:val="28"/>
        </w:rPr>
        <w:t xml:space="preserve"> и 202</w:t>
      </w:r>
      <w:r w:rsidR="005F2E1B" w:rsidRPr="005F2E1B">
        <w:rPr>
          <w:sz w:val="28"/>
          <w:szCs w:val="28"/>
        </w:rPr>
        <w:t>6</w:t>
      </w:r>
      <w:r w:rsidRPr="00413F43">
        <w:rPr>
          <w:sz w:val="28"/>
          <w:szCs w:val="28"/>
        </w:rPr>
        <w:t xml:space="preserve"> годов, рассчитанные на основе сценарных условий функционирования экономики Российской Федерации, основных параметров прогноза социально-экономического развития </w:t>
      </w:r>
      <w:r w:rsidR="000E3769">
        <w:rPr>
          <w:sz w:val="28"/>
          <w:szCs w:val="28"/>
        </w:rPr>
        <w:t>Эртиль</w:t>
      </w:r>
      <w:r w:rsidRPr="00413F43">
        <w:rPr>
          <w:sz w:val="28"/>
          <w:szCs w:val="28"/>
        </w:rPr>
        <w:t>ского муниципального района на 202</w:t>
      </w:r>
      <w:r w:rsidR="005F2E1B" w:rsidRPr="005F2E1B">
        <w:rPr>
          <w:sz w:val="28"/>
          <w:szCs w:val="28"/>
        </w:rPr>
        <w:t>4</w:t>
      </w:r>
      <w:r w:rsidRPr="00413F43">
        <w:rPr>
          <w:sz w:val="28"/>
          <w:szCs w:val="28"/>
        </w:rPr>
        <w:t xml:space="preserve"> и на плановый период 202</w:t>
      </w:r>
      <w:r w:rsidR="005F2E1B" w:rsidRPr="005F2E1B">
        <w:rPr>
          <w:sz w:val="28"/>
          <w:szCs w:val="28"/>
        </w:rPr>
        <w:t>5</w:t>
      </w:r>
      <w:r w:rsidRPr="00413F43">
        <w:rPr>
          <w:sz w:val="28"/>
          <w:szCs w:val="28"/>
        </w:rPr>
        <w:t xml:space="preserve"> и 202</w:t>
      </w:r>
      <w:r w:rsidR="005F2E1B" w:rsidRPr="005F2E1B">
        <w:rPr>
          <w:sz w:val="28"/>
          <w:szCs w:val="28"/>
        </w:rPr>
        <w:t>6</w:t>
      </w:r>
      <w:r w:rsidRPr="00413F43">
        <w:rPr>
          <w:sz w:val="28"/>
          <w:szCs w:val="28"/>
        </w:rPr>
        <w:t xml:space="preserve"> годов, представлены в таблице. </w:t>
      </w:r>
    </w:p>
    <w:p w:rsidR="00166AA4" w:rsidRDefault="00166AA4" w:rsidP="00135580">
      <w:pPr>
        <w:jc w:val="right"/>
        <w:rPr>
          <w:sz w:val="28"/>
          <w:szCs w:val="28"/>
        </w:rPr>
      </w:pPr>
    </w:p>
    <w:p w:rsidR="00166AA4" w:rsidRDefault="00166AA4" w:rsidP="00135580">
      <w:pPr>
        <w:jc w:val="right"/>
        <w:rPr>
          <w:sz w:val="28"/>
          <w:szCs w:val="28"/>
        </w:rPr>
      </w:pPr>
    </w:p>
    <w:p w:rsidR="00166AA4" w:rsidRDefault="00166AA4" w:rsidP="00135580">
      <w:pPr>
        <w:jc w:val="right"/>
        <w:rPr>
          <w:sz w:val="28"/>
          <w:szCs w:val="28"/>
        </w:rPr>
      </w:pPr>
    </w:p>
    <w:p w:rsidR="00135580" w:rsidRDefault="00166AA4" w:rsidP="00166AA4">
      <w:pPr>
        <w:jc w:val="center"/>
        <w:rPr>
          <w:sz w:val="28"/>
          <w:szCs w:val="28"/>
        </w:rPr>
      </w:pPr>
      <w:r>
        <w:rPr>
          <w:sz w:val="28"/>
          <w:szCs w:val="28"/>
        </w:rPr>
        <w:t xml:space="preserve">                                                                                      </w:t>
      </w:r>
      <w:r w:rsidR="00135580">
        <w:rPr>
          <w:sz w:val="28"/>
          <w:szCs w:val="28"/>
        </w:rPr>
        <w:t xml:space="preserve">тыс. руб.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1701"/>
        <w:gridCol w:w="1843"/>
        <w:gridCol w:w="2126"/>
        <w:gridCol w:w="2126"/>
      </w:tblGrid>
      <w:tr w:rsidR="00135580" w:rsidRPr="00D604E2" w:rsidTr="00637362">
        <w:tc>
          <w:tcPr>
            <w:tcW w:w="2268" w:type="dxa"/>
            <w:vMerge w:val="restart"/>
          </w:tcPr>
          <w:p w:rsidR="00135580" w:rsidRPr="00F515B6" w:rsidRDefault="00135580" w:rsidP="00F362E8">
            <w:r w:rsidRPr="00F515B6">
              <w:t xml:space="preserve">Показатели </w:t>
            </w:r>
          </w:p>
          <w:p w:rsidR="00135580" w:rsidRPr="00F515B6" w:rsidRDefault="00135580" w:rsidP="00F362E8"/>
        </w:tc>
        <w:tc>
          <w:tcPr>
            <w:tcW w:w="1701" w:type="dxa"/>
            <w:vMerge w:val="restart"/>
          </w:tcPr>
          <w:p w:rsidR="00135580" w:rsidRPr="00F515B6" w:rsidRDefault="00135580" w:rsidP="005F2E1B">
            <w:pPr>
              <w:jc w:val="center"/>
            </w:pPr>
            <w:r w:rsidRPr="00F515B6">
              <w:t>20</w:t>
            </w:r>
            <w:r w:rsidR="000E3769">
              <w:t>2</w:t>
            </w:r>
            <w:r w:rsidR="005F2E1B">
              <w:rPr>
                <w:lang w:val="en-US"/>
              </w:rPr>
              <w:t>3</w:t>
            </w:r>
            <w:r w:rsidRPr="00F515B6">
              <w:t xml:space="preserve"> год</w:t>
            </w:r>
          </w:p>
        </w:tc>
        <w:tc>
          <w:tcPr>
            <w:tcW w:w="6095" w:type="dxa"/>
            <w:gridSpan w:val="3"/>
          </w:tcPr>
          <w:p w:rsidR="00135580" w:rsidRPr="00F515B6" w:rsidRDefault="000E3769" w:rsidP="000E3769">
            <w:pPr>
              <w:jc w:val="center"/>
            </w:pPr>
            <w:r>
              <w:t>Бюджет</w:t>
            </w:r>
          </w:p>
        </w:tc>
      </w:tr>
      <w:tr w:rsidR="00135580" w:rsidRPr="00D604E2" w:rsidTr="00637362">
        <w:tc>
          <w:tcPr>
            <w:tcW w:w="2268" w:type="dxa"/>
            <w:vMerge/>
          </w:tcPr>
          <w:p w:rsidR="00135580" w:rsidRPr="00D604E2" w:rsidRDefault="00135580" w:rsidP="00F362E8">
            <w:pPr>
              <w:autoSpaceDE w:val="0"/>
              <w:autoSpaceDN w:val="0"/>
              <w:adjustRightInd w:val="0"/>
              <w:spacing w:line="360" w:lineRule="auto"/>
              <w:jc w:val="both"/>
              <w:rPr>
                <w:rFonts w:eastAsia="Calibri"/>
              </w:rPr>
            </w:pPr>
          </w:p>
        </w:tc>
        <w:tc>
          <w:tcPr>
            <w:tcW w:w="1701" w:type="dxa"/>
            <w:vMerge/>
          </w:tcPr>
          <w:p w:rsidR="00135580" w:rsidRPr="00D604E2" w:rsidRDefault="00135580" w:rsidP="00F362E8">
            <w:pPr>
              <w:autoSpaceDE w:val="0"/>
              <w:autoSpaceDN w:val="0"/>
              <w:adjustRightInd w:val="0"/>
              <w:spacing w:line="360" w:lineRule="auto"/>
              <w:jc w:val="both"/>
              <w:rPr>
                <w:rFonts w:eastAsia="Calibri"/>
              </w:rPr>
            </w:pPr>
          </w:p>
        </w:tc>
        <w:tc>
          <w:tcPr>
            <w:tcW w:w="1843" w:type="dxa"/>
          </w:tcPr>
          <w:p w:rsidR="00135580" w:rsidRPr="00D604E2" w:rsidRDefault="00135580" w:rsidP="005F2E1B">
            <w:pPr>
              <w:autoSpaceDE w:val="0"/>
              <w:autoSpaceDN w:val="0"/>
              <w:adjustRightInd w:val="0"/>
              <w:spacing w:line="360" w:lineRule="auto"/>
              <w:jc w:val="center"/>
              <w:rPr>
                <w:rFonts w:eastAsia="Calibri"/>
              </w:rPr>
            </w:pPr>
            <w:r w:rsidRPr="00F515B6">
              <w:t>202</w:t>
            </w:r>
            <w:r w:rsidR="005F2E1B">
              <w:rPr>
                <w:lang w:val="en-US"/>
              </w:rPr>
              <w:t>4</w:t>
            </w:r>
            <w:r w:rsidRPr="00F515B6">
              <w:t xml:space="preserve"> год</w:t>
            </w:r>
          </w:p>
        </w:tc>
        <w:tc>
          <w:tcPr>
            <w:tcW w:w="2126" w:type="dxa"/>
          </w:tcPr>
          <w:p w:rsidR="00135580" w:rsidRPr="00D604E2" w:rsidRDefault="00135580" w:rsidP="005F2E1B">
            <w:pPr>
              <w:autoSpaceDE w:val="0"/>
              <w:autoSpaceDN w:val="0"/>
              <w:adjustRightInd w:val="0"/>
              <w:spacing w:line="360" w:lineRule="auto"/>
              <w:jc w:val="center"/>
              <w:rPr>
                <w:rFonts w:eastAsia="Calibri"/>
              </w:rPr>
            </w:pPr>
            <w:r w:rsidRPr="00D604E2">
              <w:rPr>
                <w:rFonts w:eastAsia="Calibri"/>
              </w:rPr>
              <w:t>202</w:t>
            </w:r>
            <w:r w:rsidR="005F2E1B">
              <w:rPr>
                <w:rFonts w:eastAsia="Calibri"/>
                <w:lang w:val="en-US"/>
              </w:rPr>
              <w:t>5</w:t>
            </w:r>
            <w:r w:rsidRPr="00D604E2">
              <w:rPr>
                <w:rFonts w:eastAsia="Calibri"/>
              </w:rPr>
              <w:t xml:space="preserve"> год</w:t>
            </w:r>
          </w:p>
        </w:tc>
        <w:tc>
          <w:tcPr>
            <w:tcW w:w="2126" w:type="dxa"/>
          </w:tcPr>
          <w:p w:rsidR="00135580" w:rsidRPr="00D604E2" w:rsidRDefault="00135580" w:rsidP="005F2E1B">
            <w:pPr>
              <w:autoSpaceDE w:val="0"/>
              <w:autoSpaceDN w:val="0"/>
              <w:adjustRightInd w:val="0"/>
              <w:spacing w:line="360" w:lineRule="auto"/>
              <w:jc w:val="center"/>
              <w:rPr>
                <w:rFonts w:eastAsia="Calibri"/>
              </w:rPr>
            </w:pPr>
            <w:r w:rsidRPr="00D604E2">
              <w:rPr>
                <w:rFonts w:eastAsia="Calibri"/>
              </w:rPr>
              <w:t>202</w:t>
            </w:r>
            <w:r w:rsidR="005F2E1B">
              <w:rPr>
                <w:rFonts w:eastAsia="Calibri"/>
                <w:lang w:val="en-US"/>
              </w:rPr>
              <w:t>6</w:t>
            </w:r>
            <w:r w:rsidRPr="00D604E2">
              <w:rPr>
                <w:rFonts w:eastAsia="Calibri"/>
              </w:rPr>
              <w:t xml:space="preserve"> год</w:t>
            </w:r>
          </w:p>
        </w:tc>
      </w:tr>
      <w:tr w:rsidR="00135580" w:rsidRPr="00D604E2" w:rsidTr="00637362">
        <w:trPr>
          <w:trHeight w:val="249"/>
        </w:trPr>
        <w:tc>
          <w:tcPr>
            <w:tcW w:w="2268" w:type="dxa"/>
          </w:tcPr>
          <w:p w:rsidR="00135580" w:rsidRPr="00F515B6" w:rsidRDefault="00135580" w:rsidP="000E3769">
            <w:pPr>
              <w:jc w:val="center"/>
            </w:pPr>
            <w:r w:rsidRPr="00F515B6">
              <w:t>1</w:t>
            </w:r>
          </w:p>
        </w:tc>
        <w:tc>
          <w:tcPr>
            <w:tcW w:w="1701" w:type="dxa"/>
          </w:tcPr>
          <w:p w:rsidR="00135580" w:rsidRPr="00637362" w:rsidRDefault="00135580" w:rsidP="000E3769">
            <w:pPr>
              <w:jc w:val="center"/>
            </w:pPr>
            <w:r w:rsidRPr="00637362">
              <w:t>2</w:t>
            </w:r>
          </w:p>
        </w:tc>
        <w:tc>
          <w:tcPr>
            <w:tcW w:w="1843" w:type="dxa"/>
          </w:tcPr>
          <w:p w:rsidR="00135580" w:rsidRPr="00F515B6" w:rsidRDefault="00135580" w:rsidP="000E3769">
            <w:pPr>
              <w:jc w:val="center"/>
            </w:pPr>
            <w:r w:rsidRPr="00F515B6">
              <w:t>3</w:t>
            </w:r>
          </w:p>
        </w:tc>
        <w:tc>
          <w:tcPr>
            <w:tcW w:w="2126" w:type="dxa"/>
          </w:tcPr>
          <w:p w:rsidR="00135580" w:rsidRPr="00D604E2" w:rsidRDefault="00135580" w:rsidP="000E3769">
            <w:pPr>
              <w:autoSpaceDE w:val="0"/>
              <w:autoSpaceDN w:val="0"/>
              <w:adjustRightInd w:val="0"/>
              <w:spacing w:line="360" w:lineRule="auto"/>
              <w:jc w:val="center"/>
              <w:rPr>
                <w:rFonts w:eastAsia="Calibri"/>
              </w:rPr>
            </w:pPr>
            <w:r w:rsidRPr="00D604E2">
              <w:rPr>
                <w:rFonts w:eastAsia="Calibri"/>
              </w:rPr>
              <w:t>4</w:t>
            </w:r>
          </w:p>
        </w:tc>
        <w:tc>
          <w:tcPr>
            <w:tcW w:w="2126" w:type="dxa"/>
          </w:tcPr>
          <w:p w:rsidR="00135580" w:rsidRPr="00D604E2" w:rsidRDefault="00135580" w:rsidP="000E3769">
            <w:pPr>
              <w:autoSpaceDE w:val="0"/>
              <w:autoSpaceDN w:val="0"/>
              <w:adjustRightInd w:val="0"/>
              <w:spacing w:line="360" w:lineRule="auto"/>
              <w:jc w:val="center"/>
              <w:rPr>
                <w:rFonts w:eastAsia="Calibri"/>
              </w:rPr>
            </w:pPr>
            <w:r w:rsidRPr="00D604E2">
              <w:rPr>
                <w:rFonts w:eastAsia="Calibri"/>
              </w:rPr>
              <w:t>5</w:t>
            </w:r>
          </w:p>
        </w:tc>
      </w:tr>
      <w:tr w:rsidR="00135580" w:rsidRPr="00D604E2" w:rsidTr="00637362">
        <w:tc>
          <w:tcPr>
            <w:tcW w:w="2268" w:type="dxa"/>
          </w:tcPr>
          <w:p w:rsidR="00135580" w:rsidRPr="00F515B6" w:rsidRDefault="00135580" w:rsidP="00F362E8">
            <w:r w:rsidRPr="00F515B6">
              <w:t xml:space="preserve">Доходы, всего </w:t>
            </w:r>
          </w:p>
        </w:tc>
        <w:tc>
          <w:tcPr>
            <w:tcW w:w="1701" w:type="dxa"/>
          </w:tcPr>
          <w:p w:rsidR="00135580" w:rsidRPr="00043C48" w:rsidRDefault="00043C48" w:rsidP="000E3769">
            <w:pPr>
              <w:jc w:val="center"/>
            </w:pPr>
            <w:r w:rsidRPr="00043C48">
              <w:t>733883,3</w:t>
            </w:r>
          </w:p>
        </w:tc>
        <w:tc>
          <w:tcPr>
            <w:tcW w:w="1843" w:type="dxa"/>
          </w:tcPr>
          <w:p w:rsidR="00135580" w:rsidRPr="00043C48" w:rsidRDefault="005F2E1B" w:rsidP="0020014A">
            <w:pPr>
              <w:jc w:val="center"/>
            </w:pPr>
            <w:r w:rsidRPr="00043C48">
              <w:rPr>
                <w:bCs/>
              </w:rPr>
              <w:t>842987,2</w:t>
            </w:r>
          </w:p>
        </w:tc>
        <w:tc>
          <w:tcPr>
            <w:tcW w:w="2126" w:type="dxa"/>
          </w:tcPr>
          <w:p w:rsidR="00135580" w:rsidRPr="00043C48" w:rsidRDefault="005F2E1B" w:rsidP="000E3769">
            <w:pPr>
              <w:autoSpaceDE w:val="0"/>
              <w:autoSpaceDN w:val="0"/>
              <w:adjustRightInd w:val="0"/>
              <w:jc w:val="center"/>
              <w:rPr>
                <w:rFonts w:eastAsia="Calibri"/>
              </w:rPr>
            </w:pPr>
            <w:r w:rsidRPr="00043C48">
              <w:rPr>
                <w:bCs/>
              </w:rPr>
              <w:t>647901,0</w:t>
            </w:r>
          </w:p>
        </w:tc>
        <w:tc>
          <w:tcPr>
            <w:tcW w:w="2126" w:type="dxa"/>
          </w:tcPr>
          <w:p w:rsidR="00135580" w:rsidRPr="00043C48" w:rsidRDefault="005F2E1B" w:rsidP="000E3769">
            <w:pPr>
              <w:autoSpaceDE w:val="0"/>
              <w:autoSpaceDN w:val="0"/>
              <w:adjustRightInd w:val="0"/>
              <w:jc w:val="center"/>
              <w:rPr>
                <w:rFonts w:eastAsia="Calibri"/>
              </w:rPr>
            </w:pPr>
            <w:r w:rsidRPr="00043C48">
              <w:rPr>
                <w:bCs/>
              </w:rPr>
              <w:t>727043,6</w:t>
            </w:r>
          </w:p>
        </w:tc>
      </w:tr>
      <w:tr w:rsidR="00135580" w:rsidRPr="00D604E2" w:rsidTr="00637362">
        <w:tc>
          <w:tcPr>
            <w:tcW w:w="2268" w:type="dxa"/>
          </w:tcPr>
          <w:p w:rsidR="00135580" w:rsidRPr="00F515B6" w:rsidRDefault="00135580" w:rsidP="00F362E8">
            <w:r w:rsidRPr="00F515B6">
              <w:t>из них:</w:t>
            </w:r>
          </w:p>
        </w:tc>
        <w:tc>
          <w:tcPr>
            <w:tcW w:w="1701" w:type="dxa"/>
          </w:tcPr>
          <w:p w:rsidR="00135580" w:rsidRPr="00043C48" w:rsidRDefault="00135580" w:rsidP="000E3769">
            <w:pPr>
              <w:jc w:val="center"/>
            </w:pPr>
          </w:p>
        </w:tc>
        <w:tc>
          <w:tcPr>
            <w:tcW w:w="1843" w:type="dxa"/>
          </w:tcPr>
          <w:p w:rsidR="00135580" w:rsidRPr="00043C48" w:rsidRDefault="00135580" w:rsidP="000E3769">
            <w:pPr>
              <w:jc w:val="center"/>
            </w:pPr>
          </w:p>
        </w:tc>
        <w:tc>
          <w:tcPr>
            <w:tcW w:w="2126" w:type="dxa"/>
          </w:tcPr>
          <w:p w:rsidR="00135580" w:rsidRPr="00043C48" w:rsidRDefault="00135580" w:rsidP="000E3769">
            <w:pPr>
              <w:autoSpaceDE w:val="0"/>
              <w:autoSpaceDN w:val="0"/>
              <w:adjustRightInd w:val="0"/>
              <w:jc w:val="center"/>
              <w:rPr>
                <w:rFonts w:eastAsia="Calibri"/>
              </w:rPr>
            </w:pPr>
          </w:p>
        </w:tc>
        <w:tc>
          <w:tcPr>
            <w:tcW w:w="2126" w:type="dxa"/>
          </w:tcPr>
          <w:p w:rsidR="00135580" w:rsidRPr="00043C48" w:rsidRDefault="00135580" w:rsidP="000E3769">
            <w:pPr>
              <w:autoSpaceDE w:val="0"/>
              <w:autoSpaceDN w:val="0"/>
              <w:adjustRightInd w:val="0"/>
              <w:jc w:val="center"/>
              <w:rPr>
                <w:rFonts w:eastAsia="Calibri"/>
              </w:rPr>
            </w:pPr>
          </w:p>
        </w:tc>
      </w:tr>
      <w:tr w:rsidR="00135580" w:rsidRPr="00D604E2" w:rsidTr="00637362">
        <w:tc>
          <w:tcPr>
            <w:tcW w:w="2268" w:type="dxa"/>
          </w:tcPr>
          <w:p w:rsidR="00135580" w:rsidRPr="00F515B6" w:rsidRDefault="00135580" w:rsidP="00F362E8">
            <w:r w:rsidRPr="00F515B6">
              <w:t>Налоговые + неналоговые</w:t>
            </w:r>
          </w:p>
        </w:tc>
        <w:tc>
          <w:tcPr>
            <w:tcW w:w="1701" w:type="dxa"/>
            <w:vAlign w:val="bottom"/>
          </w:tcPr>
          <w:p w:rsidR="00135580" w:rsidRPr="00043C48" w:rsidRDefault="00043C48" w:rsidP="00A172F5">
            <w:pPr>
              <w:jc w:val="center"/>
            </w:pPr>
            <w:r w:rsidRPr="00043C48">
              <w:rPr>
                <w:lang w:val="en-US"/>
              </w:rPr>
              <w:t>152575</w:t>
            </w:r>
            <w:r w:rsidRPr="00043C48">
              <w:t>,0</w:t>
            </w:r>
          </w:p>
        </w:tc>
        <w:tc>
          <w:tcPr>
            <w:tcW w:w="1843" w:type="dxa"/>
            <w:vAlign w:val="bottom"/>
          </w:tcPr>
          <w:p w:rsidR="00135580" w:rsidRPr="00043C48" w:rsidRDefault="00043C48" w:rsidP="00A172F5">
            <w:pPr>
              <w:jc w:val="center"/>
            </w:pPr>
            <w:r w:rsidRPr="00043C48">
              <w:rPr>
                <w:bCs/>
              </w:rPr>
              <w:t>162977,0</w:t>
            </w:r>
          </w:p>
        </w:tc>
        <w:tc>
          <w:tcPr>
            <w:tcW w:w="2126" w:type="dxa"/>
            <w:vAlign w:val="bottom"/>
          </w:tcPr>
          <w:p w:rsidR="00135580" w:rsidRPr="00043C48" w:rsidRDefault="00043C48" w:rsidP="00A172F5">
            <w:pPr>
              <w:autoSpaceDE w:val="0"/>
              <w:autoSpaceDN w:val="0"/>
              <w:adjustRightInd w:val="0"/>
              <w:jc w:val="center"/>
              <w:rPr>
                <w:rFonts w:eastAsia="Calibri"/>
              </w:rPr>
            </w:pPr>
            <w:r w:rsidRPr="00043C48">
              <w:rPr>
                <w:bCs/>
              </w:rPr>
              <w:t>167412,0</w:t>
            </w:r>
          </w:p>
        </w:tc>
        <w:tc>
          <w:tcPr>
            <w:tcW w:w="2126" w:type="dxa"/>
            <w:vAlign w:val="bottom"/>
          </w:tcPr>
          <w:p w:rsidR="00135580" w:rsidRPr="00043C48" w:rsidRDefault="00043C48" w:rsidP="00A172F5">
            <w:pPr>
              <w:autoSpaceDE w:val="0"/>
              <w:autoSpaceDN w:val="0"/>
              <w:adjustRightInd w:val="0"/>
              <w:jc w:val="center"/>
              <w:rPr>
                <w:rFonts w:eastAsia="Calibri"/>
              </w:rPr>
            </w:pPr>
            <w:r w:rsidRPr="00043C48">
              <w:rPr>
                <w:bCs/>
              </w:rPr>
              <w:t>170273,0</w:t>
            </w:r>
          </w:p>
        </w:tc>
      </w:tr>
      <w:tr w:rsidR="00135580" w:rsidRPr="00D604E2" w:rsidTr="00637362">
        <w:tc>
          <w:tcPr>
            <w:tcW w:w="2268" w:type="dxa"/>
          </w:tcPr>
          <w:p w:rsidR="00135580" w:rsidRPr="00F515B6" w:rsidRDefault="00135580" w:rsidP="00F362E8">
            <w:r w:rsidRPr="00F515B6">
              <w:t xml:space="preserve">Безвозмездные поступления из других бюджетов                        </w:t>
            </w:r>
          </w:p>
        </w:tc>
        <w:tc>
          <w:tcPr>
            <w:tcW w:w="1701" w:type="dxa"/>
            <w:vAlign w:val="bottom"/>
          </w:tcPr>
          <w:p w:rsidR="00135580" w:rsidRPr="00043C48" w:rsidRDefault="00043C48" w:rsidP="00A172F5">
            <w:pPr>
              <w:jc w:val="center"/>
            </w:pPr>
            <w:r w:rsidRPr="00043C48">
              <w:t>577685,3</w:t>
            </w:r>
          </w:p>
        </w:tc>
        <w:tc>
          <w:tcPr>
            <w:tcW w:w="1843" w:type="dxa"/>
            <w:vAlign w:val="bottom"/>
          </w:tcPr>
          <w:p w:rsidR="00135580" w:rsidRPr="00043C48" w:rsidRDefault="00043C48" w:rsidP="00A172F5">
            <w:pPr>
              <w:jc w:val="center"/>
            </w:pPr>
            <w:r w:rsidRPr="00043C48">
              <w:t>676631,2</w:t>
            </w:r>
          </w:p>
        </w:tc>
        <w:tc>
          <w:tcPr>
            <w:tcW w:w="2126" w:type="dxa"/>
            <w:vAlign w:val="bottom"/>
          </w:tcPr>
          <w:p w:rsidR="00135580" w:rsidRPr="00043C48" w:rsidRDefault="00043C48" w:rsidP="00A172F5">
            <w:pPr>
              <w:autoSpaceDE w:val="0"/>
              <w:autoSpaceDN w:val="0"/>
              <w:adjustRightInd w:val="0"/>
              <w:jc w:val="center"/>
              <w:rPr>
                <w:rFonts w:eastAsia="Calibri"/>
              </w:rPr>
            </w:pPr>
            <w:r w:rsidRPr="00043C48">
              <w:t>477110,0</w:t>
            </w:r>
          </w:p>
        </w:tc>
        <w:tc>
          <w:tcPr>
            <w:tcW w:w="2126" w:type="dxa"/>
            <w:vAlign w:val="bottom"/>
          </w:tcPr>
          <w:p w:rsidR="00135580" w:rsidRPr="00043C48" w:rsidRDefault="00043C48" w:rsidP="00A172F5">
            <w:pPr>
              <w:autoSpaceDE w:val="0"/>
              <w:autoSpaceDN w:val="0"/>
              <w:adjustRightInd w:val="0"/>
              <w:jc w:val="center"/>
              <w:rPr>
                <w:rFonts w:eastAsia="Calibri"/>
              </w:rPr>
            </w:pPr>
            <w:r w:rsidRPr="00043C48">
              <w:t>553391,6</w:t>
            </w:r>
          </w:p>
        </w:tc>
      </w:tr>
      <w:tr w:rsidR="00637362" w:rsidRPr="00D604E2" w:rsidTr="00637362">
        <w:tc>
          <w:tcPr>
            <w:tcW w:w="2268" w:type="dxa"/>
          </w:tcPr>
          <w:p w:rsidR="00637362" w:rsidRPr="00F515B6" w:rsidRDefault="00637362" w:rsidP="00F362E8">
            <w:r w:rsidRPr="00F515B6">
              <w:t>Расходы, всего</w:t>
            </w:r>
          </w:p>
        </w:tc>
        <w:tc>
          <w:tcPr>
            <w:tcW w:w="1701" w:type="dxa"/>
            <w:vAlign w:val="center"/>
          </w:tcPr>
          <w:p w:rsidR="00637362" w:rsidRPr="00637362" w:rsidRDefault="00D6262A" w:rsidP="00637362">
            <w:pPr>
              <w:jc w:val="center"/>
            </w:pPr>
            <w:r>
              <w:t>756312,3</w:t>
            </w:r>
          </w:p>
        </w:tc>
        <w:tc>
          <w:tcPr>
            <w:tcW w:w="1843" w:type="dxa"/>
            <w:vAlign w:val="center"/>
          </w:tcPr>
          <w:p w:rsidR="00637362" w:rsidRPr="003A1928" w:rsidRDefault="003A1928" w:rsidP="003A1928">
            <w:pPr>
              <w:jc w:val="center"/>
              <w:rPr>
                <w:lang w:val="en-US"/>
              </w:rPr>
            </w:pPr>
            <w:r>
              <w:rPr>
                <w:lang w:val="en-US"/>
              </w:rPr>
              <w:t>853571</w:t>
            </w:r>
            <w:r>
              <w:t>,</w:t>
            </w:r>
            <w:r>
              <w:rPr>
                <w:lang w:val="en-US"/>
              </w:rPr>
              <w:t>5</w:t>
            </w:r>
          </w:p>
        </w:tc>
        <w:tc>
          <w:tcPr>
            <w:tcW w:w="2126" w:type="dxa"/>
            <w:vAlign w:val="center"/>
          </w:tcPr>
          <w:p w:rsidR="00637362" w:rsidRPr="003A1928" w:rsidRDefault="003A1928" w:rsidP="003A1928">
            <w:pPr>
              <w:jc w:val="center"/>
              <w:rPr>
                <w:lang w:val="en-US"/>
              </w:rPr>
            </w:pPr>
            <w:r>
              <w:rPr>
                <w:lang w:val="en-US"/>
              </w:rPr>
              <w:t>651801</w:t>
            </w:r>
            <w:r>
              <w:t>,</w:t>
            </w:r>
            <w:r>
              <w:rPr>
                <w:lang w:val="en-US"/>
              </w:rPr>
              <w:t>4</w:t>
            </w:r>
          </w:p>
        </w:tc>
        <w:tc>
          <w:tcPr>
            <w:tcW w:w="2126" w:type="dxa"/>
          </w:tcPr>
          <w:p w:rsidR="00637362" w:rsidRPr="003A1928" w:rsidRDefault="003A1928" w:rsidP="00637362">
            <w:pPr>
              <w:jc w:val="center"/>
              <w:rPr>
                <w:lang w:val="en-US"/>
              </w:rPr>
            </w:pPr>
            <w:r>
              <w:rPr>
                <w:lang w:val="en-US"/>
              </w:rPr>
              <w:t>724944.0</w:t>
            </w:r>
          </w:p>
        </w:tc>
      </w:tr>
      <w:tr w:rsidR="00637362" w:rsidRPr="00D604E2" w:rsidTr="00637362">
        <w:tc>
          <w:tcPr>
            <w:tcW w:w="2268" w:type="dxa"/>
          </w:tcPr>
          <w:p w:rsidR="00637362" w:rsidRPr="00F515B6" w:rsidRDefault="00637362" w:rsidP="00F362E8">
            <w:r w:rsidRPr="00F515B6">
              <w:t>Дефицит</w:t>
            </w:r>
            <w:proofErr w:type="gramStart"/>
            <w:r w:rsidRPr="00F515B6">
              <w:t xml:space="preserve"> (-), </w:t>
            </w:r>
            <w:proofErr w:type="spellStart"/>
            <w:proofErr w:type="gramEnd"/>
            <w:r w:rsidRPr="00F515B6">
              <w:t>профицит</w:t>
            </w:r>
            <w:proofErr w:type="spellEnd"/>
            <w:r w:rsidRPr="00F515B6">
              <w:t xml:space="preserve"> (+)</w:t>
            </w:r>
          </w:p>
        </w:tc>
        <w:tc>
          <w:tcPr>
            <w:tcW w:w="1701" w:type="dxa"/>
            <w:vAlign w:val="center"/>
          </w:tcPr>
          <w:p w:rsidR="00637362" w:rsidRPr="00637362" w:rsidRDefault="00D6262A" w:rsidP="00637362">
            <w:pPr>
              <w:jc w:val="center"/>
            </w:pPr>
            <w:r>
              <w:t>-22429,0</w:t>
            </w:r>
          </w:p>
        </w:tc>
        <w:tc>
          <w:tcPr>
            <w:tcW w:w="1843" w:type="dxa"/>
            <w:vAlign w:val="center"/>
          </w:tcPr>
          <w:p w:rsidR="00637362" w:rsidRPr="003A1928" w:rsidRDefault="003A1928" w:rsidP="003A1928">
            <w:pPr>
              <w:jc w:val="center"/>
              <w:rPr>
                <w:lang w:val="en-US"/>
              </w:rPr>
            </w:pPr>
            <w:r>
              <w:rPr>
                <w:lang w:val="en-US"/>
              </w:rPr>
              <w:t>-10584</w:t>
            </w:r>
            <w:r>
              <w:t>,</w:t>
            </w:r>
            <w:r>
              <w:rPr>
                <w:lang w:val="en-US"/>
              </w:rPr>
              <w:t>3</w:t>
            </w:r>
          </w:p>
        </w:tc>
        <w:tc>
          <w:tcPr>
            <w:tcW w:w="2126" w:type="dxa"/>
            <w:vAlign w:val="center"/>
          </w:tcPr>
          <w:p w:rsidR="00637362" w:rsidRPr="003A1928" w:rsidRDefault="003A1928" w:rsidP="003A1928">
            <w:pPr>
              <w:jc w:val="center"/>
              <w:rPr>
                <w:lang w:val="en-US"/>
              </w:rPr>
            </w:pPr>
            <w:r>
              <w:rPr>
                <w:lang w:val="en-US"/>
              </w:rPr>
              <w:t>-3900</w:t>
            </w:r>
            <w:r>
              <w:t>,</w:t>
            </w:r>
            <w:r>
              <w:rPr>
                <w:lang w:val="en-US"/>
              </w:rPr>
              <w:t>4</w:t>
            </w:r>
          </w:p>
        </w:tc>
        <w:tc>
          <w:tcPr>
            <w:tcW w:w="2126" w:type="dxa"/>
          </w:tcPr>
          <w:p w:rsidR="00637362" w:rsidRPr="00637362" w:rsidRDefault="003A1928" w:rsidP="00637362">
            <w:pPr>
              <w:jc w:val="center"/>
            </w:pPr>
            <w:r>
              <w:t>2099,6</w:t>
            </w:r>
          </w:p>
        </w:tc>
      </w:tr>
    </w:tbl>
    <w:p w:rsidR="00135580" w:rsidRDefault="00135580" w:rsidP="00135580">
      <w:pPr>
        <w:jc w:val="center"/>
        <w:rPr>
          <w:sz w:val="28"/>
          <w:szCs w:val="28"/>
        </w:rPr>
      </w:pPr>
      <w:r>
        <w:rPr>
          <w:noProof/>
          <w:sz w:val="28"/>
          <w:szCs w:val="28"/>
        </w:rPr>
        <w:drawing>
          <wp:inline distT="0" distB="0" distL="0" distR="0">
            <wp:extent cx="3806825" cy="2544445"/>
            <wp:effectExtent l="19050" t="0" r="3175" b="0"/>
            <wp:docPr id="41" name="Рисунок 41" descr="budget_300_200u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udget_300_200ue[1]"/>
                    <pic:cNvPicPr>
                      <a:picLocks noChangeAspect="1" noChangeArrowheads="1"/>
                    </pic:cNvPicPr>
                  </pic:nvPicPr>
                  <pic:blipFill>
                    <a:blip r:embed="rId17" cstate="print"/>
                    <a:srcRect/>
                    <a:stretch>
                      <a:fillRect/>
                    </a:stretch>
                  </pic:blipFill>
                  <pic:spPr bwMode="auto">
                    <a:xfrm>
                      <a:off x="0" y="0"/>
                      <a:ext cx="3806825" cy="2544445"/>
                    </a:xfrm>
                    <a:prstGeom prst="rect">
                      <a:avLst/>
                    </a:prstGeom>
                    <a:noFill/>
                    <a:ln w="9525">
                      <a:noFill/>
                      <a:miter lim="800000"/>
                      <a:headEnd/>
                      <a:tailEnd/>
                    </a:ln>
                  </pic:spPr>
                </pic:pic>
              </a:graphicData>
            </a:graphic>
          </wp:inline>
        </w:drawing>
      </w:r>
    </w:p>
    <w:p w:rsidR="00135580" w:rsidRDefault="00135580" w:rsidP="00135580">
      <w:pPr>
        <w:rPr>
          <w:rFonts w:ascii="Arial" w:hAnsi="Arial" w:cs="Arial"/>
          <w:b/>
          <w:color w:val="993300"/>
          <w:sz w:val="55"/>
          <w:szCs w:val="55"/>
        </w:rPr>
      </w:pPr>
    </w:p>
    <w:p w:rsidR="00677017" w:rsidRDefault="00677017" w:rsidP="005E359B">
      <w:pPr>
        <w:jc w:val="center"/>
        <w:rPr>
          <w:rFonts w:ascii="Arial" w:hAnsi="Arial" w:cs="Arial"/>
          <w:b/>
          <w:color w:val="993300"/>
          <w:sz w:val="55"/>
          <w:szCs w:val="55"/>
        </w:rPr>
      </w:pPr>
    </w:p>
    <w:p w:rsidR="00677017" w:rsidRDefault="00677017" w:rsidP="005E359B">
      <w:pPr>
        <w:jc w:val="center"/>
        <w:rPr>
          <w:rFonts w:ascii="Arial" w:hAnsi="Arial" w:cs="Arial"/>
          <w:b/>
          <w:color w:val="993300"/>
          <w:sz w:val="55"/>
          <w:szCs w:val="55"/>
        </w:rPr>
      </w:pPr>
    </w:p>
    <w:p w:rsidR="00677017" w:rsidRDefault="00677017" w:rsidP="005E359B">
      <w:pPr>
        <w:jc w:val="center"/>
        <w:rPr>
          <w:rFonts w:ascii="Arial" w:hAnsi="Arial" w:cs="Arial"/>
          <w:b/>
          <w:color w:val="993300"/>
          <w:sz w:val="55"/>
          <w:szCs w:val="55"/>
        </w:rPr>
      </w:pPr>
    </w:p>
    <w:p w:rsidR="00677017" w:rsidRDefault="00677017" w:rsidP="005E359B">
      <w:pPr>
        <w:jc w:val="center"/>
        <w:rPr>
          <w:rFonts w:ascii="Arial" w:hAnsi="Arial" w:cs="Arial"/>
          <w:b/>
          <w:color w:val="993300"/>
          <w:sz w:val="55"/>
          <w:szCs w:val="55"/>
        </w:rPr>
      </w:pPr>
    </w:p>
    <w:p w:rsidR="00135580" w:rsidRPr="00071EA6" w:rsidRDefault="00135580" w:rsidP="005E359B">
      <w:pPr>
        <w:jc w:val="center"/>
        <w:rPr>
          <w:rFonts w:ascii="Arial" w:hAnsi="Arial" w:cs="Arial"/>
          <w:b/>
          <w:color w:val="993300"/>
          <w:sz w:val="55"/>
          <w:szCs w:val="55"/>
        </w:rPr>
      </w:pPr>
      <w:r w:rsidRPr="00071EA6">
        <w:rPr>
          <w:rFonts w:ascii="Arial" w:hAnsi="Arial" w:cs="Arial"/>
          <w:b/>
          <w:color w:val="993300"/>
          <w:sz w:val="55"/>
          <w:szCs w:val="55"/>
        </w:rPr>
        <w:lastRenderedPageBreak/>
        <w:t>Налоговая система –</w:t>
      </w:r>
    </w:p>
    <w:p w:rsidR="00135580" w:rsidRPr="00071EA6" w:rsidRDefault="00135580" w:rsidP="005E359B">
      <w:pPr>
        <w:jc w:val="center"/>
        <w:rPr>
          <w:rFonts w:ascii="Arial" w:hAnsi="Arial" w:cs="Arial"/>
          <w:b/>
          <w:color w:val="993300"/>
          <w:sz w:val="55"/>
          <w:szCs w:val="55"/>
        </w:rPr>
      </w:pPr>
      <w:r w:rsidRPr="00071EA6">
        <w:rPr>
          <w:rFonts w:ascii="Arial" w:hAnsi="Arial" w:cs="Arial"/>
          <w:b/>
          <w:color w:val="993300"/>
          <w:sz w:val="55"/>
          <w:szCs w:val="55"/>
        </w:rPr>
        <w:t>это совокупность налогов и сборов</w:t>
      </w:r>
    </w:p>
    <w:p w:rsidR="00135580" w:rsidRDefault="00135580" w:rsidP="00135580">
      <w:pPr>
        <w:jc w:val="center"/>
        <w:rPr>
          <w:sz w:val="28"/>
          <w:szCs w:val="28"/>
        </w:rPr>
      </w:pPr>
    </w:p>
    <w:p w:rsidR="00135580" w:rsidRDefault="00135580" w:rsidP="00135580">
      <w:pPr>
        <w:jc w:val="center"/>
        <w:rPr>
          <w:sz w:val="28"/>
          <w:szCs w:val="28"/>
        </w:rPr>
      </w:pPr>
    </w:p>
    <w:p w:rsidR="00135580" w:rsidRPr="00071EA6" w:rsidRDefault="00135580" w:rsidP="00135580">
      <w:pPr>
        <w:rPr>
          <w:rFonts w:ascii="Arial" w:hAnsi="Arial" w:cs="Arial"/>
          <w:color w:val="993300"/>
          <w:sz w:val="37"/>
          <w:szCs w:val="37"/>
        </w:rPr>
      </w:pPr>
      <w:r w:rsidRPr="00071EA6">
        <w:rPr>
          <w:rFonts w:ascii="Arial" w:hAnsi="Arial" w:cs="Arial"/>
          <w:color w:val="993300"/>
          <w:sz w:val="46"/>
          <w:szCs w:val="46"/>
        </w:rPr>
        <w:t>Налоги</w:t>
      </w:r>
      <w:r w:rsidRPr="00071EA6">
        <w:rPr>
          <w:rFonts w:ascii="Arial" w:hAnsi="Arial" w:cs="Arial"/>
          <w:color w:val="993300"/>
          <w:sz w:val="37"/>
          <w:szCs w:val="37"/>
        </w:rPr>
        <w:t>–</w:t>
      </w:r>
    </w:p>
    <w:p w:rsidR="00135580" w:rsidRDefault="00135580" w:rsidP="00135580">
      <w:pPr>
        <w:jc w:val="both"/>
        <w:rPr>
          <w:rFonts w:ascii="Arial" w:hAnsi="Arial" w:cs="Arial"/>
          <w:sz w:val="37"/>
          <w:szCs w:val="37"/>
        </w:rPr>
      </w:pPr>
      <w:r>
        <w:rPr>
          <w:rFonts w:ascii="Arial" w:hAnsi="Arial" w:cs="Arial"/>
          <w:sz w:val="37"/>
          <w:szCs w:val="37"/>
        </w:rPr>
        <w:t>обязательные, индивидуальные безвозмездные платежи, взимаемые с организаций и физических лиц в форме отчуждения принадлежащих им на праве собственности, хозяйственного ведения или оперативного управления денежных средств, в целях финансового обеспечения деятельности государства и (или) муниципальных образований.</w:t>
      </w:r>
    </w:p>
    <w:p w:rsidR="00135580" w:rsidRDefault="00135580" w:rsidP="00135580">
      <w:pPr>
        <w:jc w:val="both"/>
        <w:rPr>
          <w:rFonts w:ascii="Arial" w:hAnsi="Arial" w:cs="Arial"/>
          <w:sz w:val="37"/>
          <w:szCs w:val="37"/>
        </w:rPr>
      </w:pPr>
    </w:p>
    <w:p w:rsidR="00135580" w:rsidRDefault="00135580" w:rsidP="00135580">
      <w:pPr>
        <w:jc w:val="both"/>
        <w:rPr>
          <w:rFonts w:ascii="Arial" w:hAnsi="Arial" w:cs="Arial"/>
          <w:sz w:val="37"/>
          <w:szCs w:val="37"/>
        </w:rPr>
      </w:pPr>
    </w:p>
    <w:p w:rsidR="00135580" w:rsidRDefault="00135580" w:rsidP="00135580">
      <w:pPr>
        <w:jc w:val="both"/>
        <w:rPr>
          <w:rFonts w:ascii="Arial" w:hAnsi="Arial" w:cs="Arial"/>
          <w:sz w:val="37"/>
          <w:szCs w:val="37"/>
        </w:rPr>
      </w:pPr>
    </w:p>
    <w:p w:rsidR="00135580" w:rsidRPr="00071EA6" w:rsidRDefault="00135580" w:rsidP="00135580">
      <w:pPr>
        <w:rPr>
          <w:rFonts w:ascii="Arial" w:hAnsi="Arial" w:cs="Arial"/>
          <w:color w:val="993300"/>
          <w:sz w:val="37"/>
          <w:szCs w:val="37"/>
        </w:rPr>
      </w:pPr>
      <w:r w:rsidRPr="00071EA6">
        <w:rPr>
          <w:rFonts w:ascii="Arial" w:hAnsi="Arial" w:cs="Arial"/>
          <w:color w:val="993300"/>
          <w:sz w:val="46"/>
          <w:szCs w:val="46"/>
        </w:rPr>
        <w:t>Сборы</w:t>
      </w:r>
      <w:r w:rsidRPr="00071EA6">
        <w:rPr>
          <w:rFonts w:ascii="Arial" w:hAnsi="Arial" w:cs="Arial"/>
          <w:color w:val="993300"/>
          <w:sz w:val="37"/>
          <w:szCs w:val="37"/>
        </w:rPr>
        <w:t>–</w:t>
      </w:r>
    </w:p>
    <w:p w:rsidR="00135580" w:rsidRDefault="00135580" w:rsidP="00135580">
      <w:pPr>
        <w:jc w:val="both"/>
        <w:rPr>
          <w:rFonts w:ascii="Arial" w:hAnsi="Arial" w:cs="Arial"/>
          <w:sz w:val="37"/>
          <w:szCs w:val="37"/>
        </w:rPr>
      </w:pPr>
      <w:r>
        <w:rPr>
          <w:rFonts w:ascii="Arial" w:hAnsi="Arial" w:cs="Arial"/>
          <w:sz w:val="37"/>
          <w:szCs w:val="37"/>
        </w:rPr>
        <w:t>обязательные взносы, взимаемые с организаций и физических лиц, уплата которых является одним из условий совершения в интересах плательщика определенных юридических действий</w:t>
      </w:r>
    </w:p>
    <w:p w:rsidR="00135580" w:rsidRDefault="00135580" w:rsidP="00135580">
      <w:pPr>
        <w:jc w:val="both"/>
        <w:rPr>
          <w:rFonts w:ascii="Arial" w:hAnsi="Arial" w:cs="Arial"/>
          <w:sz w:val="41"/>
          <w:szCs w:val="41"/>
        </w:rPr>
      </w:pPr>
    </w:p>
    <w:p w:rsidR="00135580" w:rsidRDefault="00135580" w:rsidP="00135580">
      <w:pPr>
        <w:jc w:val="center"/>
        <w:rPr>
          <w:rFonts w:ascii="Arial" w:hAnsi="Arial" w:cs="Arial"/>
          <w:color w:val="000080"/>
          <w:sz w:val="55"/>
          <w:szCs w:val="55"/>
        </w:rPr>
      </w:pPr>
      <w:r w:rsidRPr="002E626D">
        <w:rPr>
          <w:rFonts w:ascii="Arial" w:hAnsi="Arial" w:cs="Arial"/>
          <w:color w:val="000080"/>
          <w:sz w:val="55"/>
          <w:szCs w:val="55"/>
        </w:rPr>
        <w:t>Функции налогов и сборов</w:t>
      </w:r>
    </w:p>
    <w:p w:rsidR="00135580" w:rsidRDefault="00135580" w:rsidP="00135580">
      <w:pPr>
        <w:jc w:val="center"/>
        <w:rPr>
          <w:rFonts w:ascii="Arial" w:hAnsi="Arial" w:cs="Arial"/>
          <w:color w:val="000080"/>
          <w:sz w:val="55"/>
          <w:szCs w:val="55"/>
        </w:rPr>
      </w:pPr>
    </w:p>
    <w:p w:rsidR="00135580" w:rsidRPr="00567D3B" w:rsidRDefault="00135580" w:rsidP="00135580">
      <w:pPr>
        <w:jc w:val="both"/>
        <w:rPr>
          <w:rFonts w:ascii="Arial" w:hAnsi="Arial" w:cs="Arial"/>
          <w:sz w:val="28"/>
          <w:szCs w:val="28"/>
        </w:rPr>
      </w:pPr>
      <w:proofErr w:type="gramStart"/>
      <w:r w:rsidRPr="00567D3B">
        <w:rPr>
          <w:rFonts w:ascii="Arial" w:hAnsi="Arial" w:cs="Arial"/>
          <w:color w:val="008000"/>
          <w:sz w:val="28"/>
          <w:szCs w:val="28"/>
        </w:rPr>
        <w:t>Фискальная</w:t>
      </w:r>
      <w:proofErr w:type="gramEnd"/>
      <w:r w:rsidRPr="00567D3B">
        <w:rPr>
          <w:rFonts w:ascii="Arial" w:hAnsi="Arial" w:cs="Arial"/>
          <w:sz w:val="28"/>
          <w:szCs w:val="28"/>
        </w:rPr>
        <w:t xml:space="preserve"> - формирование доходной части государственного бюджета, для обеспечения </w:t>
      </w:r>
    </w:p>
    <w:p w:rsidR="00135580" w:rsidRPr="00567D3B" w:rsidRDefault="00135580" w:rsidP="00135580">
      <w:pPr>
        <w:jc w:val="both"/>
        <w:rPr>
          <w:rFonts w:ascii="Arial" w:hAnsi="Arial" w:cs="Arial"/>
          <w:sz w:val="28"/>
          <w:szCs w:val="28"/>
        </w:rPr>
      </w:pPr>
      <w:r w:rsidRPr="00567D3B">
        <w:rPr>
          <w:rFonts w:ascii="Arial" w:hAnsi="Arial" w:cs="Arial"/>
          <w:sz w:val="28"/>
          <w:szCs w:val="28"/>
        </w:rPr>
        <w:t>государства финансовыми средствами</w:t>
      </w:r>
    </w:p>
    <w:p w:rsidR="00135580" w:rsidRPr="00567D3B" w:rsidRDefault="00135580" w:rsidP="00135580">
      <w:pPr>
        <w:jc w:val="both"/>
        <w:rPr>
          <w:rFonts w:ascii="Arial" w:hAnsi="Arial" w:cs="Arial"/>
          <w:sz w:val="28"/>
          <w:szCs w:val="28"/>
        </w:rPr>
      </w:pPr>
    </w:p>
    <w:p w:rsidR="00135580" w:rsidRPr="00567D3B" w:rsidRDefault="00135580" w:rsidP="00135580">
      <w:pPr>
        <w:jc w:val="both"/>
        <w:rPr>
          <w:rFonts w:ascii="Arial" w:hAnsi="Arial" w:cs="Arial"/>
          <w:sz w:val="28"/>
          <w:szCs w:val="28"/>
        </w:rPr>
      </w:pPr>
      <w:proofErr w:type="gramStart"/>
      <w:r w:rsidRPr="00567D3B">
        <w:rPr>
          <w:rFonts w:ascii="Arial" w:hAnsi="Arial" w:cs="Arial"/>
          <w:color w:val="008000"/>
          <w:sz w:val="28"/>
          <w:szCs w:val="28"/>
        </w:rPr>
        <w:t>Регулирующая</w:t>
      </w:r>
      <w:proofErr w:type="gramEnd"/>
      <w:r w:rsidRPr="00567D3B">
        <w:rPr>
          <w:rFonts w:ascii="Arial" w:hAnsi="Arial" w:cs="Arial"/>
          <w:sz w:val="28"/>
          <w:szCs w:val="28"/>
        </w:rPr>
        <w:t xml:space="preserve"> – влияние на развитие экономической, социальной и демографической политики государства</w:t>
      </w:r>
    </w:p>
    <w:p w:rsidR="00135580" w:rsidRPr="00567D3B" w:rsidRDefault="00135580" w:rsidP="00135580">
      <w:pPr>
        <w:jc w:val="both"/>
        <w:rPr>
          <w:rFonts w:ascii="Arial" w:hAnsi="Arial" w:cs="Arial"/>
          <w:color w:val="000080"/>
          <w:sz w:val="28"/>
          <w:szCs w:val="28"/>
        </w:rPr>
      </w:pPr>
    </w:p>
    <w:p w:rsidR="00135580" w:rsidRPr="00567D3B" w:rsidRDefault="00135580" w:rsidP="00135580">
      <w:pPr>
        <w:rPr>
          <w:rFonts w:ascii="Arial" w:hAnsi="Arial" w:cs="Arial"/>
          <w:sz w:val="28"/>
          <w:szCs w:val="28"/>
        </w:rPr>
      </w:pPr>
      <w:r w:rsidRPr="00567D3B">
        <w:rPr>
          <w:rFonts w:ascii="Arial" w:hAnsi="Arial" w:cs="Arial"/>
          <w:color w:val="008000"/>
          <w:sz w:val="28"/>
          <w:szCs w:val="28"/>
        </w:rPr>
        <w:t>Распределительная (социальная)</w:t>
      </w:r>
      <w:r w:rsidRPr="00567D3B">
        <w:rPr>
          <w:rFonts w:ascii="Arial" w:hAnsi="Arial" w:cs="Arial"/>
          <w:sz w:val="28"/>
          <w:szCs w:val="28"/>
        </w:rPr>
        <w:t xml:space="preserve"> </w:t>
      </w:r>
      <w:proofErr w:type="gramStart"/>
      <w:r w:rsidRPr="00567D3B">
        <w:rPr>
          <w:rFonts w:ascii="Arial" w:hAnsi="Arial" w:cs="Arial"/>
          <w:sz w:val="28"/>
          <w:szCs w:val="28"/>
        </w:rPr>
        <w:t>–п</w:t>
      </w:r>
      <w:proofErr w:type="gramEnd"/>
      <w:r w:rsidRPr="00567D3B">
        <w:rPr>
          <w:rFonts w:ascii="Arial" w:hAnsi="Arial" w:cs="Arial"/>
          <w:sz w:val="28"/>
          <w:szCs w:val="28"/>
        </w:rPr>
        <w:t xml:space="preserve">ерераспределение общественных </w:t>
      </w:r>
    </w:p>
    <w:p w:rsidR="00135580" w:rsidRDefault="00135580" w:rsidP="00135580">
      <w:pPr>
        <w:rPr>
          <w:rFonts w:ascii="Arial" w:hAnsi="Arial" w:cs="Arial"/>
          <w:sz w:val="28"/>
          <w:szCs w:val="28"/>
        </w:rPr>
      </w:pPr>
      <w:r w:rsidRPr="00567D3B">
        <w:rPr>
          <w:rFonts w:ascii="Arial" w:hAnsi="Arial" w:cs="Arial"/>
          <w:sz w:val="28"/>
          <w:szCs w:val="28"/>
        </w:rPr>
        <w:t>доходов между различными категориями граждан</w:t>
      </w:r>
    </w:p>
    <w:p w:rsidR="00135580" w:rsidRDefault="00135580" w:rsidP="00135580">
      <w:pPr>
        <w:rPr>
          <w:rFonts w:ascii="Arial" w:hAnsi="Arial" w:cs="Arial"/>
          <w:sz w:val="28"/>
          <w:szCs w:val="28"/>
        </w:rPr>
      </w:pPr>
    </w:p>
    <w:p w:rsidR="00135580" w:rsidRPr="00567D3B" w:rsidRDefault="00135580" w:rsidP="00135580">
      <w:pPr>
        <w:rPr>
          <w:rFonts w:ascii="Arial" w:hAnsi="Arial" w:cs="Arial"/>
          <w:sz w:val="28"/>
          <w:szCs w:val="28"/>
        </w:rPr>
      </w:pPr>
      <w:proofErr w:type="gramStart"/>
      <w:r w:rsidRPr="00567D3B">
        <w:rPr>
          <w:rFonts w:ascii="Arial" w:hAnsi="Arial" w:cs="Arial"/>
          <w:color w:val="008000"/>
          <w:sz w:val="28"/>
          <w:szCs w:val="28"/>
        </w:rPr>
        <w:t>Контролирующая</w:t>
      </w:r>
      <w:proofErr w:type="gramEnd"/>
      <w:r>
        <w:rPr>
          <w:rFonts w:ascii="Arial" w:hAnsi="Arial" w:cs="Arial"/>
          <w:sz w:val="28"/>
          <w:szCs w:val="28"/>
        </w:rPr>
        <w:t xml:space="preserve"> </w:t>
      </w:r>
      <w:r w:rsidRPr="00567D3B">
        <w:rPr>
          <w:rFonts w:ascii="Arial" w:hAnsi="Arial" w:cs="Arial"/>
          <w:sz w:val="28"/>
          <w:szCs w:val="28"/>
        </w:rPr>
        <w:t>–</w:t>
      </w:r>
      <w:r>
        <w:rPr>
          <w:rFonts w:ascii="Arial" w:hAnsi="Arial" w:cs="Arial"/>
          <w:sz w:val="28"/>
          <w:szCs w:val="28"/>
        </w:rPr>
        <w:t xml:space="preserve"> </w:t>
      </w:r>
      <w:r w:rsidRPr="00567D3B">
        <w:rPr>
          <w:rFonts w:ascii="Arial" w:hAnsi="Arial" w:cs="Arial"/>
          <w:sz w:val="28"/>
          <w:szCs w:val="28"/>
        </w:rPr>
        <w:t>обеспечение «прозрачности» финансовых потоков, своевременности и полноты поступления налоговых платежей</w:t>
      </w:r>
    </w:p>
    <w:p w:rsidR="00135580" w:rsidRPr="00567D3B" w:rsidRDefault="00135580" w:rsidP="00135580">
      <w:pPr>
        <w:rPr>
          <w:rFonts w:ascii="Arial" w:hAnsi="Arial" w:cs="Arial"/>
          <w:sz w:val="28"/>
          <w:szCs w:val="28"/>
        </w:rPr>
      </w:pPr>
    </w:p>
    <w:p w:rsidR="00677017" w:rsidRDefault="00677017" w:rsidP="00135580">
      <w:pPr>
        <w:jc w:val="center"/>
        <w:rPr>
          <w:sz w:val="28"/>
          <w:szCs w:val="28"/>
        </w:rPr>
      </w:pPr>
    </w:p>
    <w:p w:rsidR="00135580" w:rsidRDefault="001E18D2" w:rsidP="00135580">
      <w:pPr>
        <w:jc w:val="center"/>
        <w:rPr>
          <w:sz w:val="28"/>
          <w:szCs w:val="28"/>
        </w:rPr>
      </w:pPr>
      <w:r w:rsidRPr="001E18D2">
        <w:rPr>
          <w:sz w:val="28"/>
          <w:szCs w:val="28"/>
          <w:lang w:val="en-US"/>
        </w:rPr>
        <w:lastRenderedPageBreak/>
        <w:pict>
          <v:shape id="_x0000_i1033" type="#_x0000_t136" style="width:291.55pt;height:32.45pt" fillcolor="#b2b2b2" strokecolor="#33c" strokeweight="1pt">
            <v:fill opacity=".5"/>
            <v:shadow on="t" color="#99f" offset="3pt"/>
            <v:textpath style="font-family:&quot;Arial&quot;;font-size:28pt;v-text-kern:t" trim="t" fitpath="t" string="ДОХОДЫ БЮДЖЕТА  "/>
          </v:shape>
        </w:pict>
      </w:r>
    </w:p>
    <w:p w:rsidR="00135580" w:rsidRPr="005D7D49" w:rsidRDefault="00135580" w:rsidP="00135580">
      <w:pPr>
        <w:jc w:val="center"/>
        <w:rPr>
          <w:sz w:val="28"/>
          <w:szCs w:val="28"/>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728"/>
      </w:tblGrid>
      <w:tr w:rsidR="00135580" w:rsidTr="00F362E8">
        <w:trPr>
          <w:trHeight w:val="1353"/>
        </w:trPr>
        <w:tc>
          <w:tcPr>
            <w:tcW w:w="10728" w:type="dxa"/>
          </w:tcPr>
          <w:p w:rsidR="00135580" w:rsidRPr="00C92DBD" w:rsidRDefault="00135580" w:rsidP="00F362E8">
            <w:pPr>
              <w:jc w:val="center"/>
              <w:rPr>
                <w:b/>
                <w:color w:val="3366FF"/>
                <w:sz w:val="36"/>
                <w:szCs w:val="36"/>
                <w:u w:val="single"/>
              </w:rPr>
            </w:pPr>
            <w:r w:rsidRPr="00C92DBD">
              <w:rPr>
                <w:b/>
                <w:bCs/>
                <w:color w:val="3366FF"/>
                <w:sz w:val="36"/>
                <w:szCs w:val="36"/>
                <w:u w:val="single"/>
              </w:rPr>
              <w:t xml:space="preserve">Доходы бюджета </w:t>
            </w:r>
            <w:r w:rsidRPr="00C92DBD">
              <w:rPr>
                <w:color w:val="3366FF"/>
                <w:sz w:val="36"/>
                <w:szCs w:val="36"/>
                <w:u w:val="single"/>
              </w:rPr>
              <w:t xml:space="preserve">–  </w:t>
            </w:r>
            <w:r w:rsidRPr="00C92DBD">
              <w:rPr>
                <w:b/>
                <w:color w:val="3366FF"/>
                <w:sz w:val="36"/>
                <w:szCs w:val="36"/>
                <w:u w:val="single"/>
              </w:rPr>
              <w:t>безвозмездные и безвозвратные</w:t>
            </w:r>
            <w:r w:rsidRPr="00C92DBD">
              <w:rPr>
                <w:color w:val="3366FF"/>
                <w:sz w:val="36"/>
                <w:szCs w:val="36"/>
                <w:u w:val="single"/>
              </w:rPr>
              <w:t xml:space="preserve"> </w:t>
            </w:r>
            <w:r w:rsidRPr="00C92DBD">
              <w:rPr>
                <w:b/>
                <w:color w:val="3366FF"/>
                <w:sz w:val="36"/>
                <w:szCs w:val="36"/>
                <w:u w:val="single"/>
              </w:rPr>
              <w:t>денежные средства, поступающие в бюджет в соответствии с законодательством Российской Федерации.</w:t>
            </w:r>
          </w:p>
          <w:p w:rsidR="00135580" w:rsidRDefault="00135580" w:rsidP="00F362E8">
            <w:pPr>
              <w:jc w:val="center"/>
              <w:rPr>
                <w:b/>
                <w:bCs/>
                <w:sz w:val="40"/>
                <w:szCs w:val="40"/>
              </w:rPr>
            </w:pPr>
          </w:p>
        </w:tc>
      </w:tr>
      <w:tr w:rsidR="00135580" w:rsidTr="00F362E8">
        <w:trPr>
          <w:trHeight w:val="2041"/>
        </w:trPr>
        <w:tc>
          <w:tcPr>
            <w:tcW w:w="10728" w:type="dxa"/>
          </w:tcPr>
          <w:p w:rsidR="00135580" w:rsidRPr="00071EA6" w:rsidRDefault="00135580" w:rsidP="00F362E8">
            <w:pPr>
              <w:jc w:val="center"/>
              <w:rPr>
                <w:b/>
                <w:bCs/>
                <w:color w:val="3366FF"/>
                <w:sz w:val="44"/>
                <w:szCs w:val="44"/>
                <w:u w:val="single"/>
              </w:rPr>
            </w:pPr>
            <w:r>
              <w:rPr>
                <w:b/>
                <w:bCs/>
                <w:noProof/>
                <w:sz w:val="32"/>
                <w:szCs w:val="32"/>
              </w:rPr>
              <w:drawing>
                <wp:inline distT="0" distB="0" distL="0" distR="0">
                  <wp:extent cx="2852420" cy="2653665"/>
                  <wp:effectExtent l="19050" t="0" r="508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cstate="print"/>
                          <a:srcRect/>
                          <a:stretch>
                            <a:fillRect/>
                          </a:stretch>
                        </pic:blipFill>
                        <pic:spPr bwMode="auto">
                          <a:xfrm>
                            <a:off x="0" y="0"/>
                            <a:ext cx="2852420" cy="2653665"/>
                          </a:xfrm>
                          <a:prstGeom prst="rect">
                            <a:avLst/>
                          </a:prstGeom>
                          <a:noFill/>
                          <a:ln w="9525">
                            <a:noFill/>
                            <a:miter lim="800000"/>
                            <a:headEnd/>
                            <a:tailEnd/>
                          </a:ln>
                        </pic:spPr>
                      </pic:pic>
                    </a:graphicData>
                  </a:graphic>
                </wp:inline>
              </w:drawing>
            </w:r>
          </w:p>
        </w:tc>
      </w:tr>
    </w:tbl>
    <w:p w:rsidR="00135580" w:rsidRPr="00482AAA" w:rsidRDefault="00135580" w:rsidP="00135580">
      <w:pPr>
        <w:jc w:val="center"/>
        <w:rPr>
          <w:color w:val="FF0000"/>
          <w:sz w:val="28"/>
          <w:szCs w:val="28"/>
        </w:rPr>
      </w:pPr>
    </w:p>
    <w:tbl>
      <w:tblPr>
        <w:tblW w:w="1080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08"/>
      </w:tblGrid>
      <w:tr w:rsidR="00135580" w:rsidRPr="00273F32" w:rsidTr="00F362E8">
        <w:trPr>
          <w:trHeight w:val="1947"/>
        </w:trPr>
        <w:tc>
          <w:tcPr>
            <w:tcW w:w="10808" w:type="dxa"/>
            <w:shd w:val="clear" w:color="auto" w:fill="auto"/>
          </w:tcPr>
          <w:p w:rsidR="00135580" w:rsidRPr="00482AAA" w:rsidRDefault="00135580" w:rsidP="00F362E8">
            <w:pPr>
              <w:rPr>
                <w:b/>
                <w:bCs/>
                <w:color w:val="FF0000"/>
                <w:sz w:val="32"/>
                <w:szCs w:val="32"/>
              </w:rPr>
            </w:pPr>
            <w:r w:rsidRPr="00482AAA">
              <w:rPr>
                <w:b/>
                <w:bCs/>
                <w:color w:val="FF0000"/>
                <w:sz w:val="32"/>
                <w:szCs w:val="32"/>
              </w:rPr>
              <w:t xml:space="preserve">Налоговые доходы </w:t>
            </w:r>
          </w:p>
          <w:p w:rsidR="00135580" w:rsidRPr="00482AAA" w:rsidRDefault="00135580" w:rsidP="00F362E8">
            <w:pPr>
              <w:jc w:val="both"/>
              <w:rPr>
                <w:sz w:val="32"/>
                <w:szCs w:val="32"/>
              </w:rPr>
            </w:pPr>
            <w:r w:rsidRPr="00482AAA">
              <w:rPr>
                <w:b/>
                <w:bCs/>
                <w:sz w:val="32"/>
                <w:szCs w:val="32"/>
              </w:rPr>
              <w:t>Доходы от предусмотренных законодательством  Российской  Федерации федеральных налогов и сборов, в том числе от налогов</w:t>
            </w:r>
            <w:r w:rsidRPr="00482AAA">
              <w:rPr>
                <w:sz w:val="32"/>
                <w:szCs w:val="32"/>
              </w:rPr>
              <w:t xml:space="preserve">, </w:t>
            </w:r>
            <w:r w:rsidRPr="00482AAA">
              <w:rPr>
                <w:b/>
                <w:sz w:val="32"/>
                <w:szCs w:val="32"/>
              </w:rPr>
              <w:t>предусмотренных специальными налоговыми режимами, и законодательством Воронежской области от региональных налогов.</w:t>
            </w:r>
          </w:p>
          <w:p w:rsidR="00135580" w:rsidRDefault="00135580" w:rsidP="00F362E8">
            <w:pPr>
              <w:jc w:val="center"/>
              <w:rPr>
                <w:sz w:val="28"/>
                <w:szCs w:val="28"/>
              </w:rPr>
            </w:pPr>
          </w:p>
        </w:tc>
      </w:tr>
    </w:tbl>
    <w:p w:rsidR="00135580" w:rsidRDefault="00135580" w:rsidP="00135580">
      <w:pPr>
        <w:pStyle w:val="Default"/>
      </w:pPr>
    </w:p>
    <w:tbl>
      <w:tblPr>
        <w:tblpPr w:leftFromText="180" w:rightFromText="180" w:vertAnchor="text" w:horzAnchor="margin" w:tblpY="-7"/>
        <w:tblW w:w="10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736"/>
      </w:tblGrid>
      <w:tr w:rsidR="00135580" w:rsidRPr="00273F32" w:rsidTr="00F362E8">
        <w:trPr>
          <w:trHeight w:val="2173"/>
        </w:trPr>
        <w:tc>
          <w:tcPr>
            <w:tcW w:w="10736" w:type="dxa"/>
          </w:tcPr>
          <w:p w:rsidR="00135580" w:rsidRPr="00A53385" w:rsidRDefault="00135580" w:rsidP="00F362E8">
            <w:pPr>
              <w:rPr>
                <w:b/>
                <w:bCs/>
                <w:color w:val="FF0000"/>
                <w:sz w:val="32"/>
                <w:szCs w:val="32"/>
              </w:rPr>
            </w:pPr>
            <w:r w:rsidRPr="00A53385">
              <w:rPr>
                <w:b/>
                <w:bCs/>
                <w:color w:val="FF0000"/>
                <w:sz w:val="32"/>
                <w:szCs w:val="32"/>
              </w:rPr>
              <w:t>Неналоговые доходы</w:t>
            </w:r>
          </w:p>
          <w:p w:rsidR="00135580" w:rsidRPr="00791D0C" w:rsidRDefault="00135580" w:rsidP="00F362E8">
            <w:pPr>
              <w:pStyle w:val="Default"/>
              <w:rPr>
                <w:rFonts w:ascii="Times New Roman" w:hAnsi="Times New Roman" w:cs="Times New Roman"/>
                <w:color w:val="auto"/>
                <w:sz w:val="32"/>
                <w:szCs w:val="32"/>
              </w:rPr>
            </w:pPr>
            <w:r w:rsidRPr="00791D0C">
              <w:rPr>
                <w:rFonts w:ascii="Times New Roman" w:hAnsi="Times New Roman" w:cs="Times New Roman"/>
                <w:b/>
                <w:bCs/>
                <w:color w:val="auto"/>
                <w:sz w:val="32"/>
                <w:szCs w:val="32"/>
              </w:rPr>
              <w:t xml:space="preserve">Платежи, которые включают </w:t>
            </w:r>
            <w:r w:rsidR="00791D0C">
              <w:rPr>
                <w:rFonts w:ascii="Times New Roman" w:hAnsi="Times New Roman" w:cs="Times New Roman"/>
                <w:b/>
                <w:bCs/>
                <w:color w:val="auto"/>
                <w:sz w:val="32"/>
                <w:szCs w:val="32"/>
              </w:rPr>
              <w:t>в</w:t>
            </w:r>
            <w:r w:rsidRPr="00791D0C">
              <w:rPr>
                <w:rFonts w:ascii="Times New Roman" w:hAnsi="Times New Roman" w:cs="Times New Roman"/>
                <w:b/>
                <w:bCs/>
                <w:color w:val="auto"/>
                <w:sz w:val="32"/>
                <w:szCs w:val="32"/>
              </w:rPr>
              <w:t xml:space="preserve"> себя возмездные операции от прямого предоставления государством  в пользование имущества и природных ресурсов, от различного вида услуг,  а также штрафов  или иных санкций за нарушение законодательства</w:t>
            </w:r>
            <w:r w:rsidRPr="00791D0C">
              <w:rPr>
                <w:rFonts w:ascii="Times New Roman" w:hAnsi="Times New Roman" w:cs="Times New Roman"/>
                <w:color w:val="auto"/>
                <w:sz w:val="32"/>
                <w:szCs w:val="32"/>
              </w:rPr>
              <w:t xml:space="preserve">, </w:t>
            </w:r>
          </w:p>
          <w:p w:rsidR="00135580" w:rsidRDefault="00135580" w:rsidP="00F362E8">
            <w:pPr>
              <w:rPr>
                <w:sz w:val="28"/>
                <w:szCs w:val="28"/>
              </w:rPr>
            </w:pPr>
          </w:p>
        </w:tc>
      </w:tr>
    </w:tbl>
    <w:p w:rsidR="00135580" w:rsidRDefault="00135580" w:rsidP="00135580">
      <w:pPr>
        <w:pStyle w:val="Default"/>
      </w:pPr>
    </w:p>
    <w:p w:rsidR="00135580" w:rsidRPr="00A53385" w:rsidRDefault="00135580" w:rsidP="00135580">
      <w:pPr>
        <w:rPr>
          <w:b/>
          <w:bCs/>
          <w:color w:val="FF0000"/>
          <w:sz w:val="32"/>
          <w:szCs w:val="32"/>
        </w:rPr>
      </w:pPr>
      <w:r w:rsidRPr="00A53385">
        <w:rPr>
          <w:b/>
          <w:bCs/>
          <w:color w:val="FF0000"/>
          <w:sz w:val="32"/>
          <w:szCs w:val="32"/>
        </w:rPr>
        <w:t>Безвозмездные поступления</w:t>
      </w:r>
    </w:p>
    <w:p w:rsidR="00135580" w:rsidRDefault="00135580" w:rsidP="00135580">
      <w:pPr>
        <w:rPr>
          <w:b/>
          <w:bCs/>
          <w:sz w:val="32"/>
          <w:szCs w:val="32"/>
        </w:rPr>
      </w:pPr>
      <w:r w:rsidRPr="00A53385">
        <w:rPr>
          <w:b/>
          <w:bCs/>
          <w:sz w:val="32"/>
          <w:szCs w:val="32"/>
        </w:rPr>
        <w:t>Поступившие в бюджет денежные средства на безвозвратной и безвозмездной основе из областного</w:t>
      </w:r>
      <w:r w:rsidR="00791D0C">
        <w:rPr>
          <w:b/>
          <w:bCs/>
          <w:sz w:val="32"/>
          <w:szCs w:val="32"/>
        </w:rPr>
        <w:t>, федерального</w:t>
      </w:r>
      <w:r w:rsidRPr="00A53385">
        <w:rPr>
          <w:b/>
          <w:bCs/>
          <w:sz w:val="32"/>
          <w:szCs w:val="32"/>
        </w:rPr>
        <w:t xml:space="preserve"> бюджета (межбюджетные трансферты), а также перечисления от физических и юридических лиц</w:t>
      </w:r>
    </w:p>
    <w:p w:rsidR="00791D0C" w:rsidRDefault="00791D0C" w:rsidP="00135580">
      <w:pPr>
        <w:rPr>
          <w:b/>
          <w:bCs/>
          <w:sz w:val="32"/>
          <w:szCs w:val="32"/>
        </w:rPr>
      </w:pPr>
    </w:p>
    <w:p w:rsidR="00791D0C" w:rsidRDefault="00791D0C" w:rsidP="00135580">
      <w:pPr>
        <w:rPr>
          <w:b/>
          <w:bCs/>
          <w:sz w:val="32"/>
          <w:szCs w:val="32"/>
        </w:rPr>
      </w:pPr>
    </w:p>
    <w:p w:rsidR="0018455B" w:rsidRDefault="0018455B" w:rsidP="00135580">
      <w:pPr>
        <w:jc w:val="center"/>
        <w:rPr>
          <w:b/>
          <w:bCs/>
          <w:color w:val="0000FF"/>
          <w:sz w:val="40"/>
          <w:szCs w:val="40"/>
        </w:rPr>
      </w:pPr>
    </w:p>
    <w:p w:rsidR="00135580" w:rsidRPr="00C92DBD" w:rsidRDefault="00135580" w:rsidP="00135580">
      <w:pPr>
        <w:jc w:val="center"/>
        <w:rPr>
          <w:b/>
          <w:bCs/>
          <w:color w:val="0000FF"/>
          <w:sz w:val="40"/>
          <w:szCs w:val="40"/>
        </w:rPr>
      </w:pPr>
      <w:r w:rsidRPr="00C92DBD">
        <w:rPr>
          <w:b/>
          <w:bCs/>
          <w:color w:val="0000FF"/>
          <w:sz w:val="40"/>
          <w:szCs w:val="40"/>
        </w:rPr>
        <w:lastRenderedPageBreak/>
        <w:t>Виды налогов установлены Налоговым кодексом</w:t>
      </w:r>
    </w:p>
    <w:p w:rsidR="00135580" w:rsidRPr="00C92DBD" w:rsidRDefault="00135580" w:rsidP="00135580">
      <w:pPr>
        <w:jc w:val="center"/>
        <w:rPr>
          <w:b/>
          <w:bCs/>
          <w:color w:val="0000FF"/>
          <w:sz w:val="40"/>
          <w:szCs w:val="40"/>
        </w:rPr>
      </w:pPr>
      <w:r w:rsidRPr="00C92DBD">
        <w:rPr>
          <w:b/>
          <w:bCs/>
          <w:color w:val="0000FF"/>
          <w:sz w:val="40"/>
          <w:szCs w:val="40"/>
        </w:rPr>
        <w:t>Российской Федерации</w:t>
      </w:r>
    </w:p>
    <w:p w:rsidR="00135580" w:rsidRDefault="00135580" w:rsidP="00135580">
      <w:pPr>
        <w:pStyle w:val="Default"/>
      </w:pPr>
    </w:p>
    <w:tbl>
      <w:tblPr>
        <w:tblW w:w="0" w:type="auto"/>
        <w:tblInd w:w="3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0"/>
      </w:tblGrid>
      <w:tr w:rsidR="00135580" w:rsidTr="00F362E8">
        <w:trPr>
          <w:trHeight w:val="720"/>
        </w:trPr>
        <w:tc>
          <w:tcPr>
            <w:tcW w:w="3240" w:type="dxa"/>
          </w:tcPr>
          <w:p w:rsidR="00135580" w:rsidRPr="00071EA6" w:rsidRDefault="001E18D2" w:rsidP="00F362E8">
            <w:pPr>
              <w:jc w:val="center"/>
              <w:rPr>
                <w:b/>
                <w:bCs/>
                <w:color w:val="003366"/>
                <w:sz w:val="40"/>
                <w:szCs w:val="40"/>
              </w:rPr>
            </w:pPr>
            <w:r>
              <w:rPr>
                <w:b/>
                <w:bCs/>
                <w:noProof/>
                <w:color w:val="003366"/>
                <w:sz w:val="40"/>
                <w:szCs w:val="40"/>
              </w:rPr>
              <w:pict>
                <v:line id="_x0000_s1104" style="position:absolute;left:0;text-align:left;z-index:251698176" from="156.6pt,16.1pt" to="219.6pt,52.1pt">
                  <v:stroke endarrow="block"/>
                </v:line>
              </w:pict>
            </w:r>
            <w:r>
              <w:rPr>
                <w:b/>
                <w:bCs/>
                <w:noProof/>
                <w:color w:val="003366"/>
                <w:sz w:val="40"/>
                <w:szCs w:val="40"/>
              </w:rPr>
              <w:pict>
                <v:line id="_x0000_s1103" style="position:absolute;left:0;text-align:left;flip:x;z-index:251697152" from="-50.4pt,16.1pt" to="-5.4pt,52.1pt">
                  <v:stroke endarrow="block"/>
                </v:line>
              </w:pict>
            </w:r>
            <w:r w:rsidR="00135580" w:rsidRPr="00071EA6">
              <w:rPr>
                <w:b/>
                <w:bCs/>
                <w:color w:val="003366"/>
                <w:sz w:val="40"/>
                <w:szCs w:val="40"/>
              </w:rPr>
              <w:t>Виды налогов</w:t>
            </w:r>
          </w:p>
        </w:tc>
      </w:tr>
    </w:tbl>
    <w:p w:rsidR="00135580" w:rsidRDefault="00135580" w:rsidP="00135580">
      <w:pPr>
        <w:rPr>
          <w:sz w:val="28"/>
          <w:szCs w:val="28"/>
        </w:rPr>
      </w:pPr>
    </w:p>
    <w:tbl>
      <w:tblPr>
        <w:tblW w:w="95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00"/>
        <w:gridCol w:w="4140"/>
        <w:gridCol w:w="2700"/>
      </w:tblGrid>
      <w:tr w:rsidR="00135580" w:rsidTr="00F362E8">
        <w:trPr>
          <w:trHeight w:val="540"/>
        </w:trPr>
        <w:tc>
          <w:tcPr>
            <w:tcW w:w="2700" w:type="dxa"/>
          </w:tcPr>
          <w:p w:rsidR="00135580" w:rsidRPr="00071EA6" w:rsidRDefault="00135580" w:rsidP="00F362E8">
            <w:pPr>
              <w:pStyle w:val="Default"/>
              <w:rPr>
                <w:color w:val="003366"/>
              </w:rPr>
            </w:pPr>
          </w:p>
          <w:p w:rsidR="00135580" w:rsidRPr="00071EA6" w:rsidRDefault="00135580" w:rsidP="00F362E8">
            <w:pPr>
              <w:rPr>
                <w:color w:val="003366"/>
                <w:sz w:val="28"/>
                <w:szCs w:val="28"/>
              </w:rPr>
            </w:pPr>
            <w:r w:rsidRPr="00071EA6">
              <w:rPr>
                <w:b/>
                <w:bCs/>
                <w:color w:val="003366"/>
                <w:sz w:val="40"/>
                <w:szCs w:val="40"/>
              </w:rPr>
              <w:t>Федеральные</w:t>
            </w:r>
          </w:p>
        </w:tc>
        <w:tc>
          <w:tcPr>
            <w:tcW w:w="4140" w:type="dxa"/>
            <w:tcBorders>
              <w:top w:val="nil"/>
              <w:bottom w:val="nil"/>
            </w:tcBorders>
            <w:shd w:val="clear" w:color="auto" w:fill="auto"/>
          </w:tcPr>
          <w:tbl>
            <w:tblPr>
              <w:tblpPr w:leftFromText="180" w:rightFromText="180" w:vertAnchor="text" w:horzAnchor="margin" w:tblpXSpec="center" w:tblpY="1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0"/>
            </w:tblGrid>
            <w:tr w:rsidR="00135580" w:rsidRPr="00071EA6" w:rsidTr="00F362E8">
              <w:trPr>
                <w:trHeight w:val="360"/>
              </w:trPr>
              <w:tc>
                <w:tcPr>
                  <w:tcW w:w="3240" w:type="dxa"/>
                  <w:tcBorders>
                    <w:bottom w:val="single" w:sz="4" w:space="0" w:color="auto"/>
                  </w:tcBorders>
                </w:tcPr>
                <w:p w:rsidR="00135580" w:rsidRPr="00071EA6" w:rsidRDefault="00135580" w:rsidP="00F362E8">
                  <w:pPr>
                    <w:pStyle w:val="Default"/>
                    <w:rPr>
                      <w:color w:val="003366"/>
                    </w:rPr>
                  </w:pPr>
                </w:p>
                <w:p w:rsidR="00135580" w:rsidRPr="00071EA6" w:rsidRDefault="00135580" w:rsidP="00F362E8">
                  <w:pPr>
                    <w:rPr>
                      <w:color w:val="003366"/>
                      <w:sz w:val="28"/>
                      <w:szCs w:val="28"/>
                    </w:rPr>
                  </w:pPr>
                  <w:r w:rsidRPr="00071EA6">
                    <w:rPr>
                      <w:b/>
                      <w:bCs/>
                      <w:color w:val="003366"/>
                      <w:sz w:val="40"/>
                      <w:szCs w:val="40"/>
                    </w:rPr>
                    <w:t>Региональные</w:t>
                  </w:r>
                </w:p>
              </w:tc>
            </w:tr>
          </w:tbl>
          <w:p w:rsidR="00135580" w:rsidRPr="00071EA6" w:rsidRDefault="00135580" w:rsidP="00F362E8">
            <w:pPr>
              <w:rPr>
                <w:color w:val="003366"/>
                <w:sz w:val="28"/>
                <w:szCs w:val="28"/>
              </w:rPr>
            </w:pPr>
          </w:p>
        </w:tc>
        <w:tc>
          <w:tcPr>
            <w:tcW w:w="2700" w:type="dxa"/>
            <w:shd w:val="clear" w:color="auto" w:fill="auto"/>
          </w:tcPr>
          <w:p w:rsidR="00135580" w:rsidRPr="00071EA6" w:rsidRDefault="00135580" w:rsidP="00F362E8">
            <w:pPr>
              <w:pStyle w:val="Default"/>
              <w:rPr>
                <w:color w:val="003366"/>
              </w:rPr>
            </w:pPr>
          </w:p>
          <w:p w:rsidR="00135580" w:rsidRPr="00071EA6" w:rsidRDefault="00135580" w:rsidP="00F362E8">
            <w:pPr>
              <w:rPr>
                <w:color w:val="003366"/>
                <w:sz w:val="28"/>
                <w:szCs w:val="28"/>
              </w:rPr>
            </w:pPr>
            <w:r w:rsidRPr="00071EA6">
              <w:rPr>
                <w:b/>
                <w:bCs/>
                <w:color w:val="003366"/>
                <w:sz w:val="40"/>
                <w:szCs w:val="40"/>
              </w:rPr>
              <w:t>Местные</w:t>
            </w:r>
          </w:p>
        </w:tc>
      </w:tr>
    </w:tbl>
    <w:p w:rsidR="00135580" w:rsidRDefault="00135580" w:rsidP="00135580">
      <w:pPr>
        <w:rPr>
          <w:sz w:val="28"/>
          <w:szCs w:val="28"/>
        </w:rPr>
      </w:pPr>
    </w:p>
    <w:p w:rsidR="00135580" w:rsidRDefault="00135580" w:rsidP="00135580">
      <w:pPr>
        <w:pStyle w:val="Default"/>
      </w:pPr>
    </w:p>
    <w:tbl>
      <w:tblPr>
        <w:tblpPr w:leftFromText="180" w:rightFromText="180" w:vertAnchor="text" w:tblpX="289" w:tblpY="9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66"/>
      </w:tblGrid>
      <w:tr w:rsidR="00135580" w:rsidTr="00F362E8">
        <w:trPr>
          <w:trHeight w:val="5229"/>
        </w:trPr>
        <w:tc>
          <w:tcPr>
            <w:tcW w:w="2166" w:type="dxa"/>
          </w:tcPr>
          <w:p w:rsidR="00135580" w:rsidRPr="00A73D08" w:rsidRDefault="00135580" w:rsidP="00F362E8">
            <w:pPr>
              <w:pStyle w:val="Default"/>
              <w:rPr>
                <w:sz w:val="22"/>
                <w:szCs w:val="22"/>
              </w:rPr>
            </w:pPr>
          </w:p>
          <w:p w:rsidR="00135580" w:rsidRPr="00A73D08" w:rsidRDefault="00135580" w:rsidP="0062188F">
            <w:pPr>
              <w:pStyle w:val="Default"/>
              <w:jc w:val="center"/>
              <w:rPr>
                <w:rFonts w:cs="Times New Roman"/>
                <w:color w:val="auto"/>
                <w:sz w:val="22"/>
                <w:szCs w:val="22"/>
              </w:rPr>
            </w:pPr>
            <w:r w:rsidRPr="00A73D08">
              <w:rPr>
                <w:rFonts w:cs="Times New Roman"/>
                <w:b/>
                <w:bCs/>
                <w:color w:val="auto"/>
                <w:sz w:val="22"/>
                <w:szCs w:val="22"/>
              </w:rPr>
              <w:t>и обязательны к уплате на всей территории Российской Федерации, например:</w:t>
            </w:r>
          </w:p>
          <w:p w:rsidR="00135580" w:rsidRPr="00A73D08" w:rsidRDefault="00135580" w:rsidP="0062188F">
            <w:pPr>
              <w:pStyle w:val="Default"/>
              <w:spacing w:after="34"/>
              <w:jc w:val="center"/>
              <w:rPr>
                <w:color w:val="auto"/>
                <w:sz w:val="22"/>
                <w:szCs w:val="22"/>
              </w:rPr>
            </w:pPr>
            <w:r w:rsidRPr="00A73D08">
              <w:rPr>
                <w:rFonts w:ascii="Wingdings" w:hAnsi="Wingdings" w:cs="Wingdings"/>
                <w:color w:val="auto"/>
                <w:sz w:val="22"/>
                <w:szCs w:val="22"/>
              </w:rPr>
              <w:t></w:t>
            </w:r>
            <w:r w:rsidRPr="00A73D08">
              <w:rPr>
                <w:rFonts w:ascii="Wingdings" w:hAnsi="Wingdings" w:cs="Wingdings"/>
                <w:color w:val="auto"/>
                <w:sz w:val="22"/>
                <w:szCs w:val="22"/>
              </w:rPr>
              <w:t></w:t>
            </w:r>
            <w:r w:rsidRPr="00A73D08">
              <w:rPr>
                <w:b/>
                <w:bCs/>
                <w:color w:val="auto"/>
                <w:sz w:val="22"/>
                <w:szCs w:val="22"/>
              </w:rPr>
              <w:t>Налог на прибыль организаций;</w:t>
            </w:r>
          </w:p>
          <w:p w:rsidR="00135580" w:rsidRPr="00A73D08" w:rsidRDefault="00135580" w:rsidP="0062188F">
            <w:pPr>
              <w:pStyle w:val="Default"/>
              <w:spacing w:after="34"/>
              <w:jc w:val="center"/>
              <w:rPr>
                <w:color w:val="auto"/>
                <w:sz w:val="22"/>
                <w:szCs w:val="22"/>
              </w:rPr>
            </w:pPr>
            <w:r w:rsidRPr="00A73D08">
              <w:rPr>
                <w:rFonts w:ascii="Wingdings" w:hAnsi="Wingdings" w:cs="Wingdings"/>
                <w:color w:val="auto"/>
                <w:sz w:val="22"/>
                <w:szCs w:val="22"/>
              </w:rPr>
              <w:t></w:t>
            </w:r>
            <w:r w:rsidRPr="00A73D08">
              <w:rPr>
                <w:rFonts w:ascii="Wingdings" w:hAnsi="Wingdings" w:cs="Wingdings"/>
                <w:color w:val="auto"/>
                <w:sz w:val="22"/>
                <w:szCs w:val="22"/>
              </w:rPr>
              <w:t></w:t>
            </w:r>
            <w:r w:rsidRPr="00A73D08">
              <w:rPr>
                <w:b/>
                <w:bCs/>
                <w:color w:val="auto"/>
                <w:sz w:val="22"/>
                <w:szCs w:val="22"/>
              </w:rPr>
              <w:t>Налог на доходы физических лиц;</w:t>
            </w:r>
          </w:p>
          <w:p w:rsidR="00135580" w:rsidRPr="00A73D08" w:rsidRDefault="00135580" w:rsidP="0062188F">
            <w:pPr>
              <w:pStyle w:val="Default"/>
              <w:jc w:val="center"/>
              <w:rPr>
                <w:color w:val="auto"/>
                <w:sz w:val="22"/>
                <w:szCs w:val="22"/>
              </w:rPr>
            </w:pPr>
            <w:r w:rsidRPr="00A73D08">
              <w:rPr>
                <w:rFonts w:ascii="Wingdings" w:hAnsi="Wingdings" w:cs="Wingdings"/>
                <w:color w:val="auto"/>
                <w:sz w:val="22"/>
                <w:szCs w:val="22"/>
              </w:rPr>
              <w:t></w:t>
            </w:r>
            <w:r w:rsidRPr="00A73D08">
              <w:rPr>
                <w:rFonts w:ascii="Wingdings" w:hAnsi="Wingdings" w:cs="Wingdings"/>
                <w:color w:val="auto"/>
                <w:sz w:val="22"/>
                <w:szCs w:val="22"/>
              </w:rPr>
              <w:t></w:t>
            </w:r>
            <w:r w:rsidRPr="00A73D08">
              <w:rPr>
                <w:b/>
                <w:bCs/>
                <w:color w:val="auto"/>
                <w:sz w:val="22"/>
                <w:szCs w:val="22"/>
              </w:rPr>
              <w:t>Акцизы.</w:t>
            </w:r>
          </w:p>
          <w:p w:rsidR="00135580" w:rsidRPr="00A73D08" w:rsidRDefault="00135580" w:rsidP="00F362E8">
            <w:pPr>
              <w:rPr>
                <w:b/>
                <w:bCs/>
              </w:rPr>
            </w:pPr>
          </w:p>
        </w:tc>
      </w:tr>
    </w:tbl>
    <w:p w:rsidR="00135580" w:rsidRPr="00216545" w:rsidRDefault="00135580" w:rsidP="00135580">
      <w:pPr>
        <w:rPr>
          <w:vanish/>
        </w:rPr>
      </w:pPr>
    </w:p>
    <w:tbl>
      <w:tblPr>
        <w:tblpPr w:leftFromText="180" w:rightFromText="180" w:vertAnchor="text" w:tblpX="3529" w:tblpY="9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5"/>
      </w:tblGrid>
      <w:tr w:rsidR="00135580" w:rsidTr="00637362">
        <w:trPr>
          <w:trHeight w:val="4860"/>
        </w:trPr>
        <w:tc>
          <w:tcPr>
            <w:tcW w:w="2235" w:type="dxa"/>
          </w:tcPr>
          <w:p w:rsidR="00135580" w:rsidRDefault="00135580" w:rsidP="00F362E8">
            <w:pPr>
              <w:pStyle w:val="Default"/>
            </w:pPr>
          </w:p>
          <w:p w:rsidR="00135580" w:rsidRPr="00A73D08" w:rsidRDefault="00135580" w:rsidP="0062188F">
            <w:pPr>
              <w:pStyle w:val="Default"/>
              <w:jc w:val="center"/>
              <w:rPr>
                <w:rFonts w:cs="Times New Roman"/>
                <w:color w:val="auto"/>
                <w:sz w:val="22"/>
                <w:szCs w:val="22"/>
              </w:rPr>
            </w:pPr>
            <w:r w:rsidRPr="00A73D08">
              <w:rPr>
                <w:rFonts w:cs="Times New Roman"/>
                <w:b/>
                <w:bCs/>
                <w:color w:val="auto"/>
                <w:sz w:val="22"/>
                <w:szCs w:val="22"/>
              </w:rPr>
              <w:t>и законами субъектов Российской Федерации и обязательны к уплате на соответствующих территориях субъектов РФ, например:</w:t>
            </w:r>
          </w:p>
          <w:p w:rsidR="00135580" w:rsidRPr="00A73D08" w:rsidRDefault="00135580" w:rsidP="0062188F">
            <w:pPr>
              <w:pStyle w:val="Default"/>
              <w:spacing w:after="34"/>
              <w:jc w:val="center"/>
              <w:rPr>
                <w:color w:val="auto"/>
                <w:sz w:val="22"/>
                <w:szCs w:val="22"/>
              </w:rPr>
            </w:pPr>
            <w:r w:rsidRPr="00A73D08">
              <w:rPr>
                <w:rFonts w:ascii="Wingdings" w:hAnsi="Wingdings" w:cs="Wingdings"/>
                <w:color w:val="auto"/>
                <w:sz w:val="22"/>
                <w:szCs w:val="22"/>
              </w:rPr>
              <w:t></w:t>
            </w:r>
            <w:r w:rsidRPr="00A73D08">
              <w:rPr>
                <w:rFonts w:ascii="Wingdings" w:hAnsi="Wingdings" w:cs="Wingdings"/>
                <w:color w:val="auto"/>
                <w:sz w:val="22"/>
                <w:szCs w:val="22"/>
              </w:rPr>
              <w:t></w:t>
            </w:r>
            <w:r w:rsidRPr="00A73D08">
              <w:rPr>
                <w:b/>
                <w:bCs/>
                <w:color w:val="auto"/>
                <w:sz w:val="22"/>
                <w:szCs w:val="22"/>
              </w:rPr>
              <w:t>Налог на имущество организаций;</w:t>
            </w:r>
          </w:p>
          <w:p w:rsidR="00135580" w:rsidRPr="00A73D08" w:rsidRDefault="00135580" w:rsidP="0062188F">
            <w:pPr>
              <w:pStyle w:val="Default"/>
              <w:spacing w:after="34"/>
              <w:jc w:val="center"/>
              <w:rPr>
                <w:color w:val="auto"/>
                <w:sz w:val="22"/>
                <w:szCs w:val="22"/>
              </w:rPr>
            </w:pPr>
            <w:r w:rsidRPr="00A73D08">
              <w:rPr>
                <w:rFonts w:ascii="Wingdings" w:hAnsi="Wingdings" w:cs="Wingdings"/>
                <w:color w:val="auto"/>
                <w:sz w:val="22"/>
                <w:szCs w:val="22"/>
              </w:rPr>
              <w:t></w:t>
            </w:r>
            <w:r w:rsidRPr="00A73D08">
              <w:rPr>
                <w:rFonts w:ascii="Wingdings" w:hAnsi="Wingdings" w:cs="Wingdings"/>
                <w:color w:val="auto"/>
                <w:sz w:val="22"/>
                <w:szCs w:val="22"/>
              </w:rPr>
              <w:t></w:t>
            </w:r>
            <w:r w:rsidRPr="00A73D08">
              <w:rPr>
                <w:b/>
                <w:bCs/>
                <w:color w:val="auto"/>
                <w:sz w:val="22"/>
                <w:szCs w:val="22"/>
              </w:rPr>
              <w:t>Транспортный налог;</w:t>
            </w:r>
          </w:p>
          <w:p w:rsidR="00135580" w:rsidRPr="00A73D08" w:rsidRDefault="00135580" w:rsidP="0062188F">
            <w:pPr>
              <w:pStyle w:val="Default"/>
              <w:jc w:val="center"/>
              <w:rPr>
                <w:color w:val="auto"/>
                <w:sz w:val="22"/>
                <w:szCs w:val="22"/>
              </w:rPr>
            </w:pPr>
            <w:r w:rsidRPr="00A73D08">
              <w:rPr>
                <w:rFonts w:ascii="Wingdings" w:hAnsi="Wingdings" w:cs="Wingdings"/>
                <w:color w:val="auto"/>
                <w:sz w:val="22"/>
                <w:szCs w:val="22"/>
              </w:rPr>
              <w:t></w:t>
            </w:r>
            <w:r w:rsidRPr="00A73D08">
              <w:rPr>
                <w:rFonts w:ascii="Wingdings" w:hAnsi="Wingdings" w:cs="Wingdings"/>
                <w:color w:val="auto"/>
                <w:sz w:val="22"/>
                <w:szCs w:val="22"/>
              </w:rPr>
              <w:t></w:t>
            </w:r>
            <w:r w:rsidRPr="00A73D08">
              <w:rPr>
                <w:b/>
                <w:bCs/>
                <w:color w:val="auto"/>
                <w:sz w:val="22"/>
                <w:szCs w:val="22"/>
              </w:rPr>
              <w:t>Налог на игорный бизнес</w:t>
            </w:r>
            <w:r w:rsidR="0062188F">
              <w:rPr>
                <w:b/>
                <w:bCs/>
                <w:color w:val="auto"/>
                <w:sz w:val="22"/>
                <w:szCs w:val="22"/>
              </w:rPr>
              <w:t>.</w:t>
            </w:r>
          </w:p>
          <w:p w:rsidR="00135580" w:rsidRDefault="00135580" w:rsidP="00F362E8">
            <w:pPr>
              <w:rPr>
                <w:b/>
                <w:bCs/>
              </w:rPr>
            </w:pPr>
          </w:p>
        </w:tc>
      </w:tr>
    </w:tbl>
    <w:p w:rsidR="00135580" w:rsidRPr="00216545" w:rsidRDefault="00135580" w:rsidP="00135580">
      <w:pPr>
        <w:rPr>
          <w:vanish/>
        </w:rPr>
      </w:pPr>
    </w:p>
    <w:tbl>
      <w:tblPr>
        <w:tblpPr w:leftFromText="180" w:rightFromText="180" w:vertAnchor="text" w:tblpX="6589" w:tblpY="9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0"/>
      </w:tblGrid>
      <w:tr w:rsidR="00135580" w:rsidTr="00637362">
        <w:trPr>
          <w:trHeight w:val="4860"/>
        </w:trPr>
        <w:tc>
          <w:tcPr>
            <w:tcW w:w="2660" w:type="dxa"/>
          </w:tcPr>
          <w:p w:rsidR="00135580" w:rsidRDefault="00135580" w:rsidP="00F362E8">
            <w:pPr>
              <w:pStyle w:val="Default"/>
            </w:pPr>
          </w:p>
          <w:p w:rsidR="00135580" w:rsidRPr="00A73D08" w:rsidRDefault="00135580" w:rsidP="0062188F">
            <w:pPr>
              <w:pStyle w:val="Default"/>
              <w:jc w:val="center"/>
              <w:rPr>
                <w:rFonts w:cs="Times New Roman"/>
                <w:color w:val="auto"/>
                <w:sz w:val="22"/>
                <w:szCs w:val="22"/>
              </w:rPr>
            </w:pPr>
            <w:r w:rsidRPr="00A73D08">
              <w:rPr>
                <w:rFonts w:cs="Times New Roman"/>
                <w:b/>
                <w:bCs/>
                <w:color w:val="auto"/>
                <w:sz w:val="22"/>
                <w:szCs w:val="22"/>
              </w:rPr>
              <w:t xml:space="preserve">и нормативными актами представительных органов муниципальных образований и </w:t>
            </w:r>
            <w:proofErr w:type="gramStart"/>
            <w:r w:rsidRPr="00A73D08">
              <w:rPr>
                <w:rFonts w:cs="Times New Roman"/>
                <w:b/>
                <w:bCs/>
                <w:color w:val="auto"/>
                <w:sz w:val="22"/>
                <w:szCs w:val="22"/>
              </w:rPr>
              <w:t>обязательны</w:t>
            </w:r>
            <w:proofErr w:type="gramEnd"/>
            <w:r w:rsidRPr="00A73D08">
              <w:rPr>
                <w:rFonts w:cs="Times New Roman"/>
                <w:b/>
                <w:bCs/>
                <w:color w:val="auto"/>
                <w:sz w:val="22"/>
                <w:szCs w:val="22"/>
              </w:rPr>
              <w:t xml:space="preserve"> к уплате на территориях соответствующих муниципальных образований, например:</w:t>
            </w:r>
          </w:p>
          <w:p w:rsidR="00135580" w:rsidRPr="00A73D08" w:rsidRDefault="00135580" w:rsidP="0062188F">
            <w:pPr>
              <w:pStyle w:val="Default"/>
              <w:spacing w:after="34"/>
              <w:jc w:val="center"/>
              <w:rPr>
                <w:color w:val="auto"/>
                <w:sz w:val="22"/>
                <w:szCs w:val="22"/>
              </w:rPr>
            </w:pPr>
            <w:r w:rsidRPr="00A73D08">
              <w:rPr>
                <w:rFonts w:ascii="Wingdings" w:hAnsi="Wingdings" w:cs="Wingdings"/>
                <w:color w:val="auto"/>
                <w:sz w:val="22"/>
                <w:szCs w:val="22"/>
              </w:rPr>
              <w:t></w:t>
            </w:r>
            <w:r w:rsidRPr="00A73D08">
              <w:rPr>
                <w:rFonts w:ascii="Wingdings" w:hAnsi="Wingdings" w:cs="Wingdings"/>
                <w:color w:val="auto"/>
                <w:sz w:val="22"/>
                <w:szCs w:val="22"/>
              </w:rPr>
              <w:t></w:t>
            </w:r>
            <w:r w:rsidRPr="00A73D08">
              <w:rPr>
                <w:b/>
                <w:bCs/>
                <w:color w:val="auto"/>
                <w:sz w:val="22"/>
                <w:szCs w:val="22"/>
              </w:rPr>
              <w:t>Земельный налог;</w:t>
            </w:r>
          </w:p>
          <w:p w:rsidR="00135580" w:rsidRPr="00A73D08" w:rsidRDefault="00135580" w:rsidP="0062188F">
            <w:pPr>
              <w:pStyle w:val="Default"/>
              <w:jc w:val="center"/>
              <w:rPr>
                <w:color w:val="auto"/>
                <w:sz w:val="22"/>
                <w:szCs w:val="22"/>
              </w:rPr>
            </w:pPr>
            <w:r w:rsidRPr="00A73D08">
              <w:rPr>
                <w:rFonts w:ascii="Wingdings" w:hAnsi="Wingdings" w:cs="Wingdings"/>
                <w:color w:val="auto"/>
                <w:sz w:val="22"/>
                <w:szCs w:val="22"/>
              </w:rPr>
              <w:t></w:t>
            </w:r>
            <w:r w:rsidRPr="00A73D08">
              <w:rPr>
                <w:rFonts w:ascii="Wingdings" w:hAnsi="Wingdings" w:cs="Wingdings"/>
                <w:color w:val="auto"/>
                <w:sz w:val="22"/>
                <w:szCs w:val="22"/>
              </w:rPr>
              <w:t></w:t>
            </w:r>
            <w:r w:rsidRPr="00A73D08">
              <w:rPr>
                <w:b/>
                <w:bCs/>
                <w:color w:val="auto"/>
                <w:sz w:val="22"/>
                <w:szCs w:val="22"/>
              </w:rPr>
              <w:t>Налог на имущество физических лиц.</w:t>
            </w:r>
          </w:p>
          <w:p w:rsidR="00135580" w:rsidRDefault="00135580" w:rsidP="00F362E8">
            <w:pPr>
              <w:rPr>
                <w:b/>
                <w:bCs/>
              </w:rPr>
            </w:pPr>
          </w:p>
        </w:tc>
      </w:tr>
    </w:tbl>
    <w:p w:rsidR="00135580" w:rsidRPr="00071EA6" w:rsidRDefault="001E18D2" w:rsidP="00135580">
      <w:pPr>
        <w:rPr>
          <w:b/>
          <w:bCs/>
          <w:color w:val="003366"/>
        </w:rPr>
      </w:pPr>
      <w:r>
        <w:rPr>
          <w:b/>
          <w:bCs/>
          <w:noProof/>
          <w:color w:val="003366"/>
        </w:rPr>
        <w:pict>
          <v:line id="_x0000_s1107" style="position:absolute;z-index:251701248;mso-position-horizontal-relative:text;mso-position-vertical-relative:text" from="396pt,11.95pt" to="396pt,47.95pt">
            <v:stroke endarrow="block"/>
          </v:line>
        </w:pict>
      </w:r>
      <w:r>
        <w:rPr>
          <w:b/>
          <w:bCs/>
          <w:noProof/>
          <w:color w:val="003366"/>
        </w:rPr>
        <w:pict>
          <v:line id="_x0000_s1106" style="position:absolute;z-index:251700224;mso-position-horizontal-relative:text;mso-position-vertical-relative:text" from="225pt,11.95pt" to="225pt,47.95pt">
            <v:stroke endarrow="block"/>
          </v:line>
        </w:pict>
      </w:r>
      <w:r>
        <w:rPr>
          <w:b/>
          <w:bCs/>
          <w:noProof/>
          <w:color w:val="003366"/>
        </w:rPr>
        <w:pict>
          <v:line id="_x0000_s1105" style="position:absolute;z-index:251699200;mso-position-horizontal-relative:text;mso-position-vertical-relative:text" from="36pt,11.95pt" to="36pt,47.95pt">
            <v:stroke endarrow="block"/>
          </v:line>
        </w:pict>
      </w:r>
      <w:r>
        <w:rPr>
          <w:b/>
          <w:bCs/>
          <w:noProof/>
          <w:color w:val="003366"/>
        </w:rPr>
        <w:pict>
          <v:line id="_x0000_s1102" style="position:absolute;z-index:251696128;mso-position-horizontal-relative:text;mso-position-vertical-relative:text" from="234pt,-96.05pt" to="234pt,-69.05pt">
            <v:stroke endarrow="block"/>
          </v:line>
        </w:pict>
      </w:r>
      <w:r w:rsidR="00135580" w:rsidRPr="00071EA6">
        <w:rPr>
          <w:b/>
          <w:bCs/>
          <w:color w:val="003366"/>
        </w:rPr>
        <w:t>УСТАНОВЛЕНЫ НАЛОГОВЫМ КОДЕКСОМ РОССИЙСКОЙ ФЕДЕРАЦИИ</w:t>
      </w:r>
    </w:p>
    <w:p w:rsidR="00135580" w:rsidRDefault="00135580" w:rsidP="00135580">
      <w:pPr>
        <w:rPr>
          <w:b/>
          <w:bCs/>
        </w:rPr>
      </w:pPr>
    </w:p>
    <w:p w:rsidR="00135580" w:rsidRDefault="00135580" w:rsidP="00135580">
      <w:pPr>
        <w:rPr>
          <w:b/>
          <w:bCs/>
        </w:rPr>
      </w:pPr>
    </w:p>
    <w:p w:rsidR="00135580" w:rsidRDefault="00135580" w:rsidP="00135580">
      <w:pPr>
        <w:rPr>
          <w:b/>
          <w:bCs/>
        </w:rPr>
      </w:pPr>
    </w:p>
    <w:p w:rsidR="00135580" w:rsidRDefault="00135580" w:rsidP="00135580">
      <w:pPr>
        <w:rPr>
          <w:b/>
          <w:bCs/>
        </w:rPr>
      </w:pPr>
    </w:p>
    <w:p w:rsidR="00135580" w:rsidRDefault="00135580" w:rsidP="00135580">
      <w:pPr>
        <w:rPr>
          <w:b/>
          <w:bCs/>
        </w:rPr>
      </w:pPr>
    </w:p>
    <w:p w:rsidR="00135580" w:rsidRDefault="00135580" w:rsidP="00135580">
      <w:pPr>
        <w:rPr>
          <w:b/>
          <w:bCs/>
        </w:rPr>
      </w:pPr>
    </w:p>
    <w:p w:rsidR="00135580" w:rsidRDefault="00135580" w:rsidP="00135580">
      <w:pPr>
        <w:rPr>
          <w:b/>
          <w:bCs/>
        </w:rPr>
      </w:pPr>
    </w:p>
    <w:p w:rsidR="00135580" w:rsidRDefault="00135580" w:rsidP="00135580">
      <w:pPr>
        <w:rPr>
          <w:b/>
          <w:bCs/>
        </w:rPr>
      </w:pPr>
    </w:p>
    <w:p w:rsidR="00135580" w:rsidRDefault="00135580" w:rsidP="00135580">
      <w:pPr>
        <w:rPr>
          <w:b/>
          <w:bCs/>
        </w:rPr>
      </w:pPr>
    </w:p>
    <w:p w:rsidR="00135580" w:rsidRDefault="00135580" w:rsidP="00135580">
      <w:pPr>
        <w:rPr>
          <w:b/>
          <w:bCs/>
        </w:rPr>
      </w:pPr>
    </w:p>
    <w:p w:rsidR="00135580" w:rsidRDefault="00135580" w:rsidP="00135580">
      <w:pPr>
        <w:rPr>
          <w:b/>
          <w:bCs/>
        </w:rPr>
      </w:pPr>
    </w:p>
    <w:p w:rsidR="00135580" w:rsidRDefault="00135580" w:rsidP="00135580">
      <w:pPr>
        <w:rPr>
          <w:b/>
          <w:bCs/>
        </w:rPr>
      </w:pPr>
    </w:p>
    <w:p w:rsidR="00135580" w:rsidRDefault="00135580" w:rsidP="00135580">
      <w:pPr>
        <w:rPr>
          <w:b/>
          <w:bCs/>
        </w:rPr>
      </w:pPr>
    </w:p>
    <w:p w:rsidR="00135580" w:rsidRDefault="00135580" w:rsidP="00135580">
      <w:pPr>
        <w:rPr>
          <w:b/>
          <w:bCs/>
        </w:rPr>
      </w:pPr>
    </w:p>
    <w:p w:rsidR="00135580" w:rsidRDefault="00135580" w:rsidP="00135580">
      <w:pPr>
        <w:rPr>
          <w:b/>
          <w:bCs/>
        </w:rPr>
      </w:pPr>
    </w:p>
    <w:p w:rsidR="00135580" w:rsidRDefault="00135580" w:rsidP="00135580">
      <w:pPr>
        <w:rPr>
          <w:b/>
          <w:bCs/>
        </w:rPr>
      </w:pPr>
    </w:p>
    <w:p w:rsidR="00135580" w:rsidRDefault="00135580" w:rsidP="00135580">
      <w:pPr>
        <w:rPr>
          <w:b/>
          <w:bCs/>
        </w:rPr>
      </w:pPr>
    </w:p>
    <w:p w:rsidR="00135580" w:rsidRDefault="00135580" w:rsidP="00135580">
      <w:pPr>
        <w:rPr>
          <w:b/>
          <w:bCs/>
        </w:rPr>
      </w:pPr>
    </w:p>
    <w:p w:rsidR="00135580" w:rsidRDefault="00135580" w:rsidP="00135580">
      <w:pPr>
        <w:rPr>
          <w:b/>
          <w:bCs/>
        </w:rPr>
      </w:pPr>
    </w:p>
    <w:p w:rsidR="00135580" w:rsidRDefault="00135580" w:rsidP="00135580">
      <w:pPr>
        <w:rPr>
          <w:b/>
          <w:bCs/>
        </w:rPr>
      </w:pPr>
    </w:p>
    <w:p w:rsidR="00135580" w:rsidRDefault="00135580" w:rsidP="00135580">
      <w:pPr>
        <w:rPr>
          <w:b/>
          <w:bCs/>
        </w:rPr>
      </w:pPr>
    </w:p>
    <w:p w:rsidR="00135580" w:rsidRDefault="00135580" w:rsidP="00135580">
      <w:pPr>
        <w:rPr>
          <w:b/>
          <w:bCs/>
          <w:sz w:val="32"/>
          <w:szCs w:val="32"/>
        </w:rPr>
      </w:pPr>
    </w:p>
    <w:p w:rsidR="00135580" w:rsidRDefault="00135580" w:rsidP="00135580">
      <w:pPr>
        <w:rPr>
          <w:b/>
          <w:bCs/>
          <w:sz w:val="32"/>
          <w:szCs w:val="32"/>
        </w:rPr>
      </w:pPr>
    </w:p>
    <w:p w:rsidR="00135580" w:rsidRPr="00C92DBD" w:rsidRDefault="00135580" w:rsidP="00135580">
      <w:pPr>
        <w:rPr>
          <w:b/>
          <w:bCs/>
          <w:sz w:val="32"/>
          <w:szCs w:val="32"/>
        </w:rPr>
      </w:pPr>
      <w:r>
        <w:rPr>
          <w:b/>
          <w:bCs/>
          <w:noProof/>
          <w:sz w:val="32"/>
          <w:szCs w:val="32"/>
        </w:rPr>
        <w:drawing>
          <wp:inline distT="0" distB="0" distL="0" distR="0">
            <wp:extent cx="2802890" cy="230568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srcRect/>
                    <a:stretch>
                      <a:fillRect/>
                    </a:stretch>
                  </pic:blipFill>
                  <pic:spPr bwMode="auto">
                    <a:xfrm>
                      <a:off x="0" y="0"/>
                      <a:ext cx="2802890" cy="2305685"/>
                    </a:xfrm>
                    <a:prstGeom prst="rect">
                      <a:avLst/>
                    </a:prstGeom>
                    <a:noFill/>
                    <a:ln w="9525">
                      <a:noFill/>
                      <a:miter lim="800000"/>
                      <a:headEnd/>
                      <a:tailEnd/>
                    </a:ln>
                  </pic:spPr>
                </pic:pic>
              </a:graphicData>
            </a:graphic>
          </wp:inline>
        </w:drawing>
      </w:r>
    </w:p>
    <w:p w:rsidR="00135580" w:rsidRDefault="00135580" w:rsidP="00135580">
      <w:pPr>
        <w:rPr>
          <w:b/>
          <w:bCs/>
          <w:sz w:val="32"/>
          <w:szCs w:val="32"/>
        </w:rPr>
      </w:pPr>
    </w:p>
    <w:p w:rsidR="00135580" w:rsidRDefault="00135580" w:rsidP="00135580">
      <w:pPr>
        <w:rPr>
          <w:b/>
          <w:bCs/>
          <w:sz w:val="32"/>
          <w:szCs w:val="32"/>
        </w:rPr>
      </w:pPr>
    </w:p>
    <w:p w:rsidR="00135580" w:rsidRPr="00A53385" w:rsidRDefault="00135580" w:rsidP="00135580">
      <w:pPr>
        <w:rPr>
          <w:b/>
          <w:bCs/>
          <w:sz w:val="32"/>
          <w:szCs w:val="32"/>
        </w:rPr>
      </w:pPr>
    </w:p>
    <w:p w:rsidR="00135580" w:rsidRDefault="001E18D2" w:rsidP="00135580">
      <w:pPr>
        <w:rPr>
          <w:b/>
          <w:bCs/>
        </w:rPr>
      </w:pPr>
      <w:r w:rsidRPr="001E18D2">
        <w:rPr>
          <w:b/>
          <w:bCs/>
        </w:rPr>
        <w:lastRenderedPageBreak/>
        <w:pict>
          <v:shape id="_x0000_i1034" type="#_x0000_t136" style="width:509.05pt;height:38.05pt" fillcolor="#369" stroked="f">
            <v:shadow on="t" color="#b2b2b2" opacity="52429f" offset="3pt"/>
            <v:textpath style="font-family:&quot;Times New Roman&quot;;v-text-kern:t" trim="t" fitpath="t" string="Поступления , формирующие доходную часть районного бюджета "/>
          </v:shape>
        </w:pict>
      </w:r>
    </w:p>
    <w:p w:rsidR="00135580" w:rsidRDefault="00135580" w:rsidP="00135580">
      <w:pPr>
        <w:rPr>
          <w:b/>
          <w:bCs/>
        </w:rPr>
      </w:pPr>
    </w:p>
    <w:p w:rsidR="00135580" w:rsidRDefault="001E18D2" w:rsidP="00135580">
      <w:pPr>
        <w:jc w:val="center"/>
        <w:rPr>
          <w:b/>
          <w:bCs/>
        </w:rPr>
      </w:pPr>
      <w:r w:rsidRPr="001E18D2">
        <w:rPr>
          <w:b/>
          <w:bCs/>
        </w:rPr>
        <w:pict>
          <v:shape id="_x0000_i1035" type="#_x0000_t136" style="width:346.3pt;height:37.5pt" fillcolor="#404040" stroked="f">
            <v:shadow on="t" color="#b2b2b2" opacity="52429f" offset="3pt"/>
            <v:textpath style="font-family:&quot;Times New Roman&quot;;v-text-kern:t" trim="t" fitpath="t" string="ДОХОДЫ БЮДЖЕТА "/>
          </v:shape>
        </w:pict>
      </w:r>
    </w:p>
    <w:p w:rsidR="00135580" w:rsidRPr="00360E17" w:rsidRDefault="00135580" w:rsidP="00135580">
      <w:pPr>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73"/>
        <w:gridCol w:w="3473"/>
        <w:gridCol w:w="3474"/>
      </w:tblGrid>
      <w:tr w:rsidR="00135580" w:rsidRPr="00216545" w:rsidTr="00F362E8">
        <w:tc>
          <w:tcPr>
            <w:tcW w:w="3473" w:type="dxa"/>
            <w:shd w:val="clear" w:color="auto" w:fill="auto"/>
          </w:tcPr>
          <w:p w:rsidR="00135580" w:rsidRPr="00216545" w:rsidRDefault="00135580" w:rsidP="00F362E8">
            <w:pPr>
              <w:jc w:val="center"/>
              <w:rPr>
                <w:b/>
                <w:bCs/>
                <w:sz w:val="28"/>
                <w:szCs w:val="28"/>
              </w:rPr>
            </w:pPr>
            <w:r w:rsidRPr="00216545">
              <w:rPr>
                <w:b/>
                <w:bCs/>
                <w:sz w:val="28"/>
                <w:szCs w:val="28"/>
              </w:rPr>
              <w:t xml:space="preserve">Налоговые доходы </w:t>
            </w:r>
          </w:p>
        </w:tc>
        <w:tc>
          <w:tcPr>
            <w:tcW w:w="3473" w:type="dxa"/>
            <w:shd w:val="clear" w:color="auto" w:fill="auto"/>
          </w:tcPr>
          <w:p w:rsidR="00135580" w:rsidRPr="00216545" w:rsidRDefault="00135580" w:rsidP="00F362E8">
            <w:pPr>
              <w:jc w:val="center"/>
              <w:rPr>
                <w:b/>
                <w:bCs/>
                <w:sz w:val="28"/>
                <w:szCs w:val="28"/>
              </w:rPr>
            </w:pPr>
            <w:r w:rsidRPr="00216545">
              <w:rPr>
                <w:b/>
                <w:bCs/>
                <w:sz w:val="28"/>
                <w:szCs w:val="28"/>
              </w:rPr>
              <w:t xml:space="preserve">Неналоговые доходы </w:t>
            </w:r>
          </w:p>
        </w:tc>
        <w:tc>
          <w:tcPr>
            <w:tcW w:w="3474" w:type="dxa"/>
            <w:shd w:val="clear" w:color="auto" w:fill="auto"/>
          </w:tcPr>
          <w:p w:rsidR="00135580" w:rsidRPr="00216545" w:rsidRDefault="00135580" w:rsidP="00F362E8">
            <w:pPr>
              <w:jc w:val="center"/>
              <w:rPr>
                <w:b/>
                <w:bCs/>
                <w:sz w:val="28"/>
                <w:szCs w:val="28"/>
              </w:rPr>
            </w:pPr>
            <w:r w:rsidRPr="00216545">
              <w:rPr>
                <w:b/>
                <w:bCs/>
                <w:sz w:val="28"/>
                <w:szCs w:val="28"/>
              </w:rPr>
              <w:t xml:space="preserve">Безвозмездные поступления </w:t>
            </w:r>
          </w:p>
        </w:tc>
      </w:tr>
      <w:tr w:rsidR="00135580" w:rsidRPr="00216545" w:rsidTr="00F362E8">
        <w:trPr>
          <w:trHeight w:val="660"/>
        </w:trPr>
        <w:tc>
          <w:tcPr>
            <w:tcW w:w="3473" w:type="dxa"/>
            <w:shd w:val="clear" w:color="auto" w:fill="auto"/>
          </w:tcPr>
          <w:p w:rsidR="00135580" w:rsidRPr="00216545" w:rsidRDefault="00135580" w:rsidP="00F362E8">
            <w:pPr>
              <w:jc w:val="center"/>
              <w:rPr>
                <w:b/>
                <w:bCs/>
              </w:rPr>
            </w:pPr>
            <w:r w:rsidRPr="00216545">
              <w:rPr>
                <w:b/>
                <w:bCs/>
              </w:rPr>
              <w:t xml:space="preserve">Налог на доходы физических лиц </w:t>
            </w:r>
          </w:p>
          <w:p w:rsidR="00135580" w:rsidRPr="00216545" w:rsidRDefault="00135580" w:rsidP="00F362E8">
            <w:pPr>
              <w:jc w:val="center"/>
              <w:rPr>
                <w:b/>
                <w:bCs/>
              </w:rPr>
            </w:pPr>
          </w:p>
        </w:tc>
        <w:tc>
          <w:tcPr>
            <w:tcW w:w="3473" w:type="dxa"/>
            <w:vMerge w:val="restart"/>
            <w:shd w:val="clear" w:color="auto" w:fill="auto"/>
          </w:tcPr>
          <w:p w:rsidR="00135580" w:rsidRPr="00216545" w:rsidRDefault="00135580" w:rsidP="00F362E8">
            <w:pPr>
              <w:jc w:val="center"/>
              <w:rPr>
                <w:b/>
                <w:bCs/>
              </w:rPr>
            </w:pPr>
            <w:r w:rsidRPr="00216545">
              <w:rPr>
                <w:b/>
                <w:bCs/>
              </w:rPr>
              <w:t xml:space="preserve">Доходы от использования имущества, находящегося в муниципальной собственности </w:t>
            </w:r>
          </w:p>
        </w:tc>
        <w:tc>
          <w:tcPr>
            <w:tcW w:w="3474" w:type="dxa"/>
            <w:vMerge w:val="restart"/>
            <w:shd w:val="clear" w:color="auto" w:fill="auto"/>
          </w:tcPr>
          <w:p w:rsidR="00135580" w:rsidRPr="00216545" w:rsidRDefault="00135580" w:rsidP="00F362E8">
            <w:pPr>
              <w:jc w:val="center"/>
              <w:rPr>
                <w:b/>
                <w:bCs/>
              </w:rPr>
            </w:pPr>
            <w:r w:rsidRPr="00216545">
              <w:rPr>
                <w:b/>
                <w:bCs/>
              </w:rPr>
              <w:t>дотации</w:t>
            </w:r>
          </w:p>
        </w:tc>
      </w:tr>
      <w:tr w:rsidR="00135580" w:rsidRPr="00216545" w:rsidTr="00F362E8">
        <w:trPr>
          <w:trHeight w:val="450"/>
        </w:trPr>
        <w:tc>
          <w:tcPr>
            <w:tcW w:w="3473" w:type="dxa"/>
            <w:shd w:val="clear" w:color="auto" w:fill="auto"/>
          </w:tcPr>
          <w:p w:rsidR="00135580" w:rsidRPr="00216545" w:rsidRDefault="00135580" w:rsidP="00F362E8">
            <w:pPr>
              <w:jc w:val="center"/>
              <w:rPr>
                <w:b/>
                <w:bCs/>
              </w:rPr>
            </w:pPr>
            <w:r w:rsidRPr="00216545">
              <w:rPr>
                <w:b/>
                <w:bCs/>
              </w:rPr>
              <w:t>Акцизы по подакцизным товарам</w:t>
            </w:r>
          </w:p>
        </w:tc>
        <w:tc>
          <w:tcPr>
            <w:tcW w:w="3473" w:type="dxa"/>
            <w:vMerge/>
            <w:shd w:val="clear" w:color="auto" w:fill="auto"/>
          </w:tcPr>
          <w:p w:rsidR="00135580" w:rsidRPr="00216545" w:rsidRDefault="00135580" w:rsidP="00F362E8">
            <w:pPr>
              <w:jc w:val="center"/>
              <w:rPr>
                <w:b/>
                <w:bCs/>
              </w:rPr>
            </w:pPr>
          </w:p>
        </w:tc>
        <w:tc>
          <w:tcPr>
            <w:tcW w:w="3474" w:type="dxa"/>
            <w:vMerge/>
            <w:shd w:val="clear" w:color="auto" w:fill="auto"/>
          </w:tcPr>
          <w:p w:rsidR="00135580" w:rsidRPr="00216545" w:rsidRDefault="00135580" w:rsidP="00F362E8">
            <w:pPr>
              <w:jc w:val="center"/>
              <w:rPr>
                <w:b/>
                <w:bCs/>
              </w:rPr>
            </w:pPr>
          </w:p>
        </w:tc>
      </w:tr>
      <w:tr w:rsidR="00135580" w:rsidRPr="00216545" w:rsidTr="00F362E8">
        <w:trPr>
          <w:trHeight w:val="240"/>
        </w:trPr>
        <w:tc>
          <w:tcPr>
            <w:tcW w:w="3473" w:type="dxa"/>
            <w:shd w:val="clear" w:color="auto" w:fill="auto"/>
          </w:tcPr>
          <w:p w:rsidR="00135580" w:rsidRPr="00216545" w:rsidRDefault="00135580" w:rsidP="00F362E8">
            <w:pPr>
              <w:jc w:val="center"/>
              <w:rPr>
                <w:b/>
                <w:bCs/>
              </w:rPr>
            </w:pPr>
            <w:r>
              <w:rPr>
                <w:b/>
                <w:bCs/>
              </w:rPr>
              <w:t>УСН</w:t>
            </w:r>
          </w:p>
        </w:tc>
        <w:tc>
          <w:tcPr>
            <w:tcW w:w="3473" w:type="dxa"/>
            <w:vMerge w:val="restart"/>
            <w:shd w:val="clear" w:color="auto" w:fill="auto"/>
          </w:tcPr>
          <w:p w:rsidR="00135580" w:rsidRPr="00216545" w:rsidRDefault="00135580" w:rsidP="00F362E8">
            <w:pPr>
              <w:jc w:val="center"/>
              <w:rPr>
                <w:b/>
                <w:bCs/>
              </w:rPr>
            </w:pPr>
            <w:r w:rsidRPr="00216545">
              <w:rPr>
                <w:b/>
                <w:bCs/>
              </w:rPr>
              <w:t>Платежи при пользовании природными ресурсами</w:t>
            </w:r>
          </w:p>
        </w:tc>
        <w:tc>
          <w:tcPr>
            <w:tcW w:w="3474" w:type="dxa"/>
            <w:vMerge w:val="restart"/>
            <w:shd w:val="clear" w:color="auto" w:fill="auto"/>
          </w:tcPr>
          <w:p w:rsidR="00135580" w:rsidRPr="00216545" w:rsidRDefault="00135580" w:rsidP="00F362E8">
            <w:pPr>
              <w:jc w:val="center"/>
              <w:rPr>
                <w:b/>
                <w:bCs/>
              </w:rPr>
            </w:pPr>
            <w:r w:rsidRPr="00216545">
              <w:rPr>
                <w:b/>
                <w:bCs/>
              </w:rPr>
              <w:t xml:space="preserve">Субсидии </w:t>
            </w:r>
          </w:p>
        </w:tc>
      </w:tr>
      <w:tr w:rsidR="00135580" w:rsidRPr="00216545" w:rsidTr="00F362E8">
        <w:trPr>
          <w:trHeight w:val="300"/>
        </w:trPr>
        <w:tc>
          <w:tcPr>
            <w:tcW w:w="3473" w:type="dxa"/>
            <w:shd w:val="clear" w:color="auto" w:fill="auto"/>
          </w:tcPr>
          <w:p w:rsidR="00135580" w:rsidRDefault="00135580" w:rsidP="00F362E8">
            <w:pPr>
              <w:jc w:val="center"/>
              <w:rPr>
                <w:b/>
                <w:bCs/>
              </w:rPr>
            </w:pPr>
            <w:r>
              <w:rPr>
                <w:b/>
                <w:bCs/>
              </w:rPr>
              <w:t xml:space="preserve">Налог на патентную систему </w:t>
            </w:r>
          </w:p>
        </w:tc>
        <w:tc>
          <w:tcPr>
            <w:tcW w:w="3473" w:type="dxa"/>
            <w:vMerge/>
            <w:shd w:val="clear" w:color="auto" w:fill="auto"/>
          </w:tcPr>
          <w:p w:rsidR="00135580" w:rsidRPr="00216545" w:rsidRDefault="00135580" w:rsidP="00F362E8">
            <w:pPr>
              <w:jc w:val="center"/>
              <w:rPr>
                <w:b/>
                <w:bCs/>
              </w:rPr>
            </w:pPr>
          </w:p>
        </w:tc>
        <w:tc>
          <w:tcPr>
            <w:tcW w:w="3474" w:type="dxa"/>
            <w:vMerge/>
            <w:shd w:val="clear" w:color="auto" w:fill="auto"/>
          </w:tcPr>
          <w:p w:rsidR="00135580" w:rsidRPr="00216545" w:rsidRDefault="00135580" w:rsidP="00F362E8">
            <w:pPr>
              <w:jc w:val="center"/>
              <w:rPr>
                <w:b/>
                <w:bCs/>
              </w:rPr>
            </w:pPr>
          </w:p>
        </w:tc>
      </w:tr>
      <w:tr w:rsidR="00135580" w:rsidRPr="00216545" w:rsidTr="00F362E8">
        <w:tc>
          <w:tcPr>
            <w:tcW w:w="3473" w:type="dxa"/>
            <w:shd w:val="clear" w:color="auto" w:fill="auto"/>
          </w:tcPr>
          <w:p w:rsidR="00135580" w:rsidRPr="00216545" w:rsidRDefault="00D5090C" w:rsidP="00F362E8">
            <w:pPr>
              <w:jc w:val="center"/>
              <w:rPr>
                <w:b/>
                <w:bCs/>
              </w:rPr>
            </w:pPr>
            <w:r w:rsidRPr="00216545">
              <w:rPr>
                <w:b/>
                <w:bCs/>
              </w:rPr>
              <w:t>Единый сельскохозяйственный налог</w:t>
            </w:r>
          </w:p>
        </w:tc>
        <w:tc>
          <w:tcPr>
            <w:tcW w:w="3473" w:type="dxa"/>
            <w:shd w:val="clear" w:color="auto" w:fill="auto"/>
          </w:tcPr>
          <w:p w:rsidR="00135580" w:rsidRPr="00216545" w:rsidRDefault="00135580" w:rsidP="00F362E8">
            <w:pPr>
              <w:jc w:val="center"/>
              <w:rPr>
                <w:b/>
                <w:bCs/>
              </w:rPr>
            </w:pPr>
            <w:r w:rsidRPr="00216545">
              <w:rPr>
                <w:b/>
                <w:bCs/>
              </w:rPr>
              <w:t xml:space="preserve">Доходы от оказания платных услуг </w:t>
            </w:r>
          </w:p>
        </w:tc>
        <w:tc>
          <w:tcPr>
            <w:tcW w:w="3474" w:type="dxa"/>
            <w:shd w:val="clear" w:color="auto" w:fill="auto"/>
          </w:tcPr>
          <w:p w:rsidR="00135580" w:rsidRPr="00216545" w:rsidRDefault="00135580" w:rsidP="00F362E8">
            <w:pPr>
              <w:jc w:val="center"/>
              <w:rPr>
                <w:b/>
                <w:bCs/>
              </w:rPr>
            </w:pPr>
            <w:r w:rsidRPr="00216545">
              <w:rPr>
                <w:b/>
                <w:bCs/>
              </w:rPr>
              <w:t xml:space="preserve">Субвенции </w:t>
            </w:r>
          </w:p>
        </w:tc>
      </w:tr>
      <w:tr w:rsidR="00135580" w:rsidRPr="00216545" w:rsidTr="00F362E8">
        <w:tc>
          <w:tcPr>
            <w:tcW w:w="3473" w:type="dxa"/>
            <w:shd w:val="clear" w:color="auto" w:fill="auto"/>
          </w:tcPr>
          <w:p w:rsidR="00135580" w:rsidRPr="00216545" w:rsidRDefault="00D5090C" w:rsidP="00F362E8">
            <w:pPr>
              <w:jc w:val="center"/>
              <w:rPr>
                <w:b/>
                <w:bCs/>
              </w:rPr>
            </w:pPr>
            <w:r w:rsidRPr="00216545">
              <w:rPr>
                <w:b/>
                <w:bCs/>
              </w:rPr>
              <w:t>Налог на имущество физических лиц</w:t>
            </w:r>
          </w:p>
        </w:tc>
        <w:tc>
          <w:tcPr>
            <w:tcW w:w="3473" w:type="dxa"/>
            <w:shd w:val="clear" w:color="auto" w:fill="auto"/>
          </w:tcPr>
          <w:p w:rsidR="00135580" w:rsidRPr="00216545" w:rsidRDefault="00135580" w:rsidP="00F362E8">
            <w:pPr>
              <w:jc w:val="center"/>
              <w:rPr>
                <w:b/>
                <w:bCs/>
              </w:rPr>
            </w:pPr>
            <w:r w:rsidRPr="00216545">
              <w:rPr>
                <w:b/>
                <w:bCs/>
              </w:rPr>
              <w:t xml:space="preserve">Доходы от продажи материальных и нематериальных активов </w:t>
            </w:r>
          </w:p>
        </w:tc>
        <w:tc>
          <w:tcPr>
            <w:tcW w:w="3474" w:type="dxa"/>
            <w:shd w:val="clear" w:color="auto" w:fill="auto"/>
          </w:tcPr>
          <w:p w:rsidR="00135580" w:rsidRPr="00216545" w:rsidRDefault="00135580" w:rsidP="00F362E8">
            <w:pPr>
              <w:jc w:val="center"/>
              <w:rPr>
                <w:b/>
                <w:bCs/>
              </w:rPr>
            </w:pPr>
            <w:r w:rsidRPr="00216545">
              <w:rPr>
                <w:b/>
                <w:bCs/>
              </w:rPr>
              <w:t>Иные межбюджетные трансферты</w:t>
            </w:r>
          </w:p>
        </w:tc>
      </w:tr>
      <w:tr w:rsidR="00135580" w:rsidRPr="00216545" w:rsidTr="00F362E8">
        <w:tc>
          <w:tcPr>
            <w:tcW w:w="3473" w:type="dxa"/>
            <w:shd w:val="clear" w:color="auto" w:fill="auto"/>
          </w:tcPr>
          <w:p w:rsidR="00135580" w:rsidRPr="00216545" w:rsidRDefault="00D5090C" w:rsidP="00F362E8">
            <w:pPr>
              <w:jc w:val="center"/>
              <w:rPr>
                <w:b/>
                <w:bCs/>
              </w:rPr>
            </w:pPr>
            <w:r w:rsidRPr="00216545">
              <w:rPr>
                <w:b/>
                <w:bCs/>
              </w:rPr>
              <w:t>Налог на землю</w:t>
            </w:r>
          </w:p>
        </w:tc>
        <w:tc>
          <w:tcPr>
            <w:tcW w:w="3473" w:type="dxa"/>
            <w:shd w:val="clear" w:color="auto" w:fill="auto"/>
          </w:tcPr>
          <w:p w:rsidR="00135580" w:rsidRPr="00216545" w:rsidRDefault="00135580" w:rsidP="00F362E8">
            <w:pPr>
              <w:jc w:val="center"/>
              <w:rPr>
                <w:b/>
                <w:bCs/>
              </w:rPr>
            </w:pPr>
            <w:r w:rsidRPr="00216545">
              <w:rPr>
                <w:b/>
                <w:bCs/>
              </w:rPr>
              <w:t xml:space="preserve">Штрафные санкции </w:t>
            </w:r>
          </w:p>
        </w:tc>
        <w:tc>
          <w:tcPr>
            <w:tcW w:w="3474" w:type="dxa"/>
            <w:shd w:val="clear" w:color="auto" w:fill="auto"/>
          </w:tcPr>
          <w:p w:rsidR="00135580" w:rsidRPr="00216545" w:rsidRDefault="00135580" w:rsidP="00F362E8">
            <w:pPr>
              <w:jc w:val="center"/>
              <w:rPr>
                <w:b/>
                <w:bCs/>
              </w:rPr>
            </w:pPr>
          </w:p>
        </w:tc>
      </w:tr>
      <w:tr w:rsidR="00135580" w:rsidRPr="00216545" w:rsidTr="00F362E8">
        <w:tc>
          <w:tcPr>
            <w:tcW w:w="3473" w:type="dxa"/>
            <w:shd w:val="clear" w:color="auto" w:fill="auto"/>
          </w:tcPr>
          <w:p w:rsidR="00135580" w:rsidRPr="00216545" w:rsidRDefault="00D5090C" w:rsidP="00F362E8">
            <w:pPr>
              <w:jc w:val="center"/>
              <w:rPr>
                <w:b/>
                <w:bCs/>
              </w:rPr>
            </w:pPr>
            <w:r w:rsidRPr="00216545">
              <w:rPr>
                <w:b/>
                <w:bCs/>
              </w:rPr>
              <w:t>Госпошлина</w:t>
            </w:r>
          </w:p>
        </w:tc>
        <w:tc>
          <w:tcPr>
            <w:tcW w:w="3473" w:type="dxa"/>
            <w:shd w:val="clear" w:color="auto" w:fill="auto"/>
          </w:tcPr>
          <w:p w:rsidR="00135580" w:rsidRPr="00216545" w:rsidRDefault="00135580" w:rsidP="00F362E8">
            <w:pPr>
              <w:jc w:val="center"/>
              <w:rPr>
                <w:b/>
                <w:bCs/>
              </w:rPr>
            </w:pPr>
            <w:r w:rsidRPr="00216545">
              <w:rPr>
                <w:b/>
                <w:bCs/>
              </w:rPr>
              <w:t xml:space="preserve">Прочие неналоговые доходы </w:t>
            </w:r>
          </w:p>
        </w:tc>
        <w:tc>
          <w:tcPr>
            <w:tcW w:w="3474" w:type="dxa"/>
            <w:shd w:val="clear" w:color="auto" w:fill="auto"/>
          </w:tcPr>
          <w:p w:rsidR="00135580" w:rsidRPr="00216545" w:rsidRDefault="00135580" w:rsidP="00F362E8">
            <w:pPr>
              <w:jc w:val="center"/>
              <w:rPr>
                <w:b/>
                <w:bCs/>
              </w:rPr>
            </w:pPr>
            <w:r w:rsidRPr="00216545">
              <w:rPr>
                <w:b/>
                <w:bCs/>
              </w:rPr>
              <w:t>Безвозмездные поступления от физических и юридических лиц</w:t>
            </w:r>
          </w:p>
        </w:tc>
      </w:tr>
    </w:tbl>
    <w:p w:rsidR="00135580" w:rsidRDefault="00135580" w:rsidP="00135580">
      <w:pPr>
        <w:jc w:val="center"/>
        <w:rPr>
          <w:b/>
          <w:bCs/>
          <w:color w:val="800000"/>
          <w:sz w:val="52"/>
          <w:szCs w:val="52"/>
          <w:u w:val="single"/>
        </w:rPr>
      </w:pPr>
    </w:p>
    <w:p w:rsidR="00135580" w:rsidRDefault="00135580" w:rsidP="00135580">
      <w:pPr>
        <w:jc w:val="center"/>
        <w:rPr>
          <w:b/>
          <w:bCs/>
          <w:color w:val="800000"/>
          <w:sz w:val="52"/>
          <w:szCs w:val="52"/>
          <w:u w:val="single"/>
        </w:rPr>
      </w:pPr>
      <w:r w:rsidRPr="00071EA6">
        <w:rPr>
          <w:b/>
          <w:bCs/>
          <w:color w:val="800000"/>
          <w:sz w:val="52"/>
          <w:szCs w:val="52"/>
          <w:u w:val="single"/>
        </w:rPr>
        <w:t>Общие подходы к расчету доходов</w:t>
      </w:r>
    </w:p>
    <w:p w:rsidR="00135580" w:rsidRPr="00071EA6" w:rsidRDefault="00135580" w:rsidP="00135580">
      <w:pPr>
        <w:jc w:val="center"/>
        <w:rPr>
          <w:b/>
          <w:bCs/>
          <w:color w:val="800000"/>
          <w:sz w:val="52"/>
          <w:szCs w:val="52"/>
          <w:u w:val="single"/>
        </w:rPr>
      </w:pPr>
    </w:p>
    <w:p w:rsidR="00135580" w:rsidRPr="00491F7D" w:rsidRDefault="00135580" w:rsidP="00135580">
      <w:pPr>
        <w:autoSpaceDE w:val="0"/>
        <w:autoSpaceDN w:val="0"/>
        <w:adjustRightInd w:val="0"/>
        <w:ind w:firstLine="708"/>
        <w:jc w:val="both"/>
        <w:rPr>
          <w:bCs/>
          <w:sz w:val="36"/>
          <w:szCs w:val="36"/>
        </w:rPr>
      </w:pPr>
      <w:r w:rsidRPr="00491F7D">
        <w:rPr>
          <w:bCs/>
          <w:sz w:val="36"/>
          <w:szCs w:val="36"/>
        </w:rPr>
        <w:t xml:space="preserve">Расчет налоговых и неналоговых доходов консолидированного бюджета </w:t>
      </w:r>
      <w:r w:rsidR="00833302">
        <w:rPr>
          <w:bCs/>
          <w:sz w:val="36"/>
          <w:szCs w:val="36"/>
        </w:rPr>
        <w:t>Эртиль</w:t>
      </w:r>
      <w:r w:rsidRPr="00491F7D">
        <w:rPr>
          <w:bCs/>
          <w:sz w:val="36"/>
          <w:szCs w:val="36"/>
        </w:rPr>
        <w:t xml:space="preserve">ского муниципального района Воронежской области производится по каждому муниципальному образованию и каждому виду дохода. </w:t>
      </w:r>
    </w:p>
    <w:p w:rsidR="00135580" w:rsidRPr="00491F7D" w:rsidRDefault="00135580" w:rsidP="00135580">
      <w:pPr>
        <w:autoSpaceDE w:val="0"/>
        <w:autoSpaceDN w:val="0"/>
        <w:adjustRightInd w:val="0"/>
        <w:ind w:firstLine="708"/>
        <w:jc w:val="both"/>
        <w:rPr>
          <w:bCs/>
          <w:sz w:val="36"/>
          <w:szCs w:val="36"/>
        </w:rPr>
      </w:pPr>
      <w:r w:rsidRPr="00491F7D">
        <w:rPr>
          <w:bCs/>
          <w:sz w:val="36"/>
          <w:szCs w:val="36"/>
        </w:rPr>
        <w:t xml:space="preserve">По каждому виду налога или сбора расчет осуществляется исходя из основных параметров развития реального сектора экономики района (налогооблагаемая база, темпы роста объемов производства, индексы-дефляторы оптовых цен промышленной продукции,  прибыли, фонд заработной платы и т.д.), а также с учетом их фактического поступления в бюджет за предыдущие периоды. </w:t>
      </w:r>
    </w:p>
    <w:p w:rsidR="00135580" w:rsidRPr="00491F7D" w:rsidRDefault="00135580" w:rsidP="00135580">
      <w:pPr>
        <w:autoSpaceDE w:val="0"/>
        <w:autoSpaceDN w:val="0"/>
        <w:adjustRightInd w:val="0"/>
        <w:ind w:firstLine="708"/>
        <w:jc w:val="both"/>
        <w:rPr>
          <w:bCs/>
          <w:sz w:val="36"/>
          <w:szCs w:val="36"/>
        </w:rPr>
      </w:pPr>
      <w:r w:rsidRPr="00491F7D">
        <w:rPr>
          <w:bCs/>
          <w:sz w:val="36"/>
          <w:szCs w:val="36"/>
        </w:rPr>
        <w:t xml:space="preserve">Расчет неналоговых доходов осуществляется отдельно по каждому виду дохода, на основании действующего федерального и областного законодательства, а также нормативных правовых актов органов местного самоуправления, планов приватизации, при этом </w:t>
      </w:r>
      <w:r w:rsidRPr="00491F7D">
        <w:rPr>
          <w:bCs/>
          <w:sz w:val="36"/>
          <w:szCs w:val="36"/>
        </w:rPr>
        <w:lastRenderedPageBreak/>
        <w:t>должны быть обеспечены предсказуемость и стабильность поступления неналоговых доходов.</w:t>
      </w:r>
    </w:p>
    <w:p w:rsidR="00135580" w:rsidRDefault="00135580" w:rsidP="00135580">
      <w:pPr>
        <w:autoSpaceDE w:val="0"/>
        <w:autoSpaceDN w:val="0"/>
        <w:adjustRightInd w:val="0"/>
        <w:ind w:firstLine="708"/>
        <w:jc w:val="both"/>
        <w:rPr>
          <w:b/>
          <w:bCs/>
          <w:i/>
          <w:sz w:val="36"/>
          <w:szCs w:val="36"/>
        </w:rPr>
      </w:pPr>
      <w:r>
        <w:rPr>
          <w:b/>
          <w:bCs/>
          <w:i/>
          <w:sz w:val="36"/>
          <w:szCs w:val="36"/>
        </w:rPr>
        <w:t xml:space="preserve">Сведения для расчета налоговых доходов консолидированного бюджета </w:t>
      </w:r>
      <w:r w:rsidR="00833302">
        <w:rPr>
          <w:b/>
          <w:bCs/>
          <w:i/>
          <w:sz w:val="36"/>
          <w:szCs w:val="36"/>
        </w:rPr>
        <w:t>района</w:t>
      </w:r>
      <w:r>
        <w:rPr>
          <w:b/>
          <w:bCs/>
          <w:i/>
          <w:sz w:val="36"/>
          <w:szCs w:val="36"/>
        </w:rPr>
        <w:t>:</w:t>
      </w:r>
    </w:p>
    <w:p w:rsidR="00135580" w:rsidRPr="007855CD" w:rsidRDefault="00135580" w:rsidP="00135580">
      <w:pPr>
        <w:autoSpaceDE w:val="0"/>
        <w:autoSpaceDN w:val="0"/>
        <w:adjustRightInd w:val="0"/>
        <w:jc w:val="both"/>
        <w:rPr>
          <w:sz w:val="36"/>
          <w:szCs w:val="36"/>
        </w:rPr>
      </w:pPr>
      <w:r w:rsidRPr="007855CD">
        <w:rPr>
          <w:sz w:val="36"/>
          <w:szCs w:val="36"/>
        </w:rPr>
        <w:t xml:space="preserve">- о налоговой базе и структуре начислений по основным налоговым доходам за год, предшествующий текущему году, и последний отчетный период текущего года по муниципальным образованиям; </w:t>
      </w:r>
    </w:p>
    <w:p w:rsidR="00135580" w:rsidRPr="007855CD" w:rsidRDefault="00135580" w:rsidP="00135580">
      <w:pPr>
        <w:autoSpaceDE w:val="0"/>
        <w:autoSpaceDN w:val="0"/>
        <w:adjustRightInd w:val="0"/>
        <w:jc w:val="both"/>
        <w:rPr>
          <w:sz w:val="36"/>
          <w:szCs w:val="36"/>
        </w:rPr>
      </w:pPr>
      <w:r w:rsidRPr="007855CD">
        <w:rPr>
          <w:sz w:val="36"/>
          <w:szCs w:val="36"/>
        </w:rPr>
        <w:t xml:space="preserve">- об оценке потерь местных бюджетов вследствие предоставления налоговых льгот в текущем и планируемом году; </w:t>
      </w:r>
    </w:p>
    <w:p w:rsidR="00135580" w:rsidRPr="007855CD" w:rsidRDefault="00135580" w:rsidP="00135580">
      <w:pPr>
        <w:autoSpaceDE w:val="0"/>
        <w:autoSpaceDN w:val="0"/>
        <w:adjustRightInd w:val="0"/>
        <w:jc w:val="both"/>
        <w:rPr>
          <w:sz w:val="36"/>
          <w:szCs w:val="36"/>
        </w:rPr>
      </w:pPr>
      <w:r w:rsidRPr="007855CD">
        <w:rPr>
          <w:sz w:val="36"/>
          <w:szCs w:val="36"/>
        </w:rPr>
        <w:t xml:space="preserve">- о недоимке по основным налоговым доходам за год, предшествующий текущему году, и последний отчетный период текущего года по муниципальным образованиям; </w:t>
      </w:r>
    </w:p>
    <w:p w:rsidR="00135580" w:rsidRDefault="00135580" w:rsidP="00135580">
      <w:pPr>
        <w:jc w:val="both"/>
        <w:rPr>
          <w:sz w:val="36"/>
          <w:szCs w:val="36"/>
        </w:rPr>
      </w:pPr>
      <w:r w:rsidRPr="007855CD">
        <w:rPr>
          <w:sz w:val="36"/>
          <w:szCs w:val="36"/>
        </w:rPr>
        <w:t xml:space="preserve">- о начисленных и уплаченных суммах по основным налоговым доходам в консолидированный бюджет района  за год, предшествующий текущему году, и последний отчетный период текущего года организациями за свои обособленные структурные подразделения, расположенные на территории муниципальных образований </w:t>
      </w:r>
      <w:r w:rsidR="00833302">
        <w:rPr>
          <w:sz w:val="36"/>
          <w:szCs w:val="36"/>
        </w:rPr>
        <w:t>Эртиль</w:t>
      </w:r>
      <w:r w:rsidRPr="007855CD">
        <w:rPr>
          <w:sz w:val="36"/>
          <w:szCs w:val="36"/>
        </w:rPr>
        <w:t xml:space="preserve">ского муниципального района  Воронежской области, по муниципальным образованиям. </w:t>
      </w:r>
    </w:p>
    <w:p w:rsidR="000A0F14" w:rsidRDefault="000A0F14" w:rsidP="00135580">
      <w:pPr>
        <w:jc w:val="both"/>
        <w:rPr>
          <w:sz w:val="36"/>
          <w:szCs w:val="36"/>
        </w:rPr>
      </w:pPr>
    </w:p>
    <w:p w:rsidR="00135580" w:rsidRDefault="00135580" w:rsidP="00833302">
      <w:pPr>
        <w:autoSpaceDE w:val="0"/>
        <w:autoSpaceDN w:val="0"/>
        <w:adjustRightInd w:val="0"/>
        <w:jc w:val="center"/>
        <w:rPr>
          <w:b/>
          <w:bCs/>
          <w:i/>
          <w:sz w:val="36"/>
          <w:szCs w:val="36"/>
        </w:rPr>
      </w:pPr>
      <w:r w:rsidRPr="00491F7D">
        <w:rPr>
          <w:b/>
          <w:bCs/>
          <w:i/>
          <w:sz w:val="36"/>
          <w:szCs w:val="36"/>
        </w:rPr>
        <w:t>Прогноз налоговых доходов осуществляется, исходя из прямого расчета налоговой базы с учетом:</w:t>
      </w:r>
    </w:p>
    <w:p w:rsidR="000A0F14" w:rsidRPr="00491F7D" w:rsidRDefault="000A0F14" w:rsidP="00833302">
      <w:pPr>
        <w:autoSpaceDE w:val="0"/>
        <w:autoSpaceDN w:val="0"/>
        <w:adjustRightInd w:val="0"/>
        <w:jc w:val="center"/>
        <w:rPr>
          <w:i/>
          <w:sz w:val="36"/>
          <w:szCs w:val="36"/>
        </w:rPr>
      </w:pPr>
    </w:p>
    <w:p w:rsidR="00135580" w:rsidRPr="00491F7D" w:rsidRDefault="00135580" w:rsidP="00833302">
      <w:pPr>
        <w:autoSpaceDE w:val="0"/>
        <w:autoSpaceDN w:val="0"/>
        <w:adjustRightInd w:val="0"/>
        <w:jc w:val="both"/>
        <w:rPr>
          <w:sz w:val="36"/>
          <w:szCs w:val="36"/>
        </w:rPr>
      </w:pPr>
      <w:r w:rsidRPr="00491F7D">
        <w:rPr>
          <w:bCs/>
          <w:sz w:val="36"/>
          <w:szCs w:val="36"/>
        </w:rPr>
        <w:t xml:space="preserve">- максимального размера налоговых ставок, установленных федеральными и областными законами и нормативными правовыми актами представительных органов местного самоуправления на планируемый год; </w:t>
      </w:r>
    </w:p>
    <w:p w:rsidR="00135580" w:rsidRPr="00491F7D" w:rsidRDefault="00135580" w:rsidP="00833302">
      <w:pPr>
        <w:autoSpaceDE w:val="0"/>
        <w:autoSpaceDN w:val="0"/>
        <w:adjustRightInd w:val="0"/>
        <w:jc w:val="both"/>
        <w:rPr>
          <w:sz w:val="36"/>
          <w:szCs w:val="36"/>
        </w:rPr>
      </w:pPr>
      <w:r w:rsidRPr="00491F7D">
        <w:rPr>
          <w:bCs/>
          <w:sz w:val="36"/>
          <w:szCs w:val="36"/>
        </w:rPr>
        <w:t xml:space="preserve">- налоговых платежей, осуществляемых организациями по месту нахождения своих обособленных структурных подразделений в соответствии с федеральным и областным законодательством; </w:t>
      </w:r>
    </w:p>
    <w:p w:rsidR="00135580" w:rsidRPr="00491F7D" w:rsidRDefault="00135580" w:rsidP="00833302">
      <w:pPr>
        <w:jc w:val="both"/>
        <w:rPr>
          <w:bCs/>
          <w:sz w:val="36"/>
          <w:szCs w:val="36"/>
        </w:rPr>
      </w:pPr>
      <w:proofErr w:type="gramStart"/>
      <w:r w:rsidRPr="00491F7D">
        <w:rPr>
          <w:bCs/>
          <w:sz w:val="36"/>
          <w:szCs w:val="36"/>
        </w:rPr>
        <w:t>- сроков уплаты налоговых платежей, установленных для отдельных налогов, определяются суммы переходящих платежей как с предшествующего года на планируемый год, так и с планируемого года на следующий за планируемым год</w:t>
      </w:r>
      <w:r w:rsidR="009D4C04">
        <w:rPr>
          <w:bCs/>
          <w:sz w:val="36"/>
          <w:szCs w:val="36"/>
        </w:rPr>
        <w:t>ом</w:t>
      </w:r>
      <w:r w:rsidRPr="00491F7D">
        <w:rPr>
          <w:bCs/>
          <w:sz w:val="36"/>
          <w:szCs w:val="36"/>
        </w:rPr>
        <w:t>.</w:t>
      </w:r>
      <w:proofErr w:type="gramEnd"/>
    </w:p>
    <w:p w:rsidR="00135580" w:rsidRDefault="00135580" w:rsidP="00135580">
      <w:pPr>
        <w:rPr>
          <w:b/>
          <w:bCs/>
          <w:sz w:val="36"/>
          <w:szCs w:val="36"/>
        </w:rPr>
      </w:pPr>
    </w:p>
    <w:p w:rsidR="0018455B" w:rsidRDefault="0018455B" w:rsidP="000A0F14">
      <w:pPr>
        <w:jc w:val="center"/>
        <w:rPr>
          <w:b/>
          <w:bCs/>
        </w:rPr>
      </w:pPr>
    </w:p>
    <w:p w:rsidR="0018455B" w:rsidRDefault="0018455B" w:rsidP="000A0F14">
      <w:pPr>
        <w:jc w:val="center"/>
        <w:rPr>
          <w:b/>
          <w:bCs/>
        </w:rPr>
      </w:pPr>
    </w:p>
    <w:p w:rsidR="0018455B" w:rsidRDefault="0018455B" w:rsidP="000A0F14">
      <w:pPr>
        <w:jc w:val="center"/>
        <w:rPr>
          <w:b/>
          <w:bCs/>
        </w:rPr>
      </w:pPr>
    </w:p>
    <w:p w:rsidR="0018455B" w:rsidRDefault="0018455B" w:rsidP="000A0F14">
      <w:pPr>
        <w:jc w:val="center"/>
        <w:rPr>
          <w:b/>
          <w:bCs/>
        </w:rPr>
      </w:pPr>
    </w:p>
    <w:p w:rsidR="000A0F14" w:rsidRDefault="000A0F14" w:rsidP="000A0F14">
      <w:pPr>
        <w:jc w:val="center"/>
        <w:rPr>
          <w:b/>
          <w:bCs/>
        </w:rPr>
      </w:pPr>
      <w:r>
        <w:rPr>
          <w:b/>
          <w:bCs/>
        </w:rPr>
        <w:lastRenderedPageBreak/>
        <w:t xml:space="preserve">НОРМАТИВЫ ЗАЧИСЛЕНИЯ НАЛОГОВ ПО УРОВНЯМ БЮДЖЕТА НА ТЕРРИТОРИИ </w:t>
      </w:r>
    </w:p>
    <w:p w:rsidR="000A0F14" w:rsidRDefault="000A0F14" w:rsidP="000A0F14">
      <w:pPr>
        <w:jc w:val="center"/>
        <w:rPr>
          <w:b/>
          <w:bCs/>
        </w:rPr>
      </w:pPr>
    </w:p>
    <w:p w:rsidR="00135580" w:rsidRPr="00EA6C19" w:rsidRDefault="000A0F14" w:rsidP="000A0F14">
      <w:pPr>
        <w:jc w:val="center"/>
        <w:rPr>
          <w:b/>
          <w:bCs/>
        </w:rPr>
      </w:pPr>
      <w:r>
        <w:rPr>
          <w:b/>
          <w:bCs/>
        </w:rPr>
        <w:t>ЭРТИЛЬСКОГО МУНИЦИПАЛЬНОГО РАЙОНА</w:t>
      </w:r>
    </w:p>
    <w:p w:rsidR="00135580" w:rsidRDefault="00135580" w:rsidP="00135580">
      <w:pPr>
        <w:rPr>
          <w:b/>
          <w:bCs/>
        </w:rPr>
      </w:pPr>
    </w:p>
    <w:p w:rsidR="00135580" w:rsidRDefault="00135580" w:rsidP="00135580">
      <w:pPr>
        <w:rPr>
          <w:b/>
          <w:bCs/>
        </w:rPr>
      </w:pPr>
    </w:p>
    <w:tbl>
      <w:tblPr>
        <w:tblpPr w:leftFromText="180" w:rightFromText="180" w:vertAnchor="text" w:horzAnchor="margin" w:tblpY="1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520"/>
        <w:gridCol w:w="2084"/>
        <w:gridCol w:w="2084"/>
        <w:gridCol w:w="2084"/>
      </w:tblGrid>
      <w:tr w:rsidR="00135580" w:rsidRPr="00216545" w:rsidTr="00F362E8">
        <w:tc>
          <w:tcPr>
            <w:tcW w:w="4168" w:type="dxa"/>
            <w:gridSpan w:val="2"/>
            <w:shd w:val="clear" w:color="auto" w:fill="auto"/>
          </w:tcPr>
          <w:p w:rsidR="00135580" w:rsidRPr="00216545" w:rsidRDefault="00135580" w:rsidP="00F362E8">
            <w:pPr>
              <w:rPr>
                <w:b/>
                <w:bCs/>
              </w:rPr>
            </w:pPr>
            <w:r w:rsidRPr="00216545">
              <w:rPr>
                <w:b/>
                <w:bCs/>
              </w:rPr>
              <w:t xml:space="preserve">Налоги и сборы, установленные законодательством </w:t>
            </w:r>
          </w:p>
        </w:tc>
        <w:tc>
          <w:tcPr>
            <w:tcW w:w="2084" w:type="dxa"/>
            <w:shd w:val="clear" w:color="auto" w:fill="auto"/>
          </w:tcPr>
          <w:p w:rsidR="00135580" w:rsidRPr="00216545" w:rsidRDefault="00135580" w:rsidP="00F362E8">
            <w:pPr>
              <w:rPr>
                <w:b/>
                <w:bCs/>
              </w:rPr>
            </w:pPr>
            <w:r w:rsidRPr="00216545">
              <w:rPr>
                <w:b/>
                <w:bCs/>
              </w:rPr>
              <w:t xml:space="preserve">Районный бюджет </w:t>
            </w:r>
          </w:p>
        </w:tc>
        <w:tc>
          <w:tcPr>
            <w:tcW w:w="2084" w:type="dxa"/>
            <w:shd w:val="clear" w:color="auto" w:fill="auto"/>
          </w:tcPr>
          <w:p w:rsidR="00135580" w:rsidRPr="00216545" w:rsidRDefault="00135580" w:rsidP="00F362E8">
            <w:pPr>
              <w:rPr>
                <w:b/>
                <w:bCs/>
              </w:rPr>
            </w:pPr>
            <w:r w:rsidRPr="00216545">
              <w:rPr>
                <w:b/>
                <w:bCs/>
              </w:rPr>
              <w:t xml:space="preserve">Бюджет городского поселения </w:t>
            </w:r>
          </w:p>
        </w:tc>
        <w:tc>
          <w:tcPr>
            <w:tcW w:w="2084" w:type="dxa"/>
            <w:shd w:val="clear" w:color="auto" w:fill="auto"/>
          </w:tcPr>
          <w:p w:rsidR="00135580" w:rsidRPr="00216545" w:rsidRDefault="00135580" w:rsidP="00F362E8">
            <w:pPr>
              <w:rPr>
                <w:b/>
                <w:bCs/>
              </w:rPr>
            </w:pPr>
            <w:r w:rsidRPr="00216545">
              <w:rPr>
                <w:b/>
                <w:bCs/>
              </w:rPr>
              <w:t>Бюджеты сельских поселений</w:t>
            </w:r>
          </w:p>
        </w:tc>
      </w:tr>
      <w:tr w:rsidR="00135580" w:rsidRPr="00216545" w:rsidTr="00F362E8">
        <w:trPr>
          <w:trHeight w:val="1245"/>
        </w:trPr>
        <w:tc>
          <w:tcPr>
            <w:tcW w:w="648" w:type="dxa"/>
            <w:vMerge w:val="restart"/>
            <w:shd w:val="clear" w:color="auto" w:fill="auto"/>
            <w:textDirection w:val="btLr"/>
          </w:tcPr>
          <w:p w:rsidR="00135580" w:rsidRPr="00216545" w:rsidRDefault="000A0F14" w:rsidP="000A0F14">
            <w:pPr>
              <w:ind w:left="113" w:right="113"/>
              <w:jc w:val="center"/>
              <w:rPr>
                <w:b/>
                <w:bCs/>
              </w:rPr>
            </w:pPr>
            <w:r>
              <w:rPr>
                <w:b/>
                <w:bCs/>
              </w:rPr>
              <w:t>Ф</w:t>
            </w:r>
            <w:r w:rsidR="00135580" w:rsidRPr="00216545">
              <w:rPr>
                <w:b/>
                <w:bCs/>
              </w:rPr>
              <w:t>едеральные</w:t>
            </w:r>
            <w:r>
              <w:rPr>
                <w:b/>
                <w:bCs/>
              </w:rPr>
              <w:t xml:space="preserve">  и региональные </w:t>
            </w:r>
          </w:p>
        </w:tc>
        <w:tc>
          <w:tcPr>
            <w:tcW w:w="3520" w:type="dxa"/>
            <w:shd w:val="clear" w:color="auto" w:fill="auto"/>
          </w:tcPr>
          <w:p w:rsidR="00135580" w:rsidRPr="00216545" w:rsidRDefault="00135580" w:rsidP="00F362E8">
            <w:pPr>
              <w:rPr>
                <w:b/>
                <w:bCs/>
              </w:rPr>
            </w:pPr>
            <w:r w:rsidRPr="00216545">
              <w:rPr>
                <w:b/>
                <w:bCs/>
              </w:rPr>
              <w:t xml:space="preserve">Налог на доходы физических лиц </w:t>
            </w:r>
          </w:p>
        </w:tc>
        <w:tc>
          <w:tcPr>
            <w:tcW w:w="2084" w:type="dxa"/>
            <w:shd w:val="clear" w:color="auto" w:fill="auto"/>
          </w:tcPr>
          <w:p w:rsidR="00135580" w:rsidRPr="00216545" w:rsidRDefault="00135580" w:rsidP="00F362E8">
            <w:pPr>
              <w:rPr>
                <w:b/>
                <w:bCs/>
              </w:rPr>
            </w:pPr>
            <w:r w:rsidRPr="00216545">
              <w:rPr>
                <w:b/>
                <w:bCs/>
              </w:rPr>
              <w:t>От городских поселений 39%</w:t>
            </w:r>
          </w:p>
          <w:p w:rsidR="00135580" w:rsidRDefault="00135580" w:rsidP="00F362E8">
            <w:pPr>
              <w:rPr>
                <w:b/>
                <w:bCs/>
              </w:rPr>
            </w:pPr>
            <w:r w:rsidRPr="00216545">
              <w:rPr>
                <w:b/>
                <w:bCs/>
              </w:rPr>
              <w:t>От сельских поселений 47%</w:t>
            </w:r>
          </w:p>
          <w:p w:rsidR="00135580" w:rsidRPr="00216545" w:rsidRDefault="00135580" w:rsidP="00F362E8">
            <w:pPr>
              <w:rPr>
                <w:b/>
                <w:bCs/>
              </w:rPr>
            </w:pPr>
          </w:p>
        </w:tc>
        <w:tc>
          <w:tcPr>
            <w:tcW w:w="2084" w:type="dxa"/>
            <w:shd w:val="clear" w:color="auto" w:fill="auto"/>
          </w:tcPr>
          <w:p w:rsidR="00135580" w:rsidRPr="00216545" w:rsidRDefault="00135580" w:rsidP="00F362E8">
            <w:pPr>
              <w:rPr>
                <w:b/>
                <w:bCs/>
              </w:rPr>
            </w:pPr>
            <w:r w:rsidRPr="00216545">
              <w:rPr>
                <w:b/>
                <w:bCs/>
              </w:rPr>
              <w:t>10%</w:t>
            </w:r>
          </w:p>
        </w:tc>
        <w:tc>
          <w:tcPr>
            <w:tcW w:w="2084" w:type="dxa"/>
            <w:shd w:val="clear" w:color="auto" w:fill="auto"/>
          </w:tcPr>
          <w:p w:rsidR="00135580" w:rsidRPr="00216545" w:rsidRDefault="00135580" w:rsidP="00F362E8">
            <w:pPr>
              <w:rPr>
                <w:b/>
                <w:bCs/>
              </w:rPr>
            </w:pPr>
            <w:r w:rsidRPr="00216545">
              <w:rPr>
                <w:b/>
                <w:bCs/>
              </w:rPr>
              <w:t>2%</w:t>
            </w:r>
          </w:p>
        </w:tc>
      </w:tr>
      <w:tr w:rsidR="00135580" w:rsidRPr="00216545" w:rsidTr="00F362E8">
        <w:tc>
          <w:tcPr>
            <w:tcW w:w="648" w:type="dxa"/>
            <w:vMerge/>
            <w:shd w:val="clear" w:color="auto" w:fill="auto"/>
          </w:tcPr>
          <w:p w:rsidR="00135580" w:rsidRPr="00216545" w:rsidRDefault="00135580" w:rsidP="00F362E8">
            <w:pPr>
              <w:rPr>
                <w:b/>
                <w:bCs/>
              </w:rPr>
            </w:pPr>
          </w:p>
        </w:tc>
        <w:tc>
          <w:tcPr>
            <w:tcW w:w="3520" w:type="dxa"/>
            <w:shd w:val="clear" w:color="auto" w:fill="auto"/>
          </w:tcPr>
          <w:p w:rsidR="00135580" w:rsidRPr="00216545" w:rsidRDefault="00135580" w:rsidP="00F362E8">
            <w:pPr>
              <w:rPr>
                <w:b/>
                <w:bCs/>
              </w:rPr>
            </w:pPr>
            <w:r w:rsidRPr="00216545">
              <w:rPr>
                <w:b/>
                <w:bCs/>
              </w:rPr>
              <w:t xml:space="preserve">Акцизы на нефтепродукты </w:t>
            </w:r>
          </w:p>
        </w:tc>
        <w:tc>
          <w:tcPr>
            <w:tcW w:w="2084" w:type="dxa"/>
            <w:shd w:val="clear" w:color="auto" w:fill="auto"/>
          </w:tcPr>
          <w:p w:rsidR="00135580" w:rsidRPr="00216545" w:rsidRDefault="00135580" w:rsidP="00F362E8">
            <w:pPr>
              <w:rPr>
                <w:b/>
                <w:bCs/>
              </w:rPr>
            </w:pPr>
            <w:r w:rsidRPr="00216545">
              <w:rPr>
                <w:b/>
                <w:bCs/>
              </w:rPr>
              <w:t>10%</w:t>
            </w:r>
          </w:p>
        </w:tc>
        <w:tc>
          <w:tcPr>
            <w:tcW w:w="2084" w:type="dxa"/>
            <w:shd w:val="clear" w:color="auto" w:fill="auto"/>
          </w:tcPr>
          <w:p w:rsidR="00135580" w:rsidRDefault="00135580" w:rsidP="00F362E8">
            <w:pPr>
              <w:rPr>
                <w:b/>
                <w:bCs/>
              </w:rPr>
            </w:pPr>
            <w:r w:rsidRPr="00216545">
              <w:rPr>
                <w:b/>
                <w:bCs/>
              </w:rPr>
              <w:t>10%</w:t>
            </w:r>
          </w:p>
          <w:p w:rsidR="00135580" w:rsidRPr="00216545" w:rsidRDefault="00135580" w:rsidP="00F362E8">
            <w:pPr>
              <w:rPr>
                <w:b/>
                <w:bCs/>
              </w:rPr>
            </w:pPr>
          </w:p>
        </w:tc>
        <w:tc>
          <w:tcPr>
            <w:tcW w:w="2084" w:type="dxa"/>
            <w:shd w:val="clear" w:color="auto" w:fill="auto"/>
          </w:tcPr>
          <w:p w:rsidR="00135580" w:rsidRPr="00216545" w:rsidRDefault="00135580" w:rsidP="00F362E8">
            <w:pPr>
              <w:rPr>
                <w:b/>
                <w:bCs/>
              </w:rPr>
            </w:pPr>
          </w:p>
        </w:tc>
      </w:tr>
      <w:tr w:rsidR="00135580" w:rsidRPr="00216545" w:rsidTr="00F362E8">
        <w:tc>
          <w:tcPr>
            <w:tcW w:w="648" w:type="dxa"/>
            <w:vMerge/>
            <w:shd w:val="clear" w:color="auto" w:fill="auto"/>
          </w:tcPr>
          <w:p w:rsidR="00135580" w:rsidRPr="00216545" w:rsidRDefault="00135580" w:rsidP="00F362E8">
            <w:pPr>
              <w:rPr>
                <w:b/>
                <w:bCs/>
              </w:rPr>
            </w:pPr>
          </w:p>
        </w:tc>
        <w:tc>
          <w:tcPr>
            <w:tcW w:w="3520" w:type="dxa"/>
            <w:shd w:val="clear" w:color="auto" w:fill="auto"/>
          </w:tcPr>
          <w:p w:rsidR="00135580" w:rsidRPr="00216545" w:rsidRDefault="00135580" w:rsidP="00F362E8">
            <w:pPr>
              <w:rPr>
                <w:b/>
                <w:bCs/>
              </w:rPr>
            </w:pPr>
            <w:r w:rsidRPr="00216545">
              <w:rPr>
                <w:b/>
                <w:bCs/>
              </w:rPr>
              <w:t>Госпошлинам (по видам)</w:t>
            </w:r>
          </w:p>
        </w:tc>
        <w:tc>
          <w:tcPr>
            <w:tcW w:w="2084" w:type="dxa"/>
            <w:shd w:val="clear" w:color="auto" w:fill="auto"/>
          </w:tcPr>
          <w:p w:rsidR="00135580" w:rsidRPr="00216545" w:rsidRDefault="00135580" w:rsidP="00F362E8">
            <w:pPr>
              <w:rPr>
                <w:b/>
                <w:bCs/>
              </w:rPr>
            </w:pPr>
            <w:r w:rsidRPr="00216545">
              <w:rPr>
                <w:b/>
                <w:bCs/>
              </w:rPr>
              <w:t>100%</w:t>
            </w:r>
          </w:p>
        </w:tc>
        <w:tc>
          <w:tcPr>
            <w:tcW w:w="2084" w:type="dxa"/>
            <w:shd w:val="clear" w:color="auto" w:fill="auto"/>
          </w:tcPr>
          <w:p w:rsidR="00135580" w:rsidRPr="00216545" w:rsidRDefault="00135580" w:rsidP="00F362E8">
            <w:pPr>
              <w:rPr>
                <w:b/>
                <w:bCs/>
              </w:rPr>
            </w:pPr>
            <w:r w:rsidRPr="00216545">
              <w:rPr>
                <w:b/>
                <w:bCs/>
              </w:rPr>
              <w:t>100%</w:t>
            </w:r>
          </w:p>
        </w:tc>
        <w:tc>
          <w:tcPr>
            <w:tcW w:w="2084" w:type="dxa"/>
            <w:shd w:val="clear" w:color="auto" w:fill="auto"/>
          </w:tcPr>
          <w:p w:rsidR="00135580" w:rsidRDefault="00135580" w:rsidP="00F362E8">
            <w:pPr>
              <w:rPr>
                <w:b/>
                <w:bCs/>
              </w:rPr>
            </w:pPr>
            <w:r w:rsidRPr="00216545">
              <w:rPr>
                <w:b/>
                <w:bCs/>
              </w:rPr>
              <w:t>100%</w:t>
            </w:r>
          </w:p>
          <w:p w:rsidR="00135580" w:rsidRPr="00216545" w:rsidRDefault="00135580" w:rsidP="00F362E8">
            <w:pPr>
              <w:rPr>
                <w:b/>
                <w:bCs/>
              </w:rPr>
            </w:pPr>
          </w:p>
        </w:tc>
      </w:tr>
      <w:tr w:rsidR="00135580" w:rsidRPr="00216545" w:rsidTr="00F362E8">
        <w:tc>
          <w:tcPr>
            <w:tcW w:w="648" w:type="dxa"/>
            <w:vMerge/>
            <w:shd w:val="clear" w:color="auto" w:fill="auto"/>
          </w:tcPr>
          <w:p w:rsidR="00135580" w:rsidRPr="00216545" w:rsidRDefault="00135580" w:rsidP="00F362E8">
            <w:pPr>
              <w:rPr>
                <w:b/>
                <w:bCs/>
              </w:rPr>
            </w:pPr>
          </w:p>
        </w:tc>
        <w:tc>
          <w:tcPr>
            <w:tcW w:w="3520" w:type="dxa"/>
            <w:shd w:val="clear" w:color="auto" w:fill="auto"/>
          </w:tcPr>
          <w:p w:rsidR="00135580" w:rsidRPr="00216545" w:rsidRDefault="00135580" w:rsidP="0018455B">
            <w:pPr>
              <w:rPr>
                <w:b/>
                <w:bCs/>
              </w:rPr>
            </w:pPr>
            <w:r>
              <w:rPr>
                <w:b/>
                <w:bCs/>
              </w:rPr>
              <w:t>Налог</w:t>
            </w:r>
            <w:r w:rsidR="0018455B">
              <w:rPr>
                <w:b/>
                <w:bCs/>
              </w:rPr>
              <w:t xml:space="preserve">, взимаемый </w:t>
            </w:r>
            <w:r>
              <w:rPr>
                <w:b/>
                <w:bCs/>
              </w:rPr>
              <w:t xml:space="preserve"> </w:t>
            </w:r>
            <w:r w:rsidR="0018455B">
              <w:rPr>
                <w:b/>
                <w:bCs/>
              </w:rPr>
              <w:t xml:space="preserve">в связи с применением </w:t>
            </w:r>
            <w:r>
              <w:rPr>
                <w:b/>
                <w:bCs/>
              </w:rPr>
              <w:t>упрощенн</w:t>
            </w:r>
            <w:r w:rsidR="0018455B">
              <w:rPr>
                <w:b/>
                <w:bCs/>
              </w:rPr>
              <w:t>ой системы налогообложения</w:t>
            </w:r>
            <w:r>
              <w:rPr>
                <w:b/>
                <w:bCs/>
              </w:rPr>
              <w:t xml:space="preserve"> </w:t>
            </w:r>
          </w:p>
        </w:tc>
        <w:tc>
          <w:tcPr>
            <w:tcW w:w="2084" w:type="dxa"/>
            <w:shd w:val="clear" w:color="auto" w:fill="auto"/>
          </w:tcPr>
          <w:p w:rsidR="00135580" w:rsidRPr="00216545" w:rsidRDefault="00135580" w:rsidP="00F362E8">
            <w:pPr>
              <w:rPr>
                <w:b/>
                <w:bCs/>
              </w:rPr>
            </w:pPr>
            <w:r>
              <w:rPr>
                <w:b/>
                <w:bCs/>
              </w:rPr>
              <w:t>10%</w:t>
            </w:r>
          </w:p>
        </w:tc>
        <w:tc>
          <w:tcPr>
            <w:tcW w:w="2084" w:type="dxa"/>
            <w:shd w:val="clear" w:color="auto" w:fill="auto"/>
          </w:tcPr>
          <w:p w:rsidR="00135580" w:rsidRPr="00216545" w:rsidRDefault="00135580" w:rsidP="00F362E8">
            <w:pPr>
              <w:rPr>
                <w:b/>
                <w:bCs/>
              </w:rPr>
            </w:pPr>
          </w:p>
        </w:tc>
        <w:tc>
          <w:tcPr>
            <w:tcW w:w="2084" w:type="dxa"/>
            <w:shd w:val="clear" w:color="auto" w:fill="auto"/>
          </w:tcPr>
          <w:p w:rsidR="00135580" w:rsidRPr="00216545" w:rsidRDefault="00135580" w:rsidP="00F362E8">
            <w:pPr>
              <w:rPr>
                <w:b/>
                <w:bCs/>
              </w:rPr>
            </w:pPr>
          </w:p>
        </w:tc>
      </w:tr>
      <w:tr w:rsidR="00135580" w:rsidRPr="00216545" w:rsidTr="00F362E8">
        <w:tc>
          <w:tcPr>
            <w:tcW w:w="648" w:type="dxa"/>
            <w:vMerge/>
            <w:shd w:val="clear" w:color="auto" w:fill="auto"/>
          </w:tcPr>
          <w:p w:rsidR="00135580" w:rsidRPr="00216545" w:rsidRDefault="00135580" w:rsidP="00F362E8">
            <w:pPr>
              <w:rPr>
                <w:b/>
                <w:bCs/>
              </w:rPr>
            </w:pPr>
          </w:p>
        </w:tc>
        <w:tc>
          <w:tcPr>
            <w:tcW w:w="3520" w:type="dxa"/>
            <w:shd w:val="clear" w:color="auto" w:fill="auto"/>
          </w:tcPr>
          <w:p w:rsidR="00135580" w:rsidRPr="00216545" w:rsidRDefault="00135580" w:rsidP="00F362E8">
            <w:pPr>
              <w:rPr>
                <w:b/>
                <w:bCs/>
              </w:rPr>
            </w:pPr>
            <w:r w:rsidRPr="00216545">
              <w:rPr>
                <w:b/>
                <w:bCs/>
              </w:rPr>
              <w:t>Единый сельскохозяйственный налог</w:t>
            </w:r>
          </w:p>
        </w:tc>
        <w:tc>
          <w:tcPr>
            <w:tcW w:w="2084" w:type="dxa"/>
            <w:shd w:val="clear" w:color="auto" w:fill="auto"/>
          </w:tcPr>
          <w:p w:rsidR="00135580" w:rsidRDefault="00135580" w:rsidP="00F362E8">
            <w:pPr>
              <w:rPr>
                <w:b/>
                <w:bCs/>
              </w:rPr>
            </w:pPr>
            <w:r w:rsidRPr="00216545">
              <w:rPr>
                <w:b/>
                <w:bCs/>
              </w:rPr>
              <w:t>От городских поселений 50%, от сельских поселений 70%</w:t>
            </w:r>
          </w:p>
          <w:p w:rsidR="00135580" w:rsidRPr="00216545" w:rsidRDefault="00135580" w:rsidP="00F362E8">
            <w:pPr>
              <w:rPr>
                <w:b/>
                <w:bCs/>
              </w:rPr>
            </w:pPr>
          </w:p>
        </w:tc>
        <w:tc>
          <w:tcPr>
            <w:tcW w:w="2084" w:type="dxa"/>
            <w:shd w:val="clear" w:color="auto" w:fill="auto"/>
          </w:tcPr>
          <w:p w:rsidR="00135580" w:rsidRPr="00216545" w:rsidRDefault="00135580" w:rsidP="00F362E8">
            <w:pPr>
              <w:rPr>
                <w:b/>
                <w:bCs/>
              </w:rPr>
            </w:pPr>
            <w:r w:rsidRPr="00216545">
              <w:rPr>
                <w:b/>
                <w:bCs/>
              </w:rPr>
              <w:t>50%</w:t>
            </w:r>
          </w:p>
        </w:tc>
        <w:tc>
          <w:tcPr>
            <w:tcW w:w="2084" w:type="dxa"/>
            <w:shd w:val="clear" w:color="auto" w:fill="auto"/>
          </w:tcPr>
          <w:p w:rsidR="00135580" w:rsidRDefault="00135580" w:rsidP="00F362E8">
            <w:pPr>
              <w:rPr>
                <w:b/>
                <w:bCs/>
              </w:rPr>
            </w:pPr>
            <w:r w:rsidRPr="00216545">
              <w:rPr>
                <w:b/>
                <w:bCs/>
              </w:rPr>
              <w:t>30%</w:t>
            </w:r>
          </w:p>
          <w:p w:rsidR="00135580" w:rsidRPr="00216545" w:rsidRDefault="00135580" w:rsidP="00F362E8">
            <w:pPr>
              <w:rPr>
                <w:b/>
                <w:bCs/>
              </w:rPr>
            </w:pPr>
          </w:p>
        </w:tc>
      </w:tr>
      <w:tr w:rsidR="00135580" w:rsidRPr="00216545" w:rsidTr="00F362E8">
        <w:trPr>
          <w:trHeight w:val="951"/>
        </w:trPr>
        <w:tc>
          <w:tcPr>
            <w:tcW w:w="648" w:type="dxa"/>
            <w:vMerge w:val="restart"/>
            <w:shd w:val="clear" w:color="auto" w:fill="auto"/>
            <w:textDirection w:val="btLr"/>
          </w:tcPr>
          <w:p w:rsidR="00135580" w:rsidRPr="00216545" w:rsidRDefault="00135580" w:rsidP="00F362E8">
            <w:pPr>
              <w:ind w:left="113" w:right="113"/>
              <w:jc w:val="center"/>
              <w:rPr>
                <w:b/>
                <w:bCs/>
              </w:rPr>
            </w:pPr>
            <w:r w:rsidRPr="00216545">
              <w:rPr>
                <w:b/>
                <w:bCs/>
              </w:rPr>
              <w:t>Местные</w:t>
            </w:r>
          </w:p>
        </w:tc>
        <w:tc>
          <w:tcPr>
            <w:tcW w:w="3520" w:type="dxa"/>
            <w:shd w:val="clear" w:color="auto" w:fill="auto"/>
          </w:tcPr>
          <w:p w:rsidR="00135580" w:rsidRPr="00216545" w:rsidRDefault="00135580" w:rsidP="00F362E8">
            <w:pPr>
              <w:rPr>
                <w:b/>
                <w:bCs/>
              </w:rPr>
            </w:pPr>
            <w:r w:rsidRPr="00216545">
              <w:rPr>
                <w:b/>
                <w:bCs/>
              </w:rPr>
              <w:t xml:space="preserve">Налог на имущество физических лиц </w:t>
            </w:r>
          </w:p>
        </w:tc>
        <w:tc>
          <w:tcPr>
            <w:tcW w:w="2084" w:type="dxa"/>
            <w:shd w:val="clear" w:color="auto" w:fill="auto"/>
          </w:tcPr>
          <w:p w:rsidR="00135580" w:rsidRPr="00216545" w:rsidRDefault="00135580" w:rsidP="00F362E8">
            <w:pPr>
              <w:rPr>
                <w:b/>
                <w:bCs/>
              </w:rPr>
            </w:pPr>
          </w:p>
        </w:tc>
        <w:tc>
          <w:tcPr>
            <w:tcW w:w="2084" w:type="dxa"/>
            <w:shd w:val="clear" w:color="auto" w:fill="auto"/>
          </w:tcPr>
          <w:p w:rsidR="00135580" w:rsidRPr="00216545" w:rsidRDefault="00135580" w:rsidP="00F362E8">
            <w:pPr>
              <w:rPr>
                <w:b/>
                <w:bCs/>
              </w:rPr>
            </w:pPr>
            <w:r w:rsidRPr="00216545">
              <w:rPr>
                <w:b/>
                <w:bCs/>
              </w:rPr>
              <w:t>100%</w:t>
            </w:r>
          </w:p>
        </w:tc>
        <w:tc>
          <w:tcPr>
            <w:tcW w:w="2084" w:type="dxa"/>
            <w:shd w:val="clear" w:color="auto" w:fill="auto"/>
          </w:tcPr>
          <w:p w:rsidR="00135580" w:rsidRPr="00216545" w:rsidRDefault="00135580" w:rsidP="00F362E8">
            <w:pPr>
              <w:rPr>
                <w:b/>
                <w:bCs/>
              </w:rPr>
            </w:pPr>
            <w:r w:rsidRPr="00216545">
              <w:rPr>
                <w:b/>
                <w:bCs/>
              </w:rPr>
              <w:t>100%</w:t>
            </w:r>
          </w:p>
        </w:tc>
      </w:tr>
      <w:tr w:rsidR="00135580" w:rsidRPr="00216545" w:rsidTr="00F362E8">
        <w:trPr>
          <w:trHeight w:val="932"/>
        </w:trPr>
        <w:tc>
          <w:tcPr>
            <w:tcW w:w="648" w:type="dxa"/>
            <w:vMerge/>
            <w:shd w:val="clear" w:color="auto" w:fill="auto"/>
          </w:tcPr>
          <w:p w:rsidR="00135580" w:rsidRPr="00216545" w:rsidRDefault="00135580" w:rsidP="00F362E8">
            <w:pPr>
              <w:rPr>
                <w:b/>
                <w:bCs/>
              </w:rPr>
            </w:pPr>
          </w:p>
        </w:tc>
        <w:tc>
          <w:tcPr>
            <w:tcW w:w="3520" w:type="dxa"/>
            <w:shd w:val="clear" w:color="auto" w:fill="auto"/>
          </w:tcPr>
          <w:p w:rsidR="00135580" w:rsidRPr="00216545" w:rsidRDefault="00135580" w:rsidP="00F362E8">
            <w:pPr>
              <w:rPr>
                <w:b/>
                <w:bCs/>
              </w:rPr>
            </w:pPr>
            <w:r w:rsidRPr="00216545">
              <w:rPr>
                <w:b/>
                <w:bCs/>
              </w:rPr>
              <w:t xml:space="preserve">Земельный налог </w:t>
            </w:r>
          </w:p>
        </w:tc>
        <w:tc>
          <w:tcPr>
            <w:tcW w:w="2084" w:type="dxa"/>
            <w:shd w:val="clear" w:color="auto" w:fill="auto"/>
          </w:tcPr>
          <w:p w:rsidR="00135580" w:rsidRPr="00216545" w:rsidRDefault="00135580" w:rsidP="00F362E8">
            <w:pPr>
              <w:rPr>
                <w:b/>
                <w:bCs/>
              </w:rPr>
            </w:pPr>
          </w:p>
        </w:tc>
        <w:tc>
          <w:tcPr>
            <w:tcW w:w="2084" w:type="dxa"/>
            <w:shd w:val="clear" w:color="auto" w:fill="auto"/>
          </w:tcPr>
          <w:p w:rsidR="00135580" w:rsidRPr="00216545" w:rsidRDefault="00135580" w:rsidP="00F362E8">
            <w:pPr>
              <w:rPr>
                <w:b/>
                <w:bCs/>
              </w:rPr>
            </w:pPr>
            <w:r w:rsidRPr="00216545">
              <w:rPr>
                <w:b/>
                <w:bCs/>
              </w:rPr>
              <w:t>100%</w:t>
            </w:r>
          </w:p>
        </w:tc>
        <w:tc>
          <w:tcPr>
            <w:tcW w:w="2084" w:type="dxa"/>
            <w:shd w:val="clear" w:color="auto" w:fill="auto"/>
          </w:tcPr>
          <w:p w:rsidR="00135580" w:rsidRPr="00216545" w:rsidRDefault="00135580" w:rsidP="00F362E8">
            <w:pPr>
              <w:rPr>
                <w:b/>
                <w:bCs/>
              </w:rPr>
            </w:pPr>
            <w:r w:rsidRPr="00216545">
              <w:rPr>
                <w:b/>
                <w:bCs/>
              </w:rPr>
              <w:t>100%</w:t>
            </w:r>
          </w:p>
        </w:tc>
      </w:tr>
    </w:tbl>
    <w:p w:rsidR="00135580" w:rsidRDefault="00135580" w:rsidP="00135580">
      <w:pPr>
        <w:rPr>
          <w:b/>
          <w:bCs/>
        </w:rPr>
      </w:pPr>
    </w:p>
    <w:p w:rsidR="00135580" w:rsidRDefault="00135580" w:rsidP="00135580">
      <w:pPr>
        <w:rPr>
          <w:b/>
          <w:bCs/>
        </w:rPr>
      </w:pPr>
    </w:p>
    <w:p w:rsidR="00135580" w:rsidRPr="005D7D49" w:rsidRDefault="00135580" w:rsidP="00135580">
      <w:pPr>
        <w:pStyle w:val="ConsPlusNormal"/>
        <w:jc w:val="center"/>
        <w:rPr>
          <w:rFonts w:ascii="Times New Roman" w:hAnsi="Times New Roman" w:cs="Times New Roman"/>
          <w:b/>
          <w:sz w:val="32"/>
          <w:szCs w:val="32"/>
        </w:rPr>
      </w:pPr>
      <w:r w:rsidRPr="005D7D49">
        <w:rPr>
          <w:rFonts w:ascii="Times New Roman" w:hAnsi="Times New Roman" w:cs="Times New Roman"/>
          <w:b/>
          <w:sz w:val="32"/>
          <w:szCs w:val="32"/>
        </w:rPr>
        <w:t xml:space="preserve">Основные направления </w:t>
      </w:r>
      <w:proofErr w:type="gramStart"/>
      <w:r w:rsidRPr="005D7D49">
        <w:rPr>
          <w:rFonts w:ascii="Times New Roman" w:hAnsi="Times New Roman" w:cs="Times New Roman"/>
          <w:b/>
          <w:sz w:val="32"/>
          <w:szCs w:val="32"/>
        </w:rPr>
        <w:t>налоговой</w:t>
      </w:r>
      <w:proofErr w:type="gramEnd"/>
      <w:r w:rsidRPr="005D7D49">
        <w:rPr>
          <w:rFonts w:ascii="Times New Roman" w:hAnsi="Times New Roman" w:cs="Times New Roman"/>
          <w:b/>
          <w:sz w:val="32"/>
          <w:szCs w:val="32"/>
        </w:rPr>
        <w:t xml:space="preserve"> политики </w:t>
      </w:r>
      <w:r w:rsidR="000A0F14">
        <w:rPr>
          <w:rFonts w:ascii="Times New Roman" w:hAnsi="Times New Roman" w:cs="Times New Roman"/>
          <w:b/>
          <w:sz w:val="32"/>
          <w:szCs w:val="32"/>
        </w:rPr>
        <w:t>Эртиль</w:t>
      </w:r>
      <w:r w:rsidRPr="005D7D49">
        <w:rPr>
          <w:rFonts w:ascii="Times New Roman" w:hAnsi="Times New Roman" w:cs="Times New Roman"/>
          <w:b/>
          <w:sz w:val="32"/>
          <w:szCs w:val="32"/>
        </w:rPr>
        <w:t>ского муниципального района в 202</w:t>
      </w:r>
      <w:r w:rsidR="00043C48">
        <w:rPr>
          <w:rFonts w:ascii="Times New Roman" w:hAnsi="Times New Roman" w:cs="Times New Roman"/>
          <w:b/>
          <w:sz w:val="32"/>
          <w:szCs w:val="32"/>
        </w:rPr>
        <w:t>4</w:t>
      </w:r>
      <w:r w:rsidRPr="005D7D49">
        <w:rPr>
          <w:rFonts w:ascii="Times New Roman" w:hAnsi="Times New Roman" w:cs="Times New Roman"/>
          <w:b/>
          <w:sz w:val="32"/>
          <w:szCs w:val="32"/>
        </w:rPr>
        <w:t xml:space="preserve"> году и плановом </w:t>
      </w:r>
    </w:p>
    <w:p w:rsidR="00135580" w:rsidRPr="005D7D49" w:rsidRDefault="00135580" w:rsidP="00135580">
      <w:pPr>
        <w:pStyle w:val="ConsPlusNormal"/>
        <w:jc w:val="center"/>
        <w:rPr>
          <w:rFonts w:ascii="Times New Roman" w:hAnsi="Times New Roman" w:cs="Times New Roman"/>
          <w:b/>
          <w:sz w:val="32"/>
          <w:szCs w:val="32"/>
        </w:rPr>
      </w:pPr>
      <w:proofErr w:type="gramStart"/>
      <w:r w:rsidRPr="005D7D49">
        <w:rPr>
          <w:rFonts w:ascii="Times New Roman" w:hAnsi="Times New Roman" w:cs="Times New Roman"/>
          <w:b/>
          <w:sz w:val="32"/>
          <w:szCs w:val="32"/>
        </w:rPr>
        <w:t>периоде</w:t>
      </w:r>
      <w:proofErr w:type="gramEnd"/>
      <w:r w:rsidRPr="005D7D49">
        <w:rPr>
          <w:rFonts w:ascii="Times New Roman" w:hAnsi="Times New Roman" w:cs="Times New Roman"/>
          <w:b/>
          <w:sz w:val="32"/>
          <w:szCs w:val="32"/>
        </w:rPr>
        <w:t xml:space="preserve"> 202</w:t>
      </w:r>
      <w:r w:rsidR="00043C48">
        <w:rPr>
          <w:rFonts w:ascii="Times New Roman" w:hAnsi="Times New Roman" w:cs="Times New Roman"/>
          <w:b/>
          <w:sz w:val="32"/>
          <w:szCs w:val="32"/>
        </w:rPr>
        <w:t>5</w:t>
      </w:r>
      <w:r w:rsidRPr="005D7D49">
        <w:rPr>
          <w:rFonts w:ascii="Times New Roman" w:hAnsi="Times New Roman" w:cs="Times New Roman"/>
          <w:b/>
          <w:sz w:val="32"/>
          <w:szCs w:val="32"/>
        </w:rPr>
        <w:t xml:space="preserve"> и 202</w:t>
      </w:r>
      <w:r w:rsidR="00043C48">
        <w:rPr>
          <w:rFonts w:ascii="Times New Roman" w:hAnsi="Times New Roman" w:cs="Times New Roman"/>
          <w:b/>
          <w:sz w:val="32"/>
          <w:szCs w:val="32"/>
        </w:rPr>
        <w:t>6</w:t>
      </w:r>
      <w:r w:rsidRPr="005D7D49">
        <w:rPr>
          <w:rFonts w:ascii="Times New Roman" w:hAnsi="Times New Roman" w:cs="Times New Roman"/>
          <w:b/>
          <w:sz w:val="32"/>
          <w:szCs w:val="32"/>
        </w:rPr>
        <w:t xml:space="preserve"> годов  </w:t>
      </w:r>
    </w:p>
    <w:p w:rsidR="00135580" w:rsidRPr="005D7D49" w:rsidRDefault="00135580" w:rsidP="00135580">
      <w:pPr>
        <w:pStyle w:val="ConsPlusNormal"/>
        <w:jc w:val="center"/>
        <w:rPr>
          <w:rFonts w:ascii="Times New Roman" w:hAnsi="Times New Roman" w:cs="Times New Roman"/>
          <w:b/>
          <w:sz w:val="32"/>
          <w:szCs w:val="32"/>
        </w:rPr>
      </w:pPr>
    </w:p>
    <w:p w:rsidR="00135580" w:rsidRDefault="00135580" w:rsidP="00135580">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Для определения доходов районного бюджета </w:t>
      </w:r>
      <w:r w:rsidR="000A0F14">
        <w:rPr>
          <w:rFonts w:ascii="Times New Roman" w:hAnsi="Times New Roman" w:cs="Times New Roman"/>
          <w:sz w:val="28"/>
          <w:szCs w:val="28"/>
        </w:rPr>
        <w:t>Эртиль</w:t>
      </w:r>
      <w:r>
        <w:rPr>
          <w:rFonts w:ascii="Times New Roman" w:hAnsi="Times New Roman" w:cs="Times New Roman"/>
          <w:sz w:val="28"/>
          <w:szCs w:val="28"/>
        </w:rPr>
        <w:t>ского муниципального района в 202</w:t>
      </w:r>
      <w:r w:rsidR="00043C48">
        <w:rPr>
          <w:rFonts w:ascii="Times New Roman" w:hAnsi="Times New Roman" w:cs="Times New Roman"/>
          <w:sz w:val="28"/>
          <w:szCs w:val="28"/>
        </w:rPr>
        <w:t>4</w:t>
      </w:r>
      <w:r>
        <w:rPr>
          <w:rFonts w:ascii="Times New Roman" w:hAnsi="Times New Roman" w:cs="Times New Roman"/>
          <w:sz w:val="28"/>
          <w:szCs w:val="28"/>
        </w:rPr>
        <w:t xml:space="preserve"> году и плановом периоде 202</w:t>
      </w:r>
      <w:r w:rsidR="00043C48">
        <w:rPr>
          <w:rFonts w:ascii="Times New Roman" w:hAnsi="Times New Roman" w:cs="Times New Roman"/>
          <w:sz w:val="28"/>
          <w:szCs w:val="28"/>
        </w:rPr>
        <w:t>5</w:t>
      </w:r>
      <w:r>
        <w:rPr>
          <w:rFonts w:ascii="Times New Roman" w:hAnsi="Times New Roman" w:cs="Times New Roman"/>
          <w:sz w:val="28"/>
          <w:szCs w:val="28"/>
        </w:rPr>
        <w:t>-202</w:t>
      </w:r>
      <w:r w:rsidR="00043C48">
        <w:rPr>
          <w:rFonts w:ascii="Times New Roman" w:hAnsi="Times New Roman" w:cs="Times New Roman"/>
          <w:sz w:val="28"/>
          <w:szCs w:val="28"/>
        </w:rPr>
        <w:t>6</w:t>
      </w:r>
      <w:r>
        <w:rPr>
          <w:rFonts w:ascii="Times New Roman" w:hAnsi="Times New Roman" w:cs="Times New Roman"/>
          <w:sz w:val="28"/>
          <w:szCs w:val="28"/>
        </w:rPr>
        <w:t xml:space="preserve"> годов используются показатели прогноза социально-экономического развития района, составляемые отделом по экономике администрации района. </w:t>
      </w:r>
    </w:p>
    <w:p w:rsidR="00135580" w:rsidRDefault="00135580" w:rsidP="00135580">
      <w:pPr>
        <w:pStyle w:val="ConsPlusNormal"/>
        <w:jc w:val="both"/>
        <w:rPr>
          <w:rFonts w:ascii="Times New Roman" w:hAnsi="Times New Roman" w:cs="Times New Roman"/>
          <w:sz w:val="28"/>
          <w:szCs w:val="28"/>
        </w:rPr>
      </w:pPr>
    </w:p>
    <w:p w:rsidR="00135580" w:rsidRDefault="00135580" w:rsidP="00135580">
      <w:pPr>
        <w:pStyle w:val="ConsPlusNormal"/>
        <w:jc w:val="center"/>
        <w:rPr>
          <w:rFonts w:ascii="Times New Roman" w:hAnsi="Times New Roman" w:cs="Times New Roman"/>
          <w:b/>
          <w:sz w:val="28"/>
          <w:szCs w:val="28"/>
        </w:rPr>
      </w:pPr>
      <w:r>
        <w:rPr>
          <w:rFonts w:ascii="Times New Roman" w:hAnsi="Times New Roman" w:cs="Times New Roman"/>
          <w:b/>
          <w:sz w:val="28"/>
          <w:szCs w:val="28"/>
        </w:rPr>
        <w:t xml:space="preserve">Показатели социально-экономического развития </w:t>
      </w:r>
      <w:r w:rsidR="000A0F14">
        <w:rPr>
          <w:rFonts w:ascii="Times New Roman" w:hAnsi="Times New Roman" w:cs="Times New Roman"/>
          <w:b/>
          <w:sz w:val="28"/>
          <w:szCs w:val="28"/>
        </w:rPr>
        <w:t>Эртиль</w:t>
      </w:r>
      <w:r>
        <w:rPr>
          <w:rFonts w:ascii="Times New Roman" w:hAnsi="Times New Roman" w:cs="Times New Roman"/>
          <w:b/>
          <w:sz w:val="28"/>
          <w:szCs w:val="28"/>
        </w:rPr>
        <w:t>ского муниципального района на 202</w:t>
      </w:r>
      <w:r w:rsidR="00043C48">
        <w:rPr>
          <w:rFonts w:ascii="Times New Roman" w:hAnsi="Times New Roman" w:cs="Times New Roman"/>
          <w:b/>
          <w:sz w:val="28"/>
          <w:szCs w:val="28"/>
        </w:rPr>
        <w:t>4</w:t>
      </w:r>
      <w:r>
        <w:rPr>
          <w:rFonts w:ascii="Times New Roman" w:hAnsi="Times New Roman" w:cs="Times New Roman"/>
          <w:b/>
          <w:sz w:val="28"/>
          <w:szCs w:val="28"/>
        </w:rPr>
        <w:t>-202</w:t>
      </w:r>
      <w:r w:rsidR="00043C48">
        <w:rPr>
          <w:rFonts w:ascii="Times New Roman" w:hAnsi="Times New Roman" w:cs="Times New Roman"/>
          <w:b/>
          <w:sz w:val="28"/>
          <w:szCs w:val="28"/>
        </w:rPr>
        <w:t>6</w:t>
      </w:r>
      <w:r>
        <w:rPr>
          <w:rFonts w:ascii="Times New Roman" w:hAnsi="Times New Roman" w:cs="Times New Roman"/>
          <w:b/>
          <w:sz w:val="28"/>
          <w:szCs w:val="28"/>
        </w:rPr>
        <w:t xml:space="preserve"> годы </w:t>
      </w:r>
    </w:p>
    <w:p w:rsidR="00135580" w:rsidRDefault="00135580" w:rsidP="00135580">
      <w:pPr>
        <w:autoSpaceDE w:val="0"/>
        <w:autoSpaceDN w:val="0"/>
        <w:adjustRightInd w:val="0"/>
        <w:jc w:val="center"/>
        <w:rPr>
          <w:b/>
          <w:color w:val="800000"/>
          <w:sz w:val="52"/>
          <w:szCs w:val="52"/>
          <w:u w:val="single"/>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1"/>
        <w:gridCol w:w="1462"/>
        <w:gridCol w:w="1560"/>
        <w:gridCol w:w="1559"/>
        <w:gridCol w:w="1701"/>
      </w:tblGrid>
      <w:tr w:rsidR="00E15B17" w:rsidRPr="00034337" w:rsidTr="00E15B17">
        <w:tc>
          <w:tcPr>
            <w:tcW w:w="3641" w:type="dxa"/>
            <w:tcBorders>
              <w:top w:val="single" w:sz="4" w:space="0" w:color="auto"/>
              <w:left w:val="single" w:sz="4" w:space="0" w:color="auto"/>
              <w:bottom w:val="single" w:sz="4" w:space="0" w:color="auto"/>
              <w:right w:val="single" w:sz="4" w:space="0" w:color="auto"/>
            </w:tcBorders>
          </w:tcPr>
          <w:p w:rsidR="00E15B17" w:rsidRPr="00034337" w:rsidRDefault="00E15B17" w:rsidP="00E15B17">
            <w:pPr>
              <w:jc w:val="center"/>
            </w:pPr>
          </w:p>
          <w:p w:rsidR="00E15B17" w:rsidRPr="00034337" w:rsidRDefault="00E15B17" w:rsidP="00E15B17">
            <w:pPr>
              <w:tabs>
                <w:tab w:val="left" w:pos="2160"/>
              </w:tabs>
            </w:pPr>
          </w:p>
        </w:tc>
        <w:tc>
          <w:tcPr>
            <w:tcW w:w="1462" w:type="dxa"/>
            <w:tcBorders>
              <w:top w:val="single" w:sz="4" w:space="0" w:color="auto"/>
              <w:left w:val="single" w:sz="4" w:space="0" w:color="auto"/>
              <w:bottom w:val="single" w:sz="4" w:space="0" w:color="auto"/>
              <w:right w:val="single" w:sz="4" w:space="0" w:color="auto"/>
            </w:tcBorders>
          </w:tcPr>
          <w:p w:rsidR="00E15B17" w:rsidRPr="00034337" w:rsidRDefault="00E15B17" w:rsidP="00034337">
            <w:pPr>
              <w:jc w:val="center"/>
            </w:pPr>
            <w:r w:rsidRPr="00034337">
              <w:rPr>
                <w:lang w:val="en-US"/>
              </w:rPr>
              <w:t>20</w:t>
            </w:r>
            <w:r w:rsidRPr="00034337">
              <w:t>2</w:t>
            </w:r>
            <w:r w:rsidR="00034337">
              <w:rPr>
                <w:lang w:val="en-US"/>
              </w:rPr>
              <w:t>3</w:t>
            </w:r>
            <w:r w:rsidRPr="00034337">
              <w:rPr>
                <w:lang w:val="en-US"/>
              </w:rPr>
              <w:t xml:space="preserve"> </w:t>
            </w:r>
            <w:r w:rsidRPr="00034337">
              <w:t>год оценка</w:t>
            </w:r>
          </w:p>
        </w:tc>
        <w:tc>
          <w:tcPr>
            <w:tcW w:w="1560" w:type="dxa"/>
            <w:tcBorders>
              <w:top w:val="single" w:sz="4" w:space="0" w:color="auto"/>
              <w:left w:val="single" w:sz="4" w:space="0" w:color="auto"/>
              <w:bottom w:val="single" w:sz="4" w:space="0" w:color="auto"/>
              <w:right w:val="single" w:sz="4" w:space="0" w:color="auto"/>
            </w:tcBorders>
          </w:tcPr>
          <w:p w:rsidR="00E15B17" w:rsidRPr="00034337" w:rsidRDefault="00E15B17" w:rsidP="00034337">
            <w:pPr>
              <w:jc w:val="center"/>
            </w:pPr>
            <w:r w:rsidRPr="00034337">
              <w:t>202</w:t>
            </w:r>
            <w:r w:rsidR="00034337">
              <w:rPr>
                <w:lang w:val="en-US"/>
              </w:rPr>
              <w:t>4</w:t>
            </w:r>
            <w:r w:rsidRPr="00034337">
              <w:t xml:space="preserve"> год прогноз</w:t>
            </w:r>
          </w:p>
        </w:tc>
        <w:tc>
          <w:tcPr>
            <w:tcW w:w="1559" w:type="dxa"/>
            <w:tcBorders>
              <w:top w:val="single" w:sz="4" w:space="0" w:color="auto"/>
              <w:left w:val="single" w:sz="4" w:space="0" w:color="auto"/>
              <w:bottom w:val="single" w:sz="4" w:space="0" w:color="auto"/>
              <w:right w:val="single" w:sz="4" w:space="0" w:color="auto"/>
            </w:tcBorders>
          </w:tcPr>
          <w:p w:rsidR="00E15B17" w:rsidRPr="00034337" w:rsidRDefault="00E15B17" w:rsidP="00034337">
            <w:pPr>
              <w:jc w:val="center"/>
            </w:pPr>
            <w:r w:rsidRPr="00034337">
              <w:t>202</w:t>
            </w:r>
            <w:r w:rsidR="00034337">
              <w:rPr>
                <w:lang w:val="en-US"/>
              </w:rPr>
              <w:t>5</w:t>
            </w:r>
            <w:r w:rsidRPr="00034337">
              <w:t xml:space="preserve"> год прогноз</w:t>
            </w:r>
          </w:p>
        </w:tc>
        <w:tc>
          <w:tcPr>
            <w:tcW w:w="1701" w:type="dxa"/>
            <w:tcBorders>
              <w:top w:val="single" w:sz="4" w:space="0" w:color="auto"/>
              <w:left w:val="single" w:sz="4" w:space="0" w:color="auto"/>
              <w:bottom w:val="single" w:sz="4" w:space="0" w:color="auto"/>
              <w:right w:val="single" w:sz="4" w:space="0" w:color="auto"/>
            </w:tcBorders>
          </w:tcPr>
          <w:p w:rsidR="00E15B17" w:rsidRPr="00034337" w:rsidRDefault="00E15B17" w:rsidP="00043C48">
            <w:pPr>
              <w:jc w:val="center"/>
            </w:pPr>
            <w:r w:rsidRPr="00034337">
              <w:t>202</w:t>
            </w:r>
            <w:r w:rsidR="00043C48" w:rsidRPr="00034337">
              <w:t>6</w:t>
            </w:r>
            <w:r w:rsidRPr="00034337">
              <w:t xml:space="preserve"> год прогноз</w:t>
            </w:r>
          </w:p>
        </w:tc>
      </w:tr>
      <w:tr w:rsidR="00034337" w:rsidRPr="00034337" w:rsidTr="00E15B17">
        <w:tc>
          <w:tcPr>
            <w:tcW w:w="3641" w:type="dxa"/>
            <w:tcBorders>
              <w:top w:val="single" w:sz="4" w:space="0" w:color="auto"/>
              <w:left w:val="single" w:sz="4" w:space="0" w:color="auto"/>
              <w:bottom w:val="single" w:sz="4" w:space="0" w:color="auto"/>
              <w:right w:val="single" w:sz="4" w:space="0" w:color="auto"/>
            </w:tcBorders>
          </w:tcPr>
          <w:p w:rsidR="00034337" w:rsidRPr="00034337" w:rsidRDefault="00034337" w:rsidP="00E15B17">
            <w:r w:rsidRPr="00034337">
              <w:rPr>
                <w:sz w:val="22"/>
                <w:szCs w:val="22"/>
              </w:rPr>
              <w:t xml:space="preserve">Отгружено товаров собственного производства, выполнено работ и услуг собственными силами по промышленным видам </w:t>
            </w:r>
            <w:r w:rsidRPr="00034337">
              <w:rPr>
                <w:sz w:val="22"/>
                <w:szCs w:val="22"/>
              </w:rPr>
              <w:lastRenderedPageBreak/>
              <w:t>экономической деятельности, млн. рублей.</w:t>
            </w:r>
          </w:p>
        </w:tc>
        <w:tc>
          <w:tcPr>
            <w:tcW w:w="1462" w:type="dxa"/>
            <w:tcBorders>
              <w:top w:val="single" w:sz="4" w:space="0" w:color="auto"/>
              <w:left w:val="single" w:sz="4" w:space="0" w:color="auto"/>
              <w:bottom w:val="single" w:sz="4" w:space="0" w:color="auto"/>
              <w:right w:val="single" w:sz="4" w:space="0" w:color="auto"/>
            </w:tcBorders>
          </w:tcPr>
          <w:p w:rsidR="00034337" w:rsidRPr="00305048" w:rsidRDefault="00034337" w:rsidP="00CA08F0">
            <w:pPr>
              <w:jc w:val="center"/>
              <w:rPr>
                <w:szCs w:val="26"/>
              </w:rPr>
            </w:pPr>
            <w:r>
              <w:rPr>
                <w:szCs w:val="26"/>
              </w:rPr>
              <w:lastRenderedPageBreak/>
              <w:t>11 169,6</w:t>
            </w:r>
          </w:p>
        </w:tc>
        <w:tc>
          <w:tcPr>
            <w:tcW w:w="1560" w:type="dxa"/>
            <w:tcBorders>
              <w:top w:val="single" w:sz="4" w:space="0" w:color="auto"/>
              <w:left w:val="single" w:sz="4" w:space="0" w:color="auto"/>
              <w:bottom w:val="single" w:sz="4" w:space="0" w:color="auto"/>
              <w:right w:val="single" w:sz="4" w:space="0" w:color="auto"/>
            </w:tcBorders>
          </w:tcPr>
          <w:p w:rsidR="00034337" w:rsidRPr="00305048" w:rsidRDefault="00034337" w:rsidP="00CA08F0">
            <w:pPr>
              <w:jc w:val="center"/>
              <w:rPr>
                <w:szCs w:val="26"/>
              </w:rPr>
            </w:pPr>
            <w:r>
              <w:rPr>
                <w:szCs w:val="26"/>
              </w:rPr>
              <w:t>14 705,2</w:t>
            </w:r>
          </w:p>
        </w:tc>
        <w:tc>
          <w:tcPr>
            <w:tcW w:w="1559" w:type="dxa"/>
            <w:tcBorders>
              <w:top w:val="single" w:sz="4" w:space="0" w:color="auto"/>
              <w:left w:val="single" w:sz="4" w:space="0" w:color="auto"/>
              <w:bottom w:val="single" w:sz="4" w:space="0" w:color="auto"/>
              <w:right w:val="single" w:sz="4" w:space="0" w:color="auto"/>
            </w:tcBorders>
          </w:tcPr>
          <w:p w:rsidR="00034337" w:rsidRPr="00305048" w:rsidRDefault="00034337" w:rsidP="00CA08F0">
            <w:pPr>
              <w:jc w:val="center"/>
              <w:rPr>
                <w:szCs w:val="26"/>
              </w:rPr>
            </w:pPr>
            <w:r>
              <w:rPr>
                <w:szCs w:val="26"/>
              </w:rPr>
              <w:t>15 348,5</w:t>
            </w:r>
          </w:p>
        </w:tc>
        <w:tc>
          <w:tcPr>
            <w:tcW w:w="1701" w:type="dxa"/>
            <w:tcBorders>
              <w:top w:val="single" w:sz="4" w:space="0" w:color="auto"/>
              <w:left w:val="single" w:sz="4" w:space="0" w:color="auto"/>
              <w:bottom w:val="single" w:sz="4" w:space="0" w:color="auto"/>
              <w:right w:val="single" w:sz="4" w:space="0" w:color="auto"/>
            </w:tcBorders>
          </w:tcPr>
          <w:p w:rsidR="00034337" w:rsidRPr="00305048" w:rsidRDefault="00034337" w:rsidP="00CA08F0">
            <w:pPr>
              <w:jc w:val="center"/>
              <w:rPr>
                <w:szCs w:val="26"/>
              </w:rPr>
            </w:pPr>
            <w:r>
              <w:rPr>
                <w:szCs w:val="26"/>
              </w:rPr>
              <w:t>16 018,4</w:t>
            </w:r>
          </w:p>
        </w:tc>
      </w:tr>
      <w:tr w:rsidR="00034337" w:rsidRPr="00034337" w:rsidTr="00E15B17">
        <w:tc>
          <w:tcPr>
            <w:tcW w:w="3641" w:type="dxa"/>
            <w:tcBorders>
              <w:top w:val="single" w:sz="4" w:space="0" w:color="auto"/>
              <w:left w:val="single" w:sz="4" w:space="0" w:color="auto"/>
              <w:bottom w:val="single" w:sz="4" w:space="0" w:color="auto"/>
              <w:right w:val="single" w:sz="4" w:space="0" w:color="auto"/>
            </w:tcBorders>
          </w:tcPr>
          <w:p w:rsidR="00034337" w:rsidRPr="00034337" w:rsidRDefault="00034337" w:rsidP="00E15B17">
            <w:r w:rsidRPr="00034337">
              <w:rPr>
                <w:sz w:val="22"/>
                <w:szCs w:val="22"/>
              </w:rPr>
              <w:lastRenderedPageBreak/>
              <w:t>Объем валовой продукции сельского хозяйства млн. рублей</w:t>
            </w:r>
          </w:p>
        </w:tc>
        <w:tc>
          <w:tcPr>
            <w:tcW w:w="1462" w:type="dxa"/>
            <w:tcBorders>
              <w:top w:val="single" w:sz="4" w:space="0" w:color="auto"/>
              <w:left w:val="single" w:sz="4" w:space="0" w:color="auto"/>
              <w:bottom w:val="single" w:sz="4" w:space="0" w:color="auto"/>
              <w:right w:val="single" w:sz="4" w:space="0" w:color="auto"/>
            </w:tcBorders>
          </w:tcPr>
          <w:p w:rsidR="00034337" w:rsidRPr="00305048" w:rsidRDefault="00034337" w:rsidP="00CA08F0">
            <w:pPr>
              <w:jc w:val="center"/>
              <w:rPr>
                <w:szCs w:val="26"/>
              </w:rPr>
            </w:pPr>
            <w:r>
              <w:rPr>
                <w:szCs w:val="26"/>
              </w:rPr>
              <w:t>7 671,6</w:t>
            </w:r>
          </w:p>
        </w:tc>
        <w:tc>
          <w:tcPr>
            <w:tcW w:w="1560" w:type="dxa"/>
            <w:tcBorders>
              <w:top w:val="single" w:sz="4" w:space="0" w:color="auto"/>
              <w:left w:val="single" w:sz="4" w:space="0" w:color="auto"/>
              <w:bottom w:val="single" w:sz="4" w:space="0" w:color="auto"/>
              <w:right w:val="single" w:sz="4" w:space="0" w:color="auto"/>
            </w:tcBorders>
          </w:tcPr>
          <w:p w:rsidR="00034337" w:rsidRPr="00305048" w:rsidRDefault="00034337" w:rsidP="00CA08F0">
            <w:pPr>
              <w:jc w:val="center"/>
              <w:rPr>
                <w:szCs w:val="26"/>
              </w:rPr>
            </w:pPr>
            <w:r>
              <w:rPr>
                <w:szCs w:val="26"/>
              </w:rPr>
              <w:t>7 754,1</w:t>
            </w:r>
          </w:p>
        </w:tc>
        <w:tc>
          <w:tcPr>
            <w:tcW w:w="1559" w:type="dxa"/>
            <w:tcBorders>
              <w:top w:val="single" w:sz="4" w:space="0" w:color="auto"/>
              <w:left w:val="single" w:sz="4" w:space="0" w:color="auto"/>
              <w:bottom w:val="single" w:sz="4" w:space="0" w:color="auto"/>
              <w:right w:val="single" w:sz="4" w:space="0" w:color="auto"/>
            </w:tcBorders>
          </w:tcPr>
          <w:p w:rsidR="00034337" w:rsidRPr="00305048" w:rsidRDefault="00034337" w:rsidP="00CA08F0">
            <w:pPr>
              <w:jc w:val="center"/>
              <w:rPr>
                <w:szCs w:val="26"/>
              </w:rPr>
            </w:pPr>
            <w:r>
              <w:rPr>
                <w:szCs w:val="26"/>
              </w:rPr>
              <w:t>7 838,2</w:t>
            </w:r>
          </w:p>
        </w:tc>
        <w:tc>
          <w:tcPr>
            <w:tcW w:w="1701" w:type="dxa"/>
            <w:tcBorders>
              <w:top w:val="single" w:sz="4" w:space="0" w:color="auto"/>
              <w:left w:val="single" w:sz="4" w:space="0" w:color="auto"/>
              <w:bottom w:val="single" w:sz="4" w:space="0" w:color="auto"/>
              <w:right w:val="single" w:sz="4" w:space="0" w:color="auto"/>
            </w:tcBorders>
          </w:tcPr>
          <w:p w:rsidR="00034337" w:rsidRPr="00305048" w:rsidRDefault="00034337" w:rsidP="00CA08F0">
            <w:pPr>
              <w:jc w:val="center"/>
              <w:rPr>
                <w:szCs w:val="26"/>
              </w:rPr>
            </w:pPr>
            <w:r>
              <w:rPr>
                <w:szCs w:val="26"/>
              </w:rPr>
              <w:t>7 909,8</w:t>
            </w:r>
          </w:p>
        </w:tc>
      </w:tr>
      <w:tr w:rsidR="00034337" w:rsidRPr="00034337" w:rsidTr="005F2E1B">
        <w:tc>
          <w:tcPr>
            <w:tcW w:w="3641" w:type="dxa"/>
            <w:tcBorders>
              <w:top w:val="single" w:sz="4" w:space="0" w:color="auto"/>
              <w:left w:val="single" w:sz="4" w:space="0" w:color="auto"/>
              <w:bottom w:val="single" w:sz="4" w:space="0" w:color="auto"/>
              <w:right w:val="single" w:sz="4" w:space="0" w:color="auto"/>
            </w:tcBorders>
          </w:tcPr>
          <w:p w:rsidR="00034337" w:rsidRPr="00034337" w:rsidRDefault="00034337" w:rsidP="00E15B17">
            <w:r w:rsidRPr="00034337">
              <w:rPr>
                <w:sz w:val="22"/>
                <w:szCs w:val="22"/>
              </w:rPr>
              <w:t>Объем инвестиций за счет всех источников финансирования тыс. рублей</w:t>
            </w:r>
          </w:p>
        </w:tc>
        <w:tc>
          <w:tcPr>
            <w:tcW w:w="1462" w:type="dxa"/>
            <w:tcBorders>
              <w:top w:val="single" w:sz="4" w:space="0" w:color="auto"/>
              <w:left w:val="single" w:sz="4" w:space="0" w:color="auto"/>
              <w:bottom w:val="single" w:sz="4" w:space="0" w:color="auto"/>
              <w:right w:val="single" w:sz="4" w:space="0" w:color="auto"/>
            </w:tcBorders>
            <w:vAlign w:val="center"/>
          </w:tcPr>
          <w:p w:rsidR="00034337" w:rsidRPr="00305048" w:rsidRDefault="00034337" w:rsidP="00CA08F0">
            <w:pPr>
              <w:jc w:val="center"/>
              <w:rPr>
                <w:szCs w:val="26"/>
              </w:rPr>
            </w:pPr>
            <w:r>
              <w:rPr>
                <w:szCs w:val="26"/>
              </w:rPr>
              <w:t>1 152,1</w:t>
            </w:r>
          </w:p>
        </w:tc>
        <w:tc>
          <w:tcPr>
            <w:tcW w:w="1560" w:type="dxa"/>
            <w:tcBorders>
              <w:top w:val="single" w:sz="4" w:space="0" w:color="auto"/>
              <w:left w:val="single" w:sz="4" w:space="0" w:color="auto"/>
              <w:bottom w:val="single" w:sz="4" w:space="0" w:color="auto"/>
              <w:right w:val="single" w:sz="4" w:space="0" w:color="auto"/>
            </w:tcBorders>
            <w:vAlign w:val="center"/>
          </w:tcPr>
          <w:p w:rsidR="00034337" w:rsidRPr="00305048" w:rsidRDefault="00034337" w:rsidP="00CA08F0">
            <w:pPr>
              <w:jc w:val="center"/>
              <w:rPr>
                <w:szCs w:val="26"/>
              </w:rPr>
            </w:pPr>
            <w:r>
              <w:rPr>
                <w:szCs w:val="26"/>
              </w:rPr>
              <w:t>1 216,3</w:t>
            </w:r>
          </w:p>
        </w:tc>
        <w:tc>
          <w:tcPr>
            <w:tcW w:w="1559" w:type="dxa"/>
            <w:tcBorders>
              <w:top w:val="single" w:sz="4" w:space="0" w:color="auto"/>
              <w:left w:val="single" w:sz="4" w:space="0" w:color="auto"/>
              <w:bottom w:val="single" w:sz="4" w:space="0" w:color="auto"/>
              <w:right w:val="single" w:sz="4" w:space="0" w:color="auto"/>
            </w:tcBorders>
            <w:vAlign w:val="center"/>
          </w:tcPr>
          <w:p w:rsidR="00034337" w:rsidRPr="00305048" w:rsidRDefault="00034337" w:rsidP="00CA08F0">
            <w:pPr>
              <w:jc w:val="center"/>
              <w:rPr>
                <w:szCs w:val="26"/>
              </w:rPr>
            </w:pPr>
            <w:r>
              <w:rPr>
                <w:szCs w:val="26"/>
              </w:rPr>
              <w:t>1 237,9</w:t>
            </w:r>
          </w:p>
        </w:tc>
        <w:tc>
          <w:tcPr>
            <w:tcW w:w="1701" w:type="dxa"/>
            <w:tcBorders>
              <w:top w:val="single" w:sz="4" w:space="0" w:color="auto"/>
              <w:left w:val="single" w:sz="4" w:space="0" w:color="auto"/>
              <w:bottom w:val="single" w:sz="4" w:space="0" w:color="auto"/>
              <w:right w:val="single" w:sz="4" w:space="0" w:color="auto"/>
            </w:tcBorders>
            <w:vAlign w:val="center"/>
          </w:tcPr>
          <w:p w:rsidR="00034337" w:rsidRPr="00305048" w:rsidRDefault="00034337" w:rsidP="00CA08F0">
            <w:pPr>
              <w:jc w:val="center"/>
              <w:rPr>
                <w:szCs w:val="26"/>
              </w:rPr>
            </w:pPr>
            <w:r>
              <w:rPr>
                <w:szCs w:val="26"/>
              </w:rPr>
              <w:t>1 299,8</w:t>
            </w:r>
          </w:p>
        </w:tc>
      </w:tr>
      <w:tr w:rsidR="00034337" w:rsidRPr="00034337" w:rsidTr="00E15B17">
        <w:trPr>
          <w:trHeight w:val="424"/>
        </w:trPr>
        <w:tc>
          <w:tcPr>
            <w:tcW w:w="3641" w:type="dxa"/>
            <w:tcBorders>
              <w:top w:val="single" w:sz="4" w:space="0" w:color="auto"/>
              <w:left w:val="single" w:sz="4" w:space="0" w:color="auto"/>
              <w:bottom w:val="single" w:sz="4" w:space="0" w:color="auto"/>
              <w:right w:val="single" w:sz="4" w:space="0" w:color="auto"/>
            </w:tcBorders>
          </w:tcPr>
          <w:p w:rsidR="00034337" w:rsidRPr="00034337" w:rsidRDefault="00034337" w:rsidP="00E15B17">
            <w:r w:rsidRPr="00034337">
              <w:rPr>
                <w:sz w:val="22"/>
                <w:szCs w:val="22"/>
              </w:rPr>
              <w:t>Фонд заработной платы,  млн. рублей.</w:t>
            </w:r>
          </w:p>
        </w:tc>
        <w:tc>
          <w:tcPr>
            <w:tcW w:w="1462" w:type="dxa"/>
            <w:tcBorders>
              <w:top w:val="single" w:sz="4" w:space="0" w:color="auto"/>
              <w:left w:val="single" w:sz="4" w:space="0" w:color="auto"/>
              <w:bottom w:val="single" w:sz="4" w:space="0" w:color="auto"/>
              <w:right w:val="single" w:sz="4" w:space="0" w:color="auto"/>
            </w:tcBorders>
          </w:tcPr>
          <w:p w:rsidR="00034337" w:rsidRPr="00305048" w:rsidRDefault="00034337" w:rsidP="00CA08F0">
            <w:pPr>
              <w:jc w:val="center"/>
              <w:rPr>
                <w:szCs w:val="26"/>
              </w:rPr>
            </w:pPr>
            <w:r>
              <w:rPr>
                <w:szCs w:val="26"/>
              </w:rPr>
              <w:t>2 332,7</w:t>
            </w:r>
          </w:p>
        </w:tc>
        <w:tc>
          <w:tcPr>
            <w:tcW w:w="1560" w:type="dxa"/>
            <w:tcBorders>
              <w:top w:val="single" w:sz="4" w:space="0" w:color="auto"/>
              <w:left w:val="single" w:sz="4" w:space="0" w:color="auto"/>
              <w:bottom w:val="single" w:sz="4" w:space="0" w:color="auto"/>
              <w:right w:val="single" w:sz="4" w:space="0" w:color="auto"/>
            </w:tcBorders>
          </w:tcPr>
          <w:p w:rsidR="00034337" w:rsidRPr="00305048" w:rsidRDefault="00034337" w:rsidP="00CA08F0">
            <w:pPr>
              <w:jc w:val="center"/>
              <w:rPr>
                <w:szCs w:val="26"/>
              </w:rPr>
            </w:pPr>
            <w:r>
              <w:rPr>
                <w:szCs w:val="26"/>
              </w:rPr>
              <w:t>2 636,0</w:t>
            </w:r>
          </w:p>
        </w:tc>
        <w:tc>
          <w:tcPr>
            <w:tcW w:w="1559" w:type="dxa"/>
            <w:tcBorders>
              <w:top w:val="single" w:sz="4" w:space="0" w:color="auto"/>
              <w:left w:val="single" w:sz="4" w:space="0" w:color="auto"/>
              <w:bottom w:val="single" w:sz="4" w:space="0" w:color="auto"/>
              <w:right w:val="single" w:sz="4" w:space="0" w:color="auto"/>
            </w:tcBorders>
          </w:tcPr>
          <w:p w:rsidR="00034337" w:rsidRPr="00305048" w:rsidRDefault="00034337" w:rsidP="00CA08F0">
            <w:pPr>
              <w:jc w:val="center"/>
              <w:rPr>
                <w:szCs w:val="26"/>
              </w:rPr>
            </w:pPr>
            <w:r>
              <w:rPr>
                <w:szCs w:val="26"/>
              </w:rPr>
              <w:t>2 874,9</w:t>
            </w:r>
          </w:p>
        </w:tc>
        <w:tc>
          <w:tcPr>
            <w:tcW w:w="1701" w:type="dxa"/>
            <w:tcBorders>
              <w:top w:val="single" w:sz="4" w:space="0" w:color="auto"/>
              <w:left w:val="single" w:sz="4" w:space="0" w:color="auto"/>
              <w:bottom w:val="single" w:sz="4" w:space="0" w:color="auto"/>
              <w:right w:val="single" w:sz="4" w:space="0" w:color="auto"/>
            </w:tcBorders>
          </w:tcPr>
          <w:p w:rsidR="00034337" w:rsidRPr="00305048" w:rsidRDefault="00034337" w:rsidP="00CA08F0">
            <w:pPr>
              <w:jc w:val="center"/>
              <w:rPr>
                <w:szCs w:val="26"/>
              </w:rPr>
            </w:pPr>
            <w:r>
              <w:rPr>
                <w:szCs w:val="26"/>
              </w:rPr>
              <w:t>3 124,5</w:t>
            </w:r>
          </w:p>
        </w:tc>
      </w:tr>
      <w:tr w:rsidR="00034337" w:rsidRPr="00F4204F" w:rsidTr="00E15B17">
        <w:trPr>
          <w:trHeight w:val="462"/>
        </w:trPr>
        <w:tc>
          <w:tcPr>
            <w:tcW w:w="3641" w:type="dxa"/>
            <w:tcBorders>
              <w:top w:val="single" w:sz="4" w:space="0" w:color="auto"/>
              <w:left w:val="single" w:sz="4" w:space="0" w:color="auto"/>
              <w:bottom w:val="single" w:sz="4" w:space="0" w:color="auto"/>
              <w:right w:val="single" w:sz="4" w:space="0" w:color="auto"/>
            </w:tcBorders>
          </w:tcPr>
          <w:p w:rsidR="00034337" w:rsidRPr="00034337" w:rsidRDefault="00034337" w:rsidP="00E15B17">
            <w:r w:rsidRPr="00034337">
              <w:rPr>
                <w:sz w:val="22"/>
                <w:szCs w:val="22"/>
              </w:rPr>
              <w:t>Численность работников, чел.</w:t>
            </w:r>
          </w:p>
        </w:tc>
        <w:tc>
          <w:tcPr>
            <w:tcW w:w="1462" w:type="dxa"/>
            <w:tcBorders>
              <w:top w:val="single" w:sz="4" w:space="0" w:color="auto"/>
              <w:left w:val="single" w:sz="4" w:space="0" w:color="auto"/>
              <w:bottom w:val="single" w:sz="4" w:space="0" w:color="auto"/>
              <w:right w:val="single" w:sz="4" w:space="0" w:color="auto"/>
            </w:tcBorders>
          </w:tcPr>
          <w:p w:rsidR="00034337" w:rsidRPr="00305048" w:rsidRDefault="00034337" w:rsidP="00CA08F0">
            <w:pPr>
              <w:jc w:val="center"/>
              <w:rPr>
                <w:szCs w:val="26"/>
              </w:rPr>
            </w:pPr>
            <w:r>
              <w:rPr>
                <w:szCs w:val="26"/>
              </w:rPr>
              <w:t>4 938,0</w:t>
            </w:r>
          </w:p>
        </w:tc>
        <w:tc>
          <w:tcPr>
            <w:tcW w:w="1560" w:type="dxa"/>
            <w:tcBorders>
              <w:top w:val="single" w:sz="4" w:space="0" w:color="auto"/>
              <w:left w:val="single" w:sz="4" w:space="0" w:color="auto"/>
              <w:bottom w:val="single" w:sz="4" w:space="0" w:color="auto"/>
              <w:right w:val="single" w:sz="4" w:space="0" w:color="auto"/>
            </w:tcBorders>
          </w:tcPr>
          <w:p w:rsidR="00034337" w:rsidRPr="00305048" w:rsidRDefault="00034337" w:rsidP="00CA08F0">
            <w:pPr>
              <w:jc w:val="center"/>
              <w:rPr>
                <w:szCs w:val="26"/>
              </w:rPr>
            </w:pPr>
            <w:r>
              <w:rPr>
                <w:szCs w:val="26"/>
              </w:rPr>
              <w:t>4936,0</w:t>
            </w:r>
          </w:p>
        </w:tc>
        <w:tc>
          <w:tcPr>
            <w:tcW w:w="1559" w:type="dxa"/>
            <w:tcBorders>
              <w:top w:val="single" w:sz="4" w:space="0" w:color="auto"/>
              <w:left w:val="single" w:sz="4" w:space="0" w:color="auto"/>
              <w:bottom w:val="single" w:sz="4" w:space="0" w:color="auto"/>
              <w:right w:val="single" w:sz="4" w:space="0" w:color="auto"/>
            </w:tcBorders>
          </w:tcPr>
          <w:p w:rsidR="00034337" w:rsidRPr="00305048" w:rsidRDefault="00034337" w:rsidP="00CA08F0">
            <w:pPr>
              <w:jc w:val="center"/>
              <w:rPr>
                <w:szCs w:val="26"/>
              </w:rPr>
            </w:pPr>
            <w:r>
              <w:rPr>
                <w:szCs w:val="26"/>
              </w:rPr>
              <w:t>4936,0</w:t>
            </w:r>
          </w:p>
        </w:tc>
        <w:tc>
          <w:tcPr>
            <w:tcW w:w="1701" w:type="dxa"/>
            <w:tcBorders>
              <w:top w:val="single" w:sz="4" w:space="0" w:color="auto"/>
              <w:left w:val="single" w:sz="4" w:space="0" w:color="auto"/>
              <w:bottom w:val="single" w:sz="4" w:space="0" w:color="auto"/>
              <w:right w:val="single" w:sz="4" w:space="0" w:color="auto"/>
            </w:tcBorders>
          </w:tcPr>
          <w:p w:rsidR="00034337" w:rsidRPr="00305048" w:rsidRDefault="00034337" w:rsidP="00CA08F0">
            <w:pPr>
              <w:jc w:val="center"/>
              <w:rPr>
                <w:szCs w:val="26"/>
              </w:rPr>
            </w:pPr>
            <w:r>
              <w:rPr>
                <w:szCs w:val="26"/>
              </w:rPr>
              <w:t>4934,0</w:t>
            </w:r>
          </w:p>
        </w:tc>
      </w:tr>
    </w:tbl>
    <w:p w:rsidR="00135580" w:rsidRDefault="00135580" w:rsidP="00135580">
      <w:pPr>
        <w:spacing w:line="360" w:lineRule="auto"/>
        <w:ind w:firstLine="709"/>
        <w:jc w:val="both"/>
        <w:rPr>
          <w:sz w:val="28"/>
          <w:szCs w:val="28"/>
        </w:rPr>
      </w:pPr>
    </w:p>
    <w:p w:rsidR="00135580" w:rsidRPr="00C54DA7" w:rsidRDefault="00135580" w:rsidP="00135580">
      <w:pPr>
        <w:spacing w:line="360" w:lineRule="auto"/>
        <w:ind w:firstLine="709"/>
        <w:jc w:val="both"/>
        <w:rPr>
          <w:sz w:val="28"/>
          <w:szCs w:val="28"/>
        </w:rPr>
      </w:pPr>
      <w:r w:rsidRPr="00C54DA7">
        <w:rPr>
          <w:sz w:val="28"/>
          <w:szCs w:val="28"/>
        </w:rPr>
        <w:t>На объем доходов бюджета в предстоящем среднесрочном периоде существенное влияние оказывают решения, принимаемые на федеральном уровне.</w:t>
      </w:r>
    </w:p>
    <w:p w:rsidR="00135580" w:rsidRPr="00C54DA7" w:rsidRDefault="00135580" w:rsidP="00135580">
      <w:pPr>
        <w:spacing w:line="360" w:lineRule="auto"/>
        <w:ind w:firstLine="709"/>
        <w:jc w:val="both"/>
        <w:rPr>
          <w:sz w:val="28"/>
          <w:szCs w:val="28"/>
        </w:rPr>
      </w:pPr>
      <w:r w:rsidRPr="00C54DA7">
        <w:rPr>
          <w:sz w:val="28"/>
          <w:szCs w:val="28"/>
        </w:rPr>
        <w:t xml:space="preserve">В их </w:t>
      </w:r>
      <w:proofErr w:type="gramStart"/>
      <w:r w:rsidRPr="00C54DA7">
        <w:rPr>
          <w:sz w:val="28"/>
          <w:szCs w:val="28"/>
        </w:rPr>
        <w:t>числе</w:t>
      </w:r>
      <w:proofErr w:type="gramEnd"/>
      <w:r w:rsidRPr="00C54DA7">
        <w:rPr>
          <w:sz w:val="28"/>
          <w:szCs w:val="28"/>
        </w:rPr>
        <w:t>:</w:t>
      </w:r>
    </w:p>
    <w:p w:rsidR="00135580" w:rsidRPr="00C54DA7" w:rsidRDefault="00135580" w:rsidP="00135580">
      <w:pPr>
        <w:spacing w:line="360" w:lineRule="auto"/>
        <w:ind w:firstLine="709"/>
        <w:jc w:val="both"/>
        <w:rPr>
          <w:sz w:val="28"/>
          <w:szCs w:val="28"/>
        </w:rPr>
      </w:pPr>
      <w:r>
        <w:rPr>
          <w:sz w:val="28"/>
          <w:szCs w:val="28"/>
        </w:rPr>
        <w:t>1</w:t>
      </w:r>
      <w:r w:rsidRPr="00C54DA7">
        <w:rPr>
          <w:sz w:val="28"/>
          <w:szCs w:val="28"/>
        </w:rPr>
        <w:t>.</w:t>
      </w:r>
      <w:r w:rsidRPr="00C54DA7">
        <w:rPr>
          <w:sz w:val="28"/>
          <w:szCs w:val="28"/>
        </w:rPr>
        <w:tab/>
        <w:t>Индексация ставок и увеличение норматива отчислений в бюджеты субъектов Российской Федерации от акцизов на нефтепродукты.</w:t>
      </w:r>
    </w:p>
    <w:p w:rsidR="00135580" w:rsidRPr="00C54DA7" w:rsidRDefault="00135580" w:rsidP="00135580">
      <w:pPr>
        <w:spacing w:line="360" w:lineRule="auto"/>
        <w:ind w:firstLine="709"/>
        <w:jc w:val="both"/>
        <w:rPr>
          <w:sz w:val="28"/>
          <w:szCs w:val="28"/>
        </w:rPr>
      </w:pPr>
      <w:r w:rsidRPr="0018455B">
        <w:rPr>
          <w:sz w:val="28"/>
          <w:szCs w:val="28"/>
        </w:rPr>
        <w:t>2.</w:t>
      </w:r>
      <w:r w:rsidRPr="0018455B">
        <w:rPr>
          <w:sz w:val="28"/>
          <w:szCs w:val="28"/>
        </w:rPr>
        <w:tab/>
        <w:t>Увеличение с 1 января 202</w:t>
      </w:r>
      <w:r w:rsidR="00E15B17" w:rsidRPr="0018455B">
        <w:rPr>
          <w:sz w:val="28"/>
          <w:szCs w:val="28"/>
        </w:rPr>
        <w:t>1</w:t>
      </w:r>
      <w:r w:rsidRPr="0018455B">
        <w:rPr>
          <w:sz w:val="28"/>
          <w:szCs w:val="28"/>
        </w:rPr>
        <w:t xml:space="preserve"> года норматива отчислений по плате за негативное воздействие на окружающую среду, подлежащей зачислению в бюджеты муниципальных районов и городских округов, с </w:t>
      </w:r>
      <w:r w:rsidR="00E15B17" w:rsidRPr="0018455B">
        <w:rPr>
          <w:sz w:val="28"/>
          <w:szCs w:val="28"/>
        </w:rPr>
        <w:t>60</w:t>
      </w:r>
      <w:r w:rsidRPr="0018455B">
        <w:rPr>
          <w:sz w:val="28"/>
          <w:szCs w:val="28"/>
        </w:rPr>
        <w:t xml:space="preserve">,0 процентов до </w:t>
      </w:r>
      <w:r w:rsidR="00E15B17" w:rsidRPr="0018455B">
        <w:rPr>
          <w:sz w:val="28"/>
          <w:szCs w:val="28"/>
        </w:rPr>
        <w:t>10</w:t>
      </w:r>
      <w:r w:rsidRPr="0018455B">
        <w:rPr>
          <w:sz w:val="28"/>
          <w:szCs w:val="28"/>
        </w:rPr>
        <w:t>0,0 процентов.</w:t>
      </w:r>
    </w:p>
    <w:p w:rsidR="00135580" w:rsidRPr="00C54DA7" w:rsidRDefault="00135580" w:rsidP="00135580">
      <w:pPr>
        <w:spacing w:line="360" w:lineRule="auto"/>
        <w:ind w:firstLine="709"/>
        <w:jc w:val="both"/>
        <w:rPr>
          <w:sz w:val="28"/>
          <w:szCs w:val="28"/>
        </w:rPr>
      </w:pPr>
      <w:r>
        <w:rPr>
          <w:sz w:val="28"/>
          <w:szCs w:val="28"/>
        </w:rPr>
        <w:t>3</w:t>
      </w:r>
      <w:r w:rsidRPr="00C54DA7">
        <w:rPr>
          <w:sz w:val="28"/>
          <w:szCs w:val="28"/>
        </w:rPr>
        <w:t>.</w:t>
      </w:r>
      <w:r w:rsidRPr="00C54DA7">
        <w:rPr>
          <w:sz w:val="28"/>
          <w:szCs w:val="28"/>
        </w:rPr>
        <w:tab/>
        <w:t>Изменение порядка распределения между уровнями бюджетов бюджетной системы Российской Федерации административных штрафов.</w:t>
      </w:r>
    </w:p>
    <w:p w:rsidR="00135580" w:rsidRPr="00C54DA7" w:rsidRDefault="00135580" w:rsidP="00135580">
      <w:pPr>
        <w:spacing w:line="360" w:lineRule="auto"/>
        <w:ind w:firstLine="709"/>
        <w:jc w:val="both"/>
        <w:rPr>
          <w:sz w:val="28"/>
          <w:szCs w:val="28"/>
        </w:rPr>
      </w:pPr>
      <w:r w:rsidRPr="00043C48">
        <w:rPr>
          <w:sz w:val="28"/>
          <w:szCs w:val="28"/>
        </w:rPr>
        <w:t>4.</w:t>
      </w:r>
      <w:r w:rsidRPr="00043C48">
        <w:rPr>
          <w:sz w:val="28"/>
          <w:szCs w:val="28"/>
        </w:rPr>
        <w:tab/>
        <w:t>Отмена с 2021 года единого налога на вмененный доход.</w:t>
      </w:r>
    </w:p>
    <w:p w:rsidR="00135580" w:rsidRPr="005323EA" w:rsidRDefault="00135580" w:rsidP="00135580">
      <w:pPr>
        <w:autoSpaceDE w:val="0"/>
        <w:autoSpaceDN w:val="0"/>
        <w:adjustRightInd w:val="0"/>
        <w:jc w:val="center"/>
        <w:rPr>
          <w:b/>
          <w:color w:val="800000"/>
          <w:sz w:val="52"/>
          <w:szCs w:val="52"/>
          <w:u w:val="single"/>
        </w:rPr>
      </w:pPr>
      <w:r>
        <w:rPr>
          <w:b/>
          <w:noProof/>
          <w:color w:val="800000"/>
          <w:sz w:val="52"/>
          <w:szCs w:val="52"/>
          <w:u w:val="single"/>
        </w:rPr>
        <w:drawing>
          <wp:inline distT="0" distB="0" distL="0" distR="0">
            <wp:extent cx="6162040" cy="1739265"/>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cstate="print"/>
                    <a:srcRect/>
                    <a:stretch>
                      <a:fillRect/>
                    </a:stretch>
                  </pic:blipFill>
                  <pic:spPr bwMode="auto">
                    <a:xfrm>
                      <a:off x="0" y="0"/>
                      <a:ext cx="6162040" cy="1739265"/>
                    </a:xfrm>
                    <a:prstGeom prst="rect">
                      <a:avLst/>
                    </a:prstGeom>
                    <a:noFill/>
                    <a:ln w="9525">
                      <a:noFill/>
                      <a:miter lim="800000"/>
                      <a:headEnd/>
                      <a:tailEnd/>
                    </a:ln>
                  </pic:spPr>
                </pic:pic>
              </a:graphicData>
            </a:graphic>
          </wp:inline>
        </w:drawing>
      </w:r>
    </w:p>
    <w:p w:rsidR="00135580" w:rsidRDefault="00135580" w:rsidP="00135580">
      <w:pPr>
        <w:autoSpaceDE w:val="0"/>
        <w:autoSpaceDN w:val="0"/>
        <w:adjustRightInd w:val="0"/>
        <w:jc w:val="center"/>
        <w:rPr>
          <w:b/>
          <w:color w:val="800000"/>
          <w:sz w:val="52"/>
          <w:szCs w:val="52"/>
          <w:u w:val="single"/>
        </w:rPr>
      </w:pPr>
    </w:p>
    <w:p w:rsidR="00135580" w:rsidRDefault="00135580" w:rsidP="00135580">
      <w:pPr>
        <w:autoSpaceDE w:val="0"/>
        <w:autoSpaceDN w:val="0"/>
        <w:adjustRightInd w:val="0"/>
        <w:jc w:val="center"/>
        <w:rPr>
          <w:b/>
          <w:color w:val="800000"/>
          <w:sz w:val="52"/>
          <w:szCs w:val="52"/>
          <w:u w:val="single"/>
        </w:rPr>
      </w:pPr>
    </w:p>
    <w:p w:rsidR="00135580" w:rsidRDefault="00135580" w:rsidP="00135580">
      <w:pPr>
        <w:rPr>
          <w:b/>
          <w:bCs/>
        </w:rPr>
      </w:pPr>
    </w:p>
    <w:p w:rsidR="0018455B" w:rsidRDefault="0018455B" w:rsidP="00135580">
      <w:pPr>
        <w:rPr>
          <w:b/>
          <w:bCs/>
        </w:rPr>
      </w:pPr>
    </w:p>
    <w:p w:rsidR="0018455B" w:rsidRDefault="0018455B" w:rsidP="00135580">
      <w:pPr>
        <w:rPr>
          <w:b/>
          <w:bCs/>
        </w:rPr>
      </w:pPr>
    </w:p>
    <w:p w:rsidR="0018455B" w:rsidRDefault="0018455B" w:rsidP="00135580">
      <w:pPr>
        <w:rPr>
          <w:b/>
          <w:bCs/>
        </w:rPr>
      </w:pPr>
    </w:p>
    <w:p w:rsidR="0018455B" w:rsidRDefault="0018455B" w:rsidP="00135580">
      <w:pPr>
        <w:rPr>
          <w:b/>
          <w:bCs/>
        </w:rPr>
      </w:pPr>
    </w:p>
    <w:p w:rsidR="0018455B" w:rsidRDefault="0018455B" w:rsidP="00135580">
      <w:pPr>
        <w:rPr>
          <w:b/>
          <w:bCs/>
        </w:rPr>
      </w:pPr>
    </w:p>
    <w:p w:rsidR="0018455B" w:rsidRDefault="0018455B" w:rsidP="00135580">
      <w:pPr>
        <w:rPr>
          <w:b/>
          <w:bCs/>
        </w:rPr>
      </w:pPr>
    </w:p>
    <w:p w:rsidR="0018455B" w:rsidRDefault="0018455B" w:rsidP="00135580">
      <w:pPr>
        <w:rPr>
          <w:b/>
          <w:bCs/>
        </w:rPr>
      </w:pPr>
    </w:p>
    <w:p w:rsidR="00135580" w:rsidRDefault="001E18D2" w:rsidP="00135580">
      <w:pPr>
        <w:rPr>
          <w:b/>
          <w:bCs/>
        </w:rPr>
      </w:pPr>
      <w:r w:rsidRPr="001E18D2">
        <w:rPr>
          <w:b/>
          <w:bCs/>
        </w:rPr>
        <w:lastRenderedPageBreak/>
        <w:pict>
          <v:shape id="_x0000_i1036" type="#_x0000_t136" style="width:510.1pt;height:62.85pt" fillcolor="#369" stroked="f">
            <v:shadow on="t" color="#b2b2b2" opacity="52429f" offset="3pt"/>
            <v:textpath style="font-family:&quot;Times New Roman&quot;;v-text-kern:t" trim="t" fitpath="t" string="Налоговые и неналоговые доходы &#10;в 2024-2026 годах , млн. рублей"/>
          </v:shape>
        </w:pict>
      </w:r>
    </w:p>
    <w:p w:rsidR="00135580" w:rsidRDefault="00135580" w:rsidP="00135580">
      <w:pPr>
        <w:jc w:val="right"/>
        <w:rPr>
          <w:b/>
          <w:bCs/>
        </w:rPr>
      </w:pPr>
      <w:r>
        <w:rPr>
          <w:b/>
          <w:bCs/>
        </w:rPr>
        <w:tab/>
      </w:r>
      <w:r>
        <w:rPr>
          <w:b/>
          <w:bCs/>
        </w:rPr>
        <w:tab/>
      </w:r>
      <w:r>
        <w:rPr>
          <w:b/>
          <w:bCs/>
        </w:rPr>
        <w:tab/>
      </w:r>
      <w:r>
        <w:rPr>
          <w:b/>
          <w:bCs/>
        </w:rPr>
        <w:tab/>
      </w:r>
      <w:r>
        <w:rPr>
          <w:b/>
          <w:bCs/>
        </w:rPr>
        <w:tab/>
      </w:r>
    </w:p>
    <w:p w:rsidR="00135580" w:rsidRDefault="00135580" w:rsidP="00135580">
      <w:pPr>
        <w:jc w:val="right"/>
        <w:rPr>
          <w:b/>
          <w:bCs/>
        </w:rPr>
      </w:pPr>
      <w:r>
        <w:rPr>
          <w:b/>
          <w:bCs/>
        </w:rPr>
        <w:t xml:space="preserve">Млн. руб. </w:t>
      </w:r>
    </w:p>
    <w:p w:rsidR="00135580" w:rsidRDefault="00135580" w:rsidP="00135580">
      <w:pPr>
        <w:jc w:val="right"/>
        <w:rPr>
          <w:b/>
          <w:bCs/>
        </w:rPr>
      </w:pPr>
    </w:p>
    <w:tbl>
      <w:tblPr>
        <w:tblW w:w="10510" w:type="dxa"/>
        <w:tblInd w:w="88" w:type="dxa"/>
        <w:tblLook w:val="0000"/>
      </w:tblPr>
      <w:tblGrid>
        <w:gridCol w:w="5690"/>
        <w:gridCol w:w="1701"/>
        <w:gridCol w:w="1560"/>
        <w:gridCol w:w="1559"/>
      </w:tblGrid>
      <w:tr w:rsidR="00135580" w:rsidRPr="009A25F7" w:rsidTr="00CA08F0">
        <w:trPr>
          <w:trHeight w:val="258"/>
        </w:trPr>
        <w:tc>
          <w:tcPr>
            <w:tcW w:w="56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35580" w:rsidRDefault="00135580" w:rsidP="00F362E8">
            <w:pPr>
              <w:rPr>
                <w:rFonts w:ascii="Arial CYR" w:hAnsi="Arial CYR"/>
              </w:rPr>
            </w:pPr>
            <w:r w:rsidRPr="009A25F7">
              <w:rPr>
                <w:rFonts w:ascii="Arial CYR" w:hAnsi="Arial CYR"/>
              </w:rPr>
              <w:t xml:space="preserve">Наименование бюджета </w:t>
            </w:r>
          </w:p>
          <w:p w:rsidR="00135580" w:rsidRPr="009A25F7" w:rsidRDefault="00135580" w:rsidP="00F362E8">
            <w:pPr>
              <w:rPr>
                <w:rFonts w:ascii="Arial CYR" w:hAnsi="Arial CYR"/>
              </w:rPr>
            </w:pP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135580" w:rsidRPr="009A25F7" w:rsidRDefault="00135580" w:rsidP="00043C48">
            <w:pPr>
              <w:jc w:val="center"/>
              <w:rPr>
                <w:rFonts w:ascii="Arial CYR" w:hAnsi="Arial CYR"/>
              </w:rPr>
            </w:pPr>
            <w:r>
              <w:rPr>
                <w:rFonts w:ascii="Arial CYR" w:hAnsi="Arial CYR"/>
              </w:rPr>
              <w:t>202</w:t>
            </w:r>
            <w:r w:rsidR="00043C48">
              <w:rPr>
                <w:rFonts w:ascii="Arial CYR" w:hAnsi="Arial CYR"/>
              </w:rPr>
              <w:t>4</w:t>
            </w:r>
            <w:r w:rsidRPr="009A25F7">
              <w:rPr>
                <w:rFonts w:ascii="Arial CYR" w:hAnsi="Arial CYR"/>
              </w:rPr>
              <w:t xml:space="preserve"> год </w:t>
            </w:r>
            <w:r>
              <w:rPr>
                <w:rFonts w:ascii="Arial CYR" w:hAnsi="Arial CYR"/>
              </w:rPr>
              <w:t>(1)</w:t>
            </w:r>
          </w:p>
        </w:tc>
        <w:tc>
          <w:tcPr>
            <w:tcW w:w="1560" w:type="dxa"/>
            <w:tcBorders>
              <w:top w:val="single" w:sz="4" w:space="0" w:color="auto"/>
              <w:left w:val="nil"/>
              <w:bottom w:val="single" w:sz="4" w:space="0" w:color="auto"/>
              <w:right w:val="single" w:sz="4" w:space="0" w:color="auto"/>
            </w:tcBorders>
            <w:shd w:val="clear" w:color="auto" w:fill="auto"/>
            <w:noWrap/>
            <w:vAlign w:val="bottom"/>
          </w:tcPr>
          <w:p w:rsidR="00135580" w:rsidRPr="009A25F7" w:rsidRDefault="00135580" w:rsidP="00043C48">
            <w:pPr>
              <w:jc w:val="center"/>
              <w:rPr>
                <w:rFonts w:ascii="Arial CYR" w:hAnsi="Arial CYR"/>
              </w:rPr>
            </w:pPr>
            <w:r>
              <w:rPr>
                <w:rFonts w:ascii="Arial CYR" w:hAnsi="Arial CYR"/>
              </w:rPr>
              <w:t>202</w:t>
            </w:r>
            <w:r w:rsidR="00043C48">
              <w:rPr>
                <w:rFonts w:ascii="Arial CYR" w:hAnsi="Arial CYR"/>
              </w:rPr>
              <w:t>5</w:t>
            </w:r>
            <w:r w:rsidRPr="009A25F7">
              <w:rPr>
                <w:rFonts w:ascii="Arial CYR" w:hAnsi="Arial CYR"/>
              </w:rPr>
              <w:t xml:space="preserve"> год</w:t>
            </w:r>
            <w:r>
              <w:rPr>
                <w:rFonts w:ascii="Arial CYR" w:hAnsi="Arial CYR"/>
              </w:rPr>
              <w:t xml:space="preserve"> (2)</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135580" w:rsidRPr="009A25F7" w:rsidRDefault="00135580" w:rsidP="00043C48">
            <w:pPr>
              <w:jc w:val="center"/>
              <w:rPr>
                <w:rFonts w:ascii="Arial CYR" w:hAnsi="Arial CYR"/>
              </w:rPr>
            </w:pPr>
            <w:r>
              <w:rPr>
                <w:rFonts w:ascii="Arial CYR" w:hAnsi="Arial CYR"/>
              </w:rPr>
              <w:t>202</w:t>
            </w:r>
            <w:r w:rsidR="00043C48">
              <w:rPr>
                <w:rFonts w:ascii="Arial CYR" w:hAnsi="Arial CYR"/>
              </w:rPr>
              <w:t>6</w:t>
            </w:r>
            <w:r>
              <w:rPr>
                <w:rFonts w:ascii="Arial CYR" w:hAnsi="Arial CYR"/>
              </w:rPr>
              <w:t xml:space="preserve"> </w:t>
            </w:r>
            <w:r w:rsidRPr="009A25F7">
              <w:rPr>
                <w:rFonts w:ascii="Arial CYR" w:hAnsi="Arial CYR"/>
              </w:rPr>
              <w:t xml:space="preserve">год </w:t>
            </w:r>
            <w:r>
              <w:rPr>
                <w:rFonts w:ascii="Arial CYR" w:hAnsi="Arial CYR"/>
              </w:rPr>
              <w:t>(3)</w:t>
            </w:r>
          </w:p>
        </w:tc>
      </w:tr>
      <w:tr w:rsidR="00CF7292" w:rsidRPr="009A25F7" w:rsidTr="00CA08F0">
        <w:trPr>
          <w:trHeight w:val="258"/>
        </w:trPr>
        <w:tc>
          <w:tcPr>
            <w:tcW w:w="5690" w:type="dxa"/>
            <w:tcBorders>
              <w:top w:val="nil"/>
              <w:left w:val="single" w:sz="4" w:space="0" w:color="auto"/>
              <w:bottom w:val="single" w:sz="4" w:space="0" w:color="auto"/>
              <w:right w:val="single" w:sz="4" w:space="0" w:color="auto"/>
            </w:tcBorders>
            <w:shd w:val="clear" w:color="auto" w:fill="auto"/>
            <w:noWrap/>
            <w:vAlign w:val="bottom"/>
          </w:tcPr>
          <w:p w:rsidR="00CF7292" w:rsidRDefault="00CF7292" w:rsidP="00F362E8">
            <w:pPr>
              <w:rPr>
                <w:rFonts w:ascii="Arial CYR" w:hAnsi="Arial CYR"/>
              </w:rPr>
            </w:pPr>
            <w:r w:rsidRPr="009A25F7">
              <w:rPr>
                <w:rFonts w:ascii="Arial CYR" w:hAnsi="Arial CYR"/>
              </w:rPr>
              <w:t>Консолидированный бюджет</w:t>
            </w:r>
          </w:p>
          <w:p w:rsidR="00CF7292" w:rsidRPr="009A25F7" w:rsidRDefault="00CF7292" w:rsidP="00F362E8">
            <w:pPr>
              <w:jc w:val="right"/>
              <w:rPr>
                <w:rFonts w:ascii="Arial CYR" w:hAnsi="Arial CYR"/>
              </w:rPr>
            </w:pPr>
          </w:p>
        </w:tc>
        <w:tc>
          <w:tcPr>
            <w:tcW w:w="1701" w:type="dxa"/>
            <w:tcBorders>
              <w:top w:val="nil"/>
              <w:left w:val="nil"/>
              <w:bottom w:val="single" w:sz="4" w:space="0" w:color="auto"/>
              <w:right w:val="single" w:sz="4" w:space="0" w:color="auto"/>
            </w:tcBorders>
            <w:shd w:val="clear" w:color="auto" w:fill="auto"/>
            <w:noWrap/>
            <w:vAlign w:val="bottom"/>
          </w:tcPr>
          <w:p w:rsidR="00CF7292" w:rsidRPr="00043C48" w:rsidRDefault="00CF7292" w:rsidP="00D6262A">
            <w:pPr>
              <w:jc w:val="center"/>
              <w:rPr>
                <w:rFonts w:ascii="Arial CYR" w:hAnsi="Arial CYR"/>
                <w:lang w:val="en-US"/>
              </w:rPr>
            </w:pPr>
            <w:r>
              <w:rPr>
                <w:rFonts w:ascii="Arial CYR" w:hAnsi="Arial CYR"/>
              </w:rPr>
              <w:t>263682,0</w:t>
            </w:r>
          </w:p>
        </w:tc>
        <w:tc>
          <w:tcPr>
            <w:tcW w:w="1560" w:type="dxa"/>
            <w:tcBorders>
              <w:top w:val="nil"/>
              <w:left w:val="nil"/>
              <w:bottom w:val="single" w:sz="4" w:space="0" w:color="auto"/>
              <w:right w:val="single" w:sz="4" w:space="0" w:color="auto"/>
            </w:tcBorders>
            <w:shd w:val="clear" w:color="auto" w:fill="auto"/>
            <w:noWrap/>
            <w:vAlign w:val="bottom"/>
          </w:tcPr>
          <w:p w:rsidR="00CF7292" w:rsidRPr="009A25F7" w:rsidRDefault="00CF7292" w:rsidP="00D6262A">
            <w:pPr>
              <w:jc w:val="center"/>
              <w:rPr>
                <w:rFonts w:ascii="Arial CYR" w:hAnsi="Arial CYR"/>
              </w:rPr>
            </w:pPr>
            <w:r>
              <w:rPr>
                <w:rFonts w:ascii="Arial CYR" w:hAnsi="Arial CYR"/>
              </w:rPr>
              <w:t>269280,0</w:t>
            </w:r>
          </w:p>
        </w:tc>
        <w:tc>
          <w:tcPr>
            <w:tcW w:w="1559" w:type="dxa"/>
            <w:tcBorders>
              <w:top w:val="nil"/>
              <w:left w:val="nil"/>
              <w:bottom w:val="single" w:sz="4" w:space="0" w:color="auto"/>
              <w:right w:val="single" w:sz="4" w:space="0" w:color="auto"/>
            </w:tcBorders>
            <w:shd w:val="clear" w:color="auto" w:fill="auto"/>
            <w:noWrap/>
            <w:vAlign w:val="bottom"/>
          </w:tcPr>
          <w:p w:rsidR="00CF7292" w:rsidRPr="009A25F7" w:rsidRDefault="00CF7292" w:rsidP="00D6262A">
            <w:pPr>
              <w:jc w:val="center"/>
              <w:rPr>
                <w:rFonts w:ascii="Arial CYR" w:hAnsi="Arial CYR"/>
              </w:rPr>
            </w:pPr>
            <w:r>
              <w:rPr>
                <w:rFonts w:ascii="Arial CYR" w:hAnsi="Arial CYR"/>
              </w:rPr>
              <w:t>273152,0</w:t>
            </w:r>
          </w:p>
        </w:tc>
      </w:tr>
      <w:tr w:rsidR="00CF7292" w:rsidRPr="009A25F7" w:rsidTr="00CA08F0">
        <w:trPr>
          <w:trHeight w:val="258"/>
        </w:trPr>
        <w:tc>
          <w:tcPr>
            <w:tcW w:w="5690" w:type="dxa"/>
            <w:tcBorders>
              <w:top w:val="nil"/>
              <w:left w:val="single" w:sz="4" w:space="0" w:color="auto"/>
              <w:bottom w:val="single" w:sz="4" w:space="0" w:color="auto"/>
              <w:right w:val="single" w:sz="4" w:space="0" w:color="auto"/>
            </w:tcBorders>
            <w:shd w:val="clear" w:color="auto" w:fill="auto"/>
            <w:noWrap/>
            <w:vAlign w:val="bottom"/>
          </w:tcPr>
          <w:p w:rsidR="00CF7292" w:rsidRDefault="00CF7292" w:rsidP="00F362E8">
            <w:pPr>
              <w:rPr>
                <w:rFonts w:ascii="Arial CYR" w:hAnsi="Arial CYR"/>
              </w:rPr>
            </w:pPr>
            <w:r w:rsidRPr="009A25F7">
              <w:rPr>
                <w:rFonts w:ascii="Arial CYR" w:hAnsi="Arial CYR"/>
              </w:rPr>
              <w:t xml:space="preserve">Районный бюджет </w:t>
            </w:r>
          </w:p>
          <w:p w:rsidR="00CF7292" w:rsidRPr="009A25F7" w:rsidRDefault="00CF7292" w:rsidP="00F362E8">
            <w:pPr>
              <w:jc w:val="right"/>
              <w:rPr>
                <w:rFonts w:ascii="Arial CYR" w:hAnsi="Arial CYR"/>
              </w:rPr>
            </w:pPr>
          </w:p>
        </w:tc>
        <w:tc>
          <w:tcPr>
            <w:tcW w:w="1701" w:type="dxa"/>
            <w:tcBorders>
              <w:top w:val="nil"/>
              <w:left w:val="nil"/>
              <w:bottom w:val="single" w:sz="4" w:space="0" w:color="auto"/>
              <w:right w:val="single" w:sz="4" w:space="0" w:color="auto"/>
            </w:tcBorders>
            <w:shd w:val="clear" w:color="auto" w:fill="auto"/>
            <w:noWrap/>
            <w:vAlign w:val="bottom"/>
          </w:tcPr>
          <w:p w:rsidR="00CF7292" w:rsidRPr="00A6555E" w:rsidRDefault="00CF7292" w:rsidP="00D6262A">
            <w:pPr>
              <w:jc w:val="center"/>
              <w:rPr>
                <w:rFonts w:ascii="Arial CYR" w:hAnsi="Arial CYR"/>
              </w:rPr>
            </w:pPr>
            <w:r>
              <w:rPr>
                <w:rFonts w:ascii="Arial CYR" w:hAnsi="Arial CYR"/>
                <w:lang w:val="en-US"/>
              </w:rPr>
              <w:t>16</w:t>
            </w:r>
            <w:r>
              <w:rPr>
                <w:rFonts w:ascii="Arial CYR" w:hAnsi="Arial CYR"/>
              </w:rPr>
              <w:t>2977,0</w:t>
            </w:r>
          </w:p>
        </w:tc>
        <w:tc>
          <w:tcPr>
            <w:tcW w:w="1560" w:type="dxa"/>
            <w:tcBorders>
              <w:top w:val="nil"/>
              <w:left w:val="nil"/>
              <w:bottom w:val="single" w:sz="4" w:space="0" w:color="auto"/>
              <w:right w:val="single" w:sz="4" w:space="0" w:color="auto"/>
            </w:tcBorders>
            <w:shd w:val="clear" w:color="auto" w:fill="auto"/>
            <w:noWrap/>
            <w:vAlign w:val="bottom"/>
          </w:tcPr>
          <w:p w:rsidR="00CF7292" w:rsidRPr="009A25F7" w:rsidRDefault="00CF7292" w:rsidP="00D6262A">
            <w:pPr>
              <w:jc w:val="center"/>
              <w:rPr>
                <w:rFonts w:ascii="Arial CYR" w:hAnsi="Arial CYR"/>
              </w:rPr>
            </w:pPr>
            <w:r>
              <w:rPr>
                <w:rFonts w:ascii="Arial CYR" w:hAnsi="Arial CYR"/>
              </w:rPr>
              <w:t>167412,0</w:t>
            </w:r>
          </w:p>
        </w:tc>
        <w:tc>
          <w:tcPr>
            <w:tcW w:w="1559" w:type="dxa"/>
            <w:tcBorders>
              <w:top w:val="nil"/>
              <w:left w:val="nil"/>
              <w:bottom w:val="single" w:sz="4" w:space="0" w:color="auto"/>
              <w:right w:val="single" w:sz="4" w:space="0" w:color="auto"/>
            </w:tcBorders>
            <w:shd w:val="clear" w:color="auto" w:fill="auto"/>
            <w:noWrap/>
            <w:vAlign w:val="bottom"/>
          </w:tcPr>
          <w:p w:rsidR="00CF7292" w:rsidRPr="009A25F7" w:rsidRDefault="00CF7292" w:rsidP="00D6262A">
            <w:pPr>
              <w:jc w:val="center"/>
              <w:rPr>
                <w:rFonts w:ascii="Arial CYR" w:hAnsi="Arial CYR"/>
              </w:rPr>
            </w:pPr>
            <w:r>
              <w:rPr>
                <w:rFonts w:ascii="Arial CYR" w:hAnsi="Arial CYR"/>
              </w:rPr>
              <w:t>170273,0</w:t>
            </w:r>
          </w:p>
        </w:tc>
      </w:tr>
      <w:tr w:rsidR="00CF7292" w:rsidRPr="009A25F7" w:rsidTr="00CA08F0">
        <w:trPr>
          <w:trHeight w:val="258"/>
        </w:trPr>
        <w:tc>
          <w:tcPr>
            <w:tcW w:w="5690" w:type="dxa"/>
            <w:tcBorders>
              <w:top w:val="nil"/>
              <w:left w:val="single" w:sz="4" w:space="0" w:color="auto"/>
              <w:bottom w:val="single" w:sz="4" w:space="0" w:color="auto"/>
              <w:right w:val="single" w:sz="4" w:space="0" w:color="auto"/>
            </w:tcBorders>
            <w:shd w:val="clear" w:color="auto" w:fill="auto"/>
            <w:noWrap/>
            <w:vAlign w:val="bottom"/>
          </w:tcPr>
          <w:p w:rsidR="00CF7292" w:rsidRDefault="00CF7292" w:rsidP="00F362E8">
            <w:pPr>
              <w:rPr>
                <w:rFonts w:ascii="Arial CYR" w:hAnsi="Arial CYR"/>
              </w:rPr>
            </w:pPr>
            <w:r w:rsidRPr="009A25F7">
              <w:rPr>
                <w:rFonts w:ascii="Arial CYR" w:hAnsi="Arial CYR"/>
              </w:rPr>
              <w:t xml:space="preserve">Бюджеты поселений </w:t>
            </w:r>
          </w:p>
          <w:p w:rsidR="00CF7292" w:rsidRPr="009A25F7" w:rsidRDefault="00CF7292" w:rsidP="00F362E8">
            <w:pPr>
              <w:jc w:val="right"/>
              <w:rPr>
                <w:rFonts w:ascii="Arial CYR" w:hAnsi="Arial CYR"/>
              </w:rPr>
            </w:pPr>
          </w:p>
        </w:tc>
        <w:tc>
          <w:tcPr>
            <w:tcW w:w="1701" w:type="dxa"/>
            <w:tcBorders>
              <w:top w:val="nil"/>
              <w:left w:val="nil"/>
              <w:bottom w:val="single" w:sz="4" w:space="0" w:color="auto"/>
              <w:right w:val="single" w:sz="4" w:space="0" w:color="auto"/>
            </w:tcBorders>
            <w:shd w:val="clear" w:color="auto" w:fill="auto"/>
            <w:noWrap/>
            <w:vAlign w:val="bottom"/>
          </w:tcPr>
          <w:p w:rsidR="00CF7292" w:rsidRPr="009A25F7" w:rsidRDefault="00CF7292" w:rsidP="00D6262A">
            <w:pPr>
              <w:jc w:val="center"/>
              <w:rPr>
                <w:rFonts w:ascii="Arial CYR" w:hAnsi="Arial CYR"/>
              </w:rPr>
            </w:pPr>
            <w:r>
              <w:rPr>
                <w:rFonts w:ascii="Arial CYR" w:hAnsi="Arial CYR"/>
              </w:rPr>
              <w:t>100705,0</w:t>
            </w:r>
          </w:p>
        </w:tc>
        <w:tc>
          <w:tcPr>
            <w:tcW w:w="1560" w:type="dxa"/>
            <w:tcBorders>
              <w:top w:val="nil"/>
              <w:left w:val="nil"/>
              <w:bottom w:val="single" w:sz="4" w:space="0" w:color="auto"/>
              <w:right w:val="single" w:sz="4" w:space="0" w:color="auto"/>
            </w:tcBorders>
            <w:shd w:val="clear" w:color="auto" w:fill="auto"/>
            <w:noWrap/>
            <w:vAlign w:val="bottom"/>
          </w:tcPr>
          <w:p w:rsidR="00CF7292" w:rsidRPr="009A25F7" w:rsidRDefault="00CF7292" w:rsidP="00D6262A">
            <w:pPr>
              <w:jc w:val="center"/>
              <w:rPr>
                <w:rFonts w:ascii="Arial CYR" w:hAnsi="Arial CYR"/>
              </w:rPr>
            </w:pPr>
            <w:r>
              <w:rPr>
                <w:rFonts w:ascii="Arial CYR" w:hAnsi="Arial CYR"/>
              </w:rPr>
              <w:t>101868,0</w:t>
            </w:r>
          </w:p>
        </w:tc>
        <w:tc>
          <w:tcPr>
            <w:tcW w:w="1559" w:type="dxa"/>
            <w:tcBorders>
              <w:top w:val="nil"/>
              <w:left w:val="nil"/>
              <w:bottom w:val="single" w:sz="4" w:space="0" w:color="auto"/>
              <w:right w:val="single" w:sz="4" w:space="0" w:color="auto"/>
            </w:tcBorders>
            <w:shd w:val="clear" w:color="auto" w:fill="auto"/>
            <w:noWrap/>
            <w:vAlign w:val="bottom"/>
          </w:tcPr>
          <w:p w:rsidR="00CF7292" w:rsidRPr="009A25F7" w:rsidRDefault="00CF7292" w:rsidP="00D6262A">
            <w:pPr>
              <w:jc w:val="center"/>
              <w:rPr>
                <w:rFonts w:ascii="Arial CYR" w:hAnsi="Arial CYR"/>
              </w:rPr>
            </w:pPr>
            <w:r>
              <w:rPr>
                <w:rFonts w:ascii="Arial CYR" w:hAnsi="Arial CYR"/>
              </w:rPr>
              <w:t>102879,0</w:t>
            </w:r>
          </w:p>
        </w:tc>
      </w:tr>
    </w:tbl>
    <w:p w:rsidR="00135580" w:rsidRDefault="00135580" w:rsidP="00135580">
      <w:pPr>
        <w:rPr>
          <w:b/>
          <w:bCs/>
        </w:rPr>
      </w:pPr>
    </w:p>
    <w:p w:rsidR="00135580" w:rsidRDefault="00135580" w:rsidP="00135580">
      <w:pPr>
        <w:rPr>
          <w:b/>
          <w:bCs/>
        </w:rPr>
      </w:pPr>
    </w:p>
    <w:p w:rsidR="00135580" w:rsidRDefault="00135580" w:rsidP="00135580">
      <w:pPr>
        <w:rPr>
          <w:b/>
          <w:bCs/>
        </w:rPr>
      </w:pPr>
    </w:p>
    <w:p w:rsidR="00135580" w:rsidRDefault="00135580" w:rsidP="00135580">
      <w:pPr>
        <w:jc w:val="center"/>
        <w:rPr>
          <w:b/>
          <w:bCs/>
          <w:sz w:val="32"/>
          <w:szCs w:val="32"/>
        </w:rPr>
      </w:pPr>
      <w:r>
        <w:rPr>
          <w:b/>
          <w:bCs/>
          <w:sz w:val="32"/>
          <w:szCs w:val="32"/>
        </w:rPr>
        <w:t xml:space="preserve">Налоговые и неналоговые доходы </w:t>
      </w:r>
    </w:p>
    <w:p w:rsidR="00135580" w:rsidRDefault="00135580" w:rsidP="00135580">
      <w:pPr>
        <w:jc w:val="center"/>
        <w:rPr>
          <w:b/>
          <w:bCs/>
          <w:sz w:val="32"/>
          <w:szCs w:val="32"/>
        </w:rPr>
      </w:pPr>
      <w:r>
        <w:rPr>
          <w:b/>
          <w:bCs/>
          <w:sz w:val="32"/>
          <w:szCs w:val="32"/>
        </w:rPr>
        <w:t xml:space="preserve">консолидированного бюджета </w:t>
      </w:r>
    </w:p>
    <w:p w:rsidR="00135580" w:rsidRDefault="00135580" w:rsidP="00135580">
      <w:pPr>
        <w:jc w:val="center"/>
        <w:rPr>
          <w:b/>
          <w:bCs/>
          <w:sz w:val="32"/>
          <w:szCs w:val="32"/>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1276"/>
        <w:gridCol w:w="1276"/>
        <w:gridCol w:w="1417"/>
        <w:gridCol w:w="851"/>
        <w:gridCol w:w="1276"/>
        <w:gridCol w:w="1417"/>
        <w:gridCol w:w="709"/>
      </w:tblGrid>
      <w:tr w:rsidR="00C81969" w:rsidRPr="00990189" w:rsidTr="00C81969">
        <w:trPr>
          <w:trHeight w:val="723"/>
        </w:trPr>
        <w:tc>
          <w:tcPr>
            <w:tcW w:w="2268" w:type="dxa"/>
            <w:vMerge w:val="restart"/>
            <w:shd w:val="clear" w:color="auto" w:fill="auto"/>
          </w:tcPr>
          <w:p w:rsidR="00C81969" w:rsidRPr="00305105" w:rsidRDefault="00C81969" w:rsidP="00F362E8">
            <w:r w:rsidRPr="00305105">
              <w:t>Показатель</w:t>
            </w:r>
          </w:p>
          <w:p w:rsidR="00C81969" w:rsidRPr="00305105" w:rsidRDefault="00C81969" w:rsidP="00F362E8"/>
        </w:tc>
        <w:tc>
          <w:tcPr>
            <w:tcW w:w="1276" w:type="dxa"/>
            <w:vMerge w:val="restart"/>
          </w:tcPr>
          <w:p w:rsidR="00C81969" w:rsidRPr="00305105" w:rsidRDefault="00C81969" w:rsidP="00C81969">
            <w:pPr>
              <w:jc w:val="center"/>
            </w:pPr>
            <w:r w:rsidRPr="00305105">
              <w:t>202</w:t>
            </w:r>
            <w:r>
              <w:t>4</w:t>
            </w:r>
            <w:r w:rsidRPr="00305105">
              <w:t xml:space="preserve"> год (прогноз)</w:t>
            </w:r>
          </w:p>
          <w:p w:rsidR="00C81969" w:rsidRPr="00305105" w:rsidRDefault="00C81969" w:rsidP="00A333A7">
            <w:pPr>
              <w:jc w:val="center"/>
            </w:pPr>
          </w:p>
        </w:tc>
        <w:tc>
          <w:tcPr>
            <w:tcW w:w="1276" w:type="dxa"/>
            <w:vMerge w:val="restart"/>
            <w:shd w:val="clear" w:color="auto" w:fill="auto"/>
          </w:tcPr>
          <w:p w:rsidR="00C81969" w:rsidRPr="00305105" w:rsidRDefault="00C81969" w:rsidP="00A333A7">
            <w:pPr>
              <w:jc w:val="center"/>
            </w:pPr>
            <w:r w:rsidRPr="00305105">
              <w:t>202</w:t>
            </w:r>
            <w:r>
              <w:t>5</w:t>
            </w:r>
            <w:r w:rsidRPr="00305105">
              <w:t xml:space="preserve"> год (прогноз)</w:t>
            </w:r>
          </w:p>
          <w:p w:rsidR="00C81969" w:rsidRPr="00305105" w:rsidRDefault="00C81969" w:rsidP="00A333A7">
            <w:pPr>
              <w:jc w:val="center"/>
            </w:pPr>
          </w:p>
        </w:tc>
        <w:tc>
          <w:tcPr>
            <w:tcW w:w="2268" w:type="dxa"/>
            <w:gridSpan w:val="2"/>
            <w:shd w:val="clear" w:color="auto" w:fill="auto"/>
          </w:tcPr>
          <w:p w:rsidR="00C81969" w:rsidRPr="00305105" w:rsidRDefault="00C81969" w:rsidP="00A5289B">
            <w:pPr>
              <w:jc w:val="center"/>
            </w:pPr>
            <w:r w:rsidRPr="00305105">
              <w:t>рост 202</w:t>
            </w:r>
            <w:r>
              <w:t>5</w:t>
            </w:r>
            <w:r w:rsidRPr="00305105">
              <w:t xml:space="preserve"> года к 202</w:t>
            </w:r>
            <w:r>
              <w:t>4</w:t>
            </w:r>
            <w:r w:rsidRPr="00305105">
              <w:t xml:space="preserve"> году</w:t>
            </w:r>
          </w:p>
        </w:tc>
        <w:tc>
          <w:tcPr>
            <w:tcW w:w="1276" w:type="dxa"/>
            <w:vMerge w:val="restart"/>
            <w:shd w:val="clear" w:color="auto" w:fill="auto"/>
          </w:tcPr>
          <w:p w:rsidR="00C81969" w:rsidRPr="00305105" w:rsidRDefault="00C81969" w:rsidP="00A333A7">
            <w:pPr>
              <w:jc w:val="center"/>
            </w:pPr>
            <w:r w:rsidRPr="00305105">
              <w:t>202</w:t>
            </w:r>
            <w:r>
              <w:t>6</w:t>
            </w:r>
            <w:r w:rsidRPr="00305105">
              <w:t xml:space="preserve"> год (прогноз)</w:t>
            </w:r>
          </w:p>
          <w:p w:rsidR="00C81969" w:rsidRPr="00305105" w:rsidRDefault="00C81969" w:rsidP="00A333A7">
            <w:pPr>
              <w:jc w:val="center"/>
            </w:pPr>
          </w:p>
        </w:tc>
        <w:tc>
          <w:tcPr>
            <w:tcW w:w="2126" w:type="dxa"/>
            <w:gridSpan w:val="2"/>
            <w:shd w:val="clear" w:color="auto" w:fill="auto"/>
          </w:tcPr>
          <w:p w:rsidR="00C81969" w:rsidRPr="00305105" w:rsidRDefault="00C81969" w:rsidP="00A5289B">
            <w:pPr>
              <w:jc w:val="center"/>
            </w:pPr>
            <w:r w:rsidRPr="00305105">
              <w:t>рост 202</w:t>
            </w:r>
            <w:r>
              <w:t>6</w:t>
            </w:r>
            <w:r w:rsidRPr="00305105">
              <w:t xml:space="preserve"> года к 202</w:t>
            </w:r>
            <w:r>
              <w:t>5</w:t>
            </w:r>
            <w:r w:rsidRPr="00305105">
              <w:t xml:space="preserve"> году</w:t>
            </w:r>
          </w:p>
        </w:tc>
      </w:tr>
      <w:tr w:rsidR="00C81969" w:rsidRPr="00990189" w:rsidTr="00C81969">
        <w:tc>
          <w:tcPr>
            <w:tcW w:w="2268" w:type="dxa"/>
            <w:vMerge/>
            <w:shd w:val="clear" w:color="auto" w:fill="auto"/>
          </w:tcPr>
          <w:p w:rsidR="00C81969" w:rsidRPr="00990189" w:rsidRDefault="00C81969" w:rsidP="00F362E8">
            <w:pPr>
              <w:pStyle w:val="ConsPlusTitle"/>
              <w:ind w:left="1120"/>
              <w:jc w:val="both"/>
              <w:rPr>
                <w:rFonts w:ascii="Times New Roman" w:hAnsi="Times New Roman"/>
                <w:b w:val="0"/>
                <w:sz w:val="24"/>
                <w:szCs w:val="24"/>
              </w:rPr>
            </w:pPr>
          </w:p>
        </w:tc>
        <w:tc>
          <w:tcPr>
            <w:tcW w:w="1276" w:type="dxa"/>
            <w:vMerge/>
          </w:tcPr>
          <w:p w:rsidR="00C81969" w:rsidRPr="00990189" w:rsidRDefault="00C81969" w:rsidP="00A333A7">
            <w:pPr>
              <w:pStyle w:val="ConsPlusTitle"/>
              <w:ind w:left="1120"/>
              <w:jc w:val="center"/>
              <w:rPr>
                <w:rFonts w:ascii="Times New Roman" w:hAnsi="Times New Roman"/>
                <w:b w:val="0"/>
                <w:sz w:val="24"/>
                <w:szCs w:val="24"/>
              </w:rPr>
            </w:pPr>
          </w:p>
        </w:tc>
        <w:tc>
          <w:tcPr>
            <w:tcW w:w="1276" w:type="dxa"/>
            <w:vMerge/>
            <w:shd w:val="clear" w:color="auto" w:fill="auto"/>
          </w:tcPr>
          <w:p w:rsidR="00C81969" w:rsidRPr="00990189" w:rsidRDefault="00C81969" w:rsidP="00A333A7">
            <w:pPr>
              <w:pStyle w:val="ConsPlusTitle"/>
              <w:ind w:left="1120"/>
              <w:jc w:val="center"/>
              <w:rPr>
                <w:rFonts w:ascii="Times New Roman" w:hAnsi="Times New Roman"/>
                <w:b w:val="0"/>
                <w:sz w:val="24"/>
                <w:szCs w:val="24"/>
              </w:rPr>
            </w:pPr>
          </w:p>
        </w:tc>
        <w:tc>
          <w:tcPr>
            <w:tcW w:w="1417" w:type="dxa"/>
            <w:shd w:val="clear" w:color="auto" w:fill="auto"/>
          </w:tcPr>
          <w:p w:rsidR="00C81969" w:rsidRPr="0063580F" w:rsidRDefault="00C81969" w:rsidP="00A333A7">
            <w:pPr>
              <w:pStyle w:val="ConsPlusTitle"/>
              <w:ind w:left="-80"/>
              <w:jc w:val="center"/>
              <w:rPr>
                <w:rFonts w:ascii="Times New Roman" w:hAnsi="Times New Roman"/>
                <w:b w:val="0"/>
                <w:sz w:val="24"/>
                <w:szCs w:val="24"/>
              </w:rPr>
            </w:pPr>
            <w:r w:rsidRPr="0063580F">
              <w:rPr>
                <w:b w:val="0"/>
              </w:rPr>
              <w:t>тыс. руб.</w:t>
            </w:r>
          </w:p>
        </w:tc>
        <w:tc>
          <w:tcPr>
            <w:tcW w:w="851" w:type="dxa"/>
            <w:shd w:val="clear" w:color="auto" w:fill="auto"/>
          </w:tcPr>
          <w:p w:rsidR="00C81969" w:rsidRPr="0063580F" w:rsidRDefault="00C81969" w:rsidP="00A333A7">
            <w:pPr>
              <w:pStyle w:val="ConsPlusTitle"/>
              <w:ind w:left="-80"/>
              <w:jc w:val="center"/>
              <w:rPr>
                <w:rFonts w:ascii="Times New Roman" w:hAnsi="Times New Roman"/>
                <w:b w:val="0"/>
                <w:sz w:val="24"/>
                <w:szCs w:val="24"/>
              </w:rPr>
            </w:pPr>
            <w:r w:rsidRPr="0063580F">
              <w:rPr>
                <w:b w:val="0"/>
              </w:rPr>
              <w:t>в %</w:t>
            </w:r>
          </w:p>
        </w:tc>
        <w:tc>
          <w:tcPr>
            <w:tcW w:w="1276" w:type="dxa"/>
            <w:vMerge/>
            <w:shd w:val="clear" w:color="auto" w:fill="auto"/>
          </w:tcPr>
          <w:p w:rsidR="00C81969" w:rsidRPr="00990189" w:rsidRDefault="00C81969" w:rsidP="00A333A7">
            <w:pPr>
              <w:pStyle w:val="ConsPlusTitle"/>
              <w:ind w:left="1120"/>
              <w:jc w:val="center"/>
              <w:rPr>
                <w:rFonts w:ascii="Times New Roman" w:hAnsi="Times New Roman"/>
                <w:b w:val="0"/>
                <w:sz w:val="24"/>
                <w:szCs w:val="24"/>
              </w:rPr>
            </w:pPr>
          </w:p>
        </w:tc>
        <w:tc>
          <w:tcPr>
            <w:tcW w:w="1417" w:type="dxa"/>
            <w:shd w:val="clear" w:color="auto" w:fill="auto"/>
          </w:tcPr>
          <w:p w:rsidR="00C81969" w:rsidRPr="00990189" w:rsidRDefault="00C81969" w:rsidP="00A333A7">
            <w:pPr>
              <w:pStyle w:val="ConsPlusTitle"/>
              <w:ind w:left="-108"/>
              <w:jc w:val="center"/>
              <w:rPr>
                <w:rFonts w:ascii="Times New Roman" w:hAnsi="Times New Roman"/>
                <w:b w:val="0"/>
                <w:sz w:val="24"/>
                <w:szCs w:val="24"/>
              </w:rPr>
            </w:pPr>
            <w:r w:rsidRPr="00990189">
              <w:rPr>
                <w:rFonts w:ascii="Times New Roman" w:hAnsi="Times New Roman"/>
                <w:b w:val="0"/>
                <w:sz w:val="24"/>
                <w:szCs w:val="24"/>
              </w:rPr>
              <w:t>тыс. рублей</w:t>
            </w:r>
          </w:p>
        </w:tc>
        <w:tc>
          <w:tcPr>
            <w:tcW w:w="709" w:type="dxa"/>
            <w:shd w:val="clear" w:color="auto" w:fill="auto"/>
          </w:tcPr>
          <w:p w:rsidR="00C81969" w:rsidRPr="00990189" w:rsidRDefault="00C81969" w:rsidP="00A333A7">
            <w:pPr>
              <w:pStyle w:val="ConsPlusTitle"/>
              <w:ind w:left="-108"/>
              <w:jc w:val="center"/>
              <w:rPr>
                <w:rFonts w:ascii="Times New Roman" w:hAnsi="Times New Roman"/>
                <w:b w:val="0"/>
                <w:sz w:val="24"/>
                <w:szCs w:val="24"/>
              </w:rPr>
            </w:pPr>
            <w:proofErr w:type="spellStart"/>
            <w:r w:rsidRPr="00990189">
              <w:rPr>
                <w:rFonts w:ascii="Times New Roman" w:hAnsi="Times New Roman"/>
                <w:b w:val="0"/>
                <w:sz w:val="24"/>
                <w:szCs w:val="24"/>
              </w:rPr>
              <w:t>в%</w:t>
            </w:r>
            <w:proofErr w:type="spellEnd"/>
          </w:p>
        </w:tc>
      </w:tr>
      <w:tr w:rsidR="00C81969" w:rsidRPr="00990189" w:rsidTr="00C81969">
        <w:tc>
          <w:tcPr>
            <w:tcW w:w="2268" w:type="dxa"/>
            <w:shd w:val="clear" w:color="auto" w:fill="auto"/>
          </w:tcPr>
          <w:p w:rsidR="00C81969" w:rsidRPr="00305105" w:rsidRDefault="00C81969" w:rsidP="00F362E8">
            <w:r w:rsidRPr="00305105">
              <w:t>Всего налоговые и неналоговые доходы</w:t>
            </w:r>
          </w:p>
        </w:tc>
        <w:tc>
          <w:tcPr>
            <w:tcW w:w="1276" w:type="dxa"/>
          </w:tcPr>
          <w:p w:rsidR="00C81969" w:rsidRDefault="00C81969" w:rsidP="00963AFB">
            <w:pPr>
              <w:jc w:val="center"/>
            </w:pPr>
            <w:r>
              <w:t>2636</w:t>
            </w:r>
            <w:r w:rsidR="00963AFB">
              <w:t>8</w:t>
            </w:r>
            <w:r>
              <w:t>2,0</w:t>
            </w:r>
          </w:p>
        </w:tc>
        <w:tc>
          <w:tcPr>
            <w:tcW w:w="1276" w:type="dxa"/>
            <w:shd w:val="clear" w:color="auto" w:fill="auto"/>
          </w:tcPr>
          <w:p w:rsidR="00C81969" w:rsidRPr="00816FD0" w:rsidRDefault="00C81969" w:rsidP="006C6D24">
            <w:pPr>
              <w:jc w:val="center"/>
            </w:pPr>
            <w:r>
              <w:t>269280,0</w:t>
            </w:r>
          </w:p>
        </w:tc>
        <w:tc>
          <w:tcPr>
            <w:tcW w:w="1417" w:type="dxa"/>
            <w:shd w:val="clear" w:color="auto" w:fill="auto"/>
          </w:tcPr>
          <w:p w:rsidR="00C81969" w:rsidRPr="00305105" w:rsidRDefault="00C81969" w:rsidP="00034337">
            <w:pPr>
              <w:jc w:val="center"/>
            </w:pPr>
            <w:r>
              <w:t>+55</w:t>
            </w:r>
            <w:r w:rsidR="00034337">
              <w:rPr>
                <w:lang w:val="en-US"/>
              </w:rPr>
              <w:t>9</w:t>
            </w:r>
            <w:r>
              <w:t>8,0</w:t>
            </w:r>
          </w:p>
        </w:tc>
        <w:tc>
          <w:tcPr>
            <w:tcW w:w="851" w:type="dxa"/>
            <w:shd w:val="clear" w:color="auto" w:fill="auto"/>
          </w:tcPr>
          <w:p w:rsidR="00C81969" w:rsidRPr="00305105" w:rsidRDefault="00C81969" w:rsidP="00C81969">
            <w:pPr>
              <w:jc w:val="center"/>
            </w:pPr>
            <w:r>
              <w:t>102,1</w:t>
            </w:r>
          </w:p>
        </w:tc>
        <w:tc>
          <w:tcPr>
            <w:tcW w:w="1276" w:type="dxa"/>
            <w:shd w:val="clear" w:color="auto" w:fill="auto"/>
          </w:tcPr>
          <w:p w:rsidR="00C81969" w:rsidRPr="00F85AAD" w:rsidRDefault="00C81969" w:rsidP="006C6D24">
            <w:pPr>
              <w:jc w:val="center"/>
            </w:pPr>
            <w:r>
              <w:rPr>
                <w:bCs/>
                <w:sz w:val="22"/>
                <w:szCs w:val="22"/>
              </w:rPr>
              <w:t>273152,0</w:t>
            </w:r>
          </w:p>
        </w:tc>
        <w:tc>
          <w:tcPr>
            <w:tcW w:w="1417" w:type="dxa"/>
            <w:shd w:val="clear" w:color="auto" w:fill="auto"/>
          </w:tcPr>
          <w:p w:rsidR="00C81969" w:rsidRPr="00A333A7" w:rsidRDefault="00C81969" w:rsidP="00550272">
            <w:pPr>
              <w:pStyle w:val="ConsPlusTitle"/>
              <w:ind w:left="-108"/>
              <w:jc w:val="center"/>
              <w:rPr>
                <w:rFonts w:ascii="Times New Roman" w:hAnsi="Times New Roman"/>
                <w:b w:val="0"/>
                <w:sz w:val="24"/>
                <w:szCs w:val="24"/>
              </w:rPr>
            </w:pPr>
            <w:r w:rsidRPr="00A333A7">
              <w:rPr>
                <w:rFonts w:ascii="Times New Roman" w:hAnsi="Times New Roman"/>
                <w:b w:val="0"/>
                <w:sz w:val="24"/>
                <w:szCs w:val="24"/>
              </w:rPr>
              <w:t>+</w:t>
            </w:r>
            <w:r>
              <w:rPr>
                <w:rFonts w:ascii="Times New Roman" w:hAnsi="Times New Roman"/>
                <w:b w:val="0"/>
                <w:sz w:val="24"/>
                <w:szCs w:val="24"/>
              </w:rPr>
              <w:t>3872,0</w:t>
            </w:r>
          </w:p>
        </w:tc>
        <w:tc>
          <w:tcPr>
            <w:tcW w:w="709" w:type="dxa"/>
            <w:shd w:val="clear" w:color="auto" w:fill="auto"/>
          </w:tcPr>
          <w:p w:rsidR="00C81969" w:rsidRPr="00A333A7" w:rsidRDefault="00C81969" w:rsidP="00550272">
            <w:pPr>
              <w:pStyle w:val="ConsPlusTitle"/>
              <w:ind w:left="-108"/>
              <w:jc w:val="center"/>
              <w:rPr>
                <w:rFonts w:ascii="Times New Roman" w:hAnsi="Times New Roman"/>
                <w:b w:val="0"/>
                <w:sz w:val="24"/>
                <w:szCs w:val="24"/>
              </w:rPr>
            </w:pPr>
            <w:r>
              <w:rPr>
                <w:rFonts w:ascii="Times New Roman" w:hAnsi="Times New Roman"/>
                <w:b w:val="0"/>
                <w:sz w:val="24"/>
                <w:szCs w:val="24"/>
              </w:rPr>
              <w:t>101,4</w:t>
            </w:r>
          </w:p>
        </w:tc>
      </w:tr>
      <w:tr w:rsidR="00C81969" w:rsidRPr="00990189" w:rsidTr="00C81969">
        <w:trPr>
          <w:trHeight w:val="449"/>
        </w:trPr>
        <w:tc>
          <w:tcPr>
            <w:tcW w:w="2268" w:type="dxa"/>
            <w:shd w:val="clear" w:color="auto" w:fill="auto"/>
          </w:tcPr>
          <w:p w:rsidR="00C81969" w:rsidRPr="00305105" w:rsidRDefault="00C81969" w:rsidP="00F362E8">
            <w:r w:rsidRPr="00305105">
              <w:t>Налоговые доходы</w:t>
            </w:r>
          </w:p>
        </w:tc>
        <w:tc>
          <w:tcPr>
            <w:tcW w:w="1276" w:type="dxa"/>
          </w:tcPr>
          <w:p w:rsidR="00C81969" w:rsidRDefault="00C81969" w:rsidP="006C6D24">
            <w:pPr>
              <w:jc w:val="center"/>
            </w:pPr>
            <w:r>
              <w:t>239002,0</w:t>
            </w:r>
          </w:p>
        </w:tc>
        <w:tc>
          <w:tcPr>
            <w:tcW w:w="1276" w:type="dxa"/>
            <w:shd w:val="clear" w:color="auto" w:fill="auto"/>
          </w:tcPr>
          <w:p w:rsidR="00C81969" w:rsidRPr="00816FD0" w:rsidRDefault="00C81969" w:rsidP="006C6D24">
            <w:pPr>
              <w:jc w:val="center"/>
            </w:pPr>
            <w:r>
              <w:t>244570,0</w:t>
            </w:r>
          </w:p>
        </w:tc>
        <w:tc>
          <w:tcPr>
            <w:tcW w:w="1417" w:type="dxa"/>
            <w:shd w:val="clear" w:color="auto" w:fill="auto"/>
          </w:tcPr>
          <w:p w:rsidR="00C81969" w:rsidRPr="00305105" w:rsidRDefault="00C81969" w:rsidP="00C81969">
            <w:pPr>
              <w:jc w:val="center"/>
            </w:pPr>
            <w:r>
              <w:t>+5568,0</w:t>
            </w:r>
          </w:p>
        </w:tc>
        <w:tc>
          <w:tcPr>
            <w:tcW w:w="851" w:type="dxa"/>
            <w:shd w:val="clear" w:color="auto" w:fill="auto"/>
          </w:tcPr>
          <w:p w:rsidR="00C81969" w:rsidRPr="00305105" w:rsidRDefault="00C81969" w:rsidP="00C81969">
            <w:pPr>
              <w:jc w:val="center"/>
            </w:pPr>
            <w:r>
              <w:t>102,3</w:t>
            </w:r>
          </w:p>
        </w:tc>
        <w:tc>
          <w:tcPr>
            <w:tcW w:w="1276" w:type="dxa"/>
            <w:shd w:val="clear" w:color="auto" w:fill="auto"/>
          </w:tcPr>
          <w:p w:rsidR="00C81969" w:rsidRPr="00F85AAD" w:rsidRDefault="00C81969" w:rsidP="006C6D24">
            <w:pPr>
              <w:jc w:val="center"/>
            </w:pPr>
            <w:r>
              <w:rPr>
                <w:bCs/>
                <w:sz w:val="22"/>
                <w:szCs w:val="22"/>
              </w:rPr>
              <w:t>248422,0</w:t>
            </w:r>
          </w:p>
        </w:tc>
        <w:tc>
          <w:tcPr>
            <w:tcW w:w="1417" w:type="dxa"/>
            <w:shd w:val="clear" w:color="auto" w:fill="auto"/>
          </w:tcPr>
          <w:p w:rsidR="00C81969" w:rsidRPr="00990189" w:rsidRDefault="00C81969" w:rsidP="00550272">
            <w:pPr>
              <w:pStyle w:val="ConsPlusTitle"/>
              <w:ind w:left="-108"/>
              <w:jc w:val="center"/>
              <w:rPr>
                <w:rFonts w:ascii="Times New Roman" w:hAnsi="Times New Roman"/>
                <w:b w:val="0"/>
                <w:sz w:val="24"/>
                <w:szCs w:val="24"/>
              </w:rPr>
            </w:pPr>
            <w:r>
              <w:rPr>
                <w:rFonts w:ascii="Times New Roman" w:hAnsi="Times New Roman"/>
                <w:b w:val="0"/>
                <w:sz w:val="24"/>
                <w:szCs w:val="24"/>
              </w:rPr>
              <w:t>+3852,0</w:t>
            </w:r>
          </w:p>
        </w:tc>
        <w:tc>
          <w:tcPr>
            <w:tcW w:w="709" w:type="dxa"/>
            <w:shd w:val="clear" w:color="auto" w:fill="auto"/>
          </w:tcPr>
          <w:p w:rsidR="00C81969" w:rsidRPr="00990189" w:rsidRDefault="00C81969" w:rsidP="00550272">
            <w:pPr>
              <w:pStyle w:val="ConsPlusTitle"/>
              <w:ind w:left="-108"/>
              <w:jc w:val="center"/>
              <w:rPr>
                <w:rFonts w:ascii="Times New Roman" w:hAnsi="Times New Roman"/>
                <w:b w:val="0"/>
                <w:sz w:val="24"/>
                <w:szCs w:val="24"/>
              </w:rPr>
            </w:pPr>
            <w:r>
              <w:rPr>
                <w:rFonts w:ascii="Times New Roman" w:hAnsi="Times New Roman"/>
                <w:b w:val="0"/>
                <w:sz w:val="24"/>
                <w:szCs w:val="24"/>
              </w:rPr>
              <w:t>101,6</w:t>
            </w:r>
          </w:p>
        </w:tc>
      </w:tr>
      <w:tr w:rsidR="00C81969" w:rsidRPr="00990189" w:rsidTr="00C81969">
        <w:tc>
          <w:tcPr>
            <w:tcW w:w="2268" w:type="dxa"/>
            <w:shd w:val="clear" w:color="auto" w:fill="auto"/>
          </w:tcPr>
          <w:p w:rsidR="00C81969" w:rsidRPr="00305105" w:rsidRDefault="00C81969" w:rsidP="00F362E8">
            <w:r w:rsidRPr="00305105">
              <w:t>в том числе:</w:t>
            </w:r>
          </w:p>
        </w:tc>
        <w:tc>
          <w:tcPr>
            <w:tcW w:w="1276" w:type="dxa"/>
          </w:tcPr>
          <w:p w:rsidR="00C81969" w:rsidRPr="00816FD0" w:rsidRDefault="00C81969" w:rsidP="006C6D24">
            <w:pPr>
              <w:jc w:val="center"/>
            </w:pPr>
          </w:p>
        </w:tc>
        <w:tc>
          <w:tcPr>
            <w:tcW w:w="1276" w:type="dxa"/>
            <w:shd w:val="clear" w:color="auto" w:fill="auto"/>
          </w:tcPr>
          <w:p w:rsidR="00C81969" w:rsidRPr="00816FD0" w:rsidRDefault="00C81969" w:rsidP="006C6D24">
            <w:pPr>
              <w:jc w:val="center"/>
            </w:pPr>
          </w:p>
        </w:tc>
        <w:tc>
          <w:tcPr>
            <w:tcW w:w="1417" w:type="dxa"/>
            <w:shd w:val="clear" w:color="auto" w:fill="auto"/>
          </w:tcPr>
          <w:p w:rsidR="00C81969" w:rsidRPr="00305105" w:rsidRDefault="00C81969" w:rsidP="006C6D24">
            <w:pPr>
              <w:jc w:val="center"/>
            </w:pPr>
          </w:p>
        </w:tc>
        <w:tc>
          <w:tcPr>
            <w:tcW w:w="851" w:type="dxa"/>
            <w:shd w:val="clear" w:color="auto" w:fill="auto"/>
          </w:tcPr>
          <w:p w:rsidR="00C81969" w:rsidRPr="00305105" w:rsidRDefault="00C81969" w:rsidP="006C6D24">
            <w:pPr>
              <w:jc w:val="center"/>
            </w:pPr>
          </w:p>
        </w:tc>
        <w:tc>
          <w:tcPr>
            <w:tcW w:w="1276" w:type="dxa"/>
            <w:shd w:val="clear" w:color="auto" w:fill="auto"/>
          </w:tcPr>
          <w:p w:rsidR="00C81969" w:rsidRPr="00F85AAD" w:rsidRDefault="00C81969" w:rsidP="006C6D24">
            <w:pPr>
              <w:jc w:val="center"/>
            </w:pPr>
          </w:p>
        </w:tc>
        <w:tc>
          <w:tcPr>
            <w:tcW w:w="1417" w:type="dxa"/>
            <w:shd w:val="clear" w:color="auto" w:fill="auto"/>
          </w:tcPr>
          <w:p w:rsidR="00C81969" w:rsidRPr="00990189" w:rsidRDefault="00C81969" w:rsidP="006C6D24">
            <w:pPr>
              <w:pStyle w:val="ConsPlusTitle"/>
              <w:ind w:left="-108"/>
              <w:jc w:val="center"/>
              <w:rPr>
                <w:rFonts w:ascii="Times New Roman" w:hAnsi="Times New Roman"/>
                <w:b w:val="0"/>
                <w:sz w:val="24"/>
                <w:szCs w:val="24"/>
              </w:rPr>
            </w:pPr>
          </w:p>
        </w:tc>
        <w:tc>
          <w:tcPr>
            <w:tcW w:w="709" w:type="dxa"/>
            <w:shd w:val="clear" w:color="auto" w:fill="auto"/>
          </w:tcPr>
          <w:p w:rsidR="00C81969" w:rsidRPr="00990189" w:rsidRDefault="00C81969" w:rsidP="006C6D24">
            <w:pPr>
              <w:pStyle w:val="ConsPlusTitle"/>
              <w:ind w:left="-108"/>
              <w:jc w:val="center"/>
              <w:rPr>
                <w:rFonts w:ascii="Times New Roman" w:hAnsi="Times New Roman"/>
                <w:b w:val="0"/>
                <w:sz w:val="24"/>
                <w:szCs w:val="24"/>
              </w:rPr>
            </w:pPr>
          </w:p>
        </w:tc>
      </w:tr>
      <w:tr w:rsidR="00C81969" w:rsidRPr="00990189" w:rsidTr="00C81969">
        <w:trPr>
          <w:trHeight w:val="585"/>
        </w:trPr>
        <w:tc>
          <w:tcPr>
            <w:tcW w:w="2268" w:type="dxa"/>
            <w:shd w:val="clear" w:color="auto" w:fill="auto"/>
          </w:tcPr>
          <w:p w:rsidR="00C81969" w:rsidRPr="00305105" w:rsidRDefault="00C81969" w:rsidP="00F362E8">
            <w:r w:rsidRPr="00305105">
              <w:t>Налог на доходы физических лиц</w:t>
            </w:r>
          </w:p>
        </w:tc>
        <w:tc>
          <w:tcPr>
            <w:tcW w:w="1276" w:type="dxa"/>
          </w:tcPr>
          <w:p w:rsidR="00C81969" w:rsidRDefault="00C81969" w:rsidP="006C6D24">
            <w:pPr>
              <w:jc w:val="center"/>
            </w:pPr>
          </w:p>
          <w:p w:rsidR="00C81969" w:rsidRDefault="00C81969" w:rsidP="006C6D24">
            <w:pPr>
              <w:jc w:val="center"/>
            </w:pPr>
            <w:r>
              <w:t>128465,0</w:t>
            </w:r>
          </w:p>
        </w:tc>
        <w:tc>
          <w:tcPr>
            <w:tcW w:w="1276" w:type="dxa"/>
            <w:shd w:val="clear" w:color="auto" w:fill="auto"/>
            <w:vAlign w:val="bottom"/>
          </w:tcPr>
          <w:p w:rsidR="00C81969" w:rsidRPr="00816FD0" w:rsidRDefault="00C81969" w:rsidP="006C6D24">
            <w:pPr>
              <w:jc w:val="center"/>
            </w:pPr>
            <w:r>
              <w:t>130987,0</w:t>
            </w:r>
          </w:p>
        </w:tc>
        <w:tc>
          <w:tcPr>
            <w:tcW w:w="1417" w:type="dxa"/>
            <w:shd w:val="clear" w:color="auto" w:fill="auto"/>
            <w:vAlign w:val="bottom"/>
          </w:tcPr>
          <w:p w:rsidR="00C81969" w:rsidRPr="00305105" w:rsidRDefault="00C81969" w:rsidP="00C81969">
            <w:pPr>
              <w:jc w:val="center"/>
            </w:pPr>
            <w:r>
              <w:t>+2522,0</w:t>
            </w:r>
          </w:p>
        </w:tc>
        <w:tc>
          <w:tcPr>
            <w:tcW w:w="851" w:type="dxa"/>
            <w:shd w:val="clear" w:color="auto" w:fill="auto"/>
            <w:vAlign w:val="bottom"/>
          </w:tcPr>
          <w:p w:rsidR="00C81969" w:rsidRPr="00305105" w:rsidRDefault="00C81969" w:rsidP="00963AFB">
            <w:pPr>
              <w:jc w:val="center"/>
            </w:pPr>
            <w:r>
              <w:t>10</w:t>
            </w:r>
            <w:r w:rsidR="00963AFB">
              <w:t>2</w:t>
            </w:r>
            <w:r>
              <w:t>,</w:t>
            </w:r>
            <w:r w:rsidR="00963AFB">
              <w:t>0</w:t>
            </w:r>
          </w:p>
        </w:tc>
        <w:tc>
          <w:tcPr>
            <w:tcW w:w="1276" w:type="dxa"/>
            <w:shd w:val="clear" w:color="auto" w:fill="auto"/>
            <w:vAlign w:val="bottom"/>
          </w:tcPr>
          <w:p w:rsidR="00C81969" w:rsidRPr="00F85AAD" w:rsidRDefault="00C81969" w:rsidP="006C6D24">
            <w:pPr>
              <w:jc w:val="center"/>
            </w:pPr>
            <w:r>
              <w:rPr>
                <w:sz w:val="22"/>
                <w:szCs w:val="22"/>
              </w:rPr>
              <w:t>133800,0</w:t>
            </w:r>
          </w:p>
        </w:tc>
        <w:tc>
          <w:tcPr>
            <w:tcW w:w="1417" w:type="dxa"/>
            <w:shd w:val="clear" w:color="auto" w:fill="auto"/>
            <w:vAlign w:val="bottom"/>
          </w:tcPr>
          <w:p w:rsidR="00C81969" w:rsidRPr="00990189" w:rsidRDefault="00C81969" w:rsidP="00550272">
            <w:pPr>
              <w:pStyle w:val="ConsPlusTitle"/>
              <w:ind w:left="-108"/>
              <w:jc w:val="center"/>
              <w:rPr>
                <w:rFonts w:ascii="Times New Roman" w:hAnsi="Times New Roman"/>
                <w:b w:val="0"/>
                <w:sz w:val="24"/>
                <w:szCs w:val="24"/>
              </w:rPr>
            </w:pPr>
            <w:r>
              <w:rPr>
                <w:rFonts w:ascii="Times New Roman" w:hAnsi="Times New Roman"/>
                <w:b w:val="0"/>
                <w:sz w:val="24"/>
                <w:szCs w:val="24"/>
              </w:rPr>
              <w:t>+2813,0</w:t>
            </w:r>
          </w:p>
        </w:tc>
        <w:tc>
          <w:tcPr>
            <w:tcW w:w="709" w:type="dxa"/>
            <w:shd w:val="clear" w:color="auto" w:fill="auto"/>
            <w:vAlign w:val="bottom"/>
          </w:tcPr>
          <w:p w:rsidR="00C81969" w:rsidRPr="00990189" w:rsidRDefault="00C81969" w:rsidP="00550272">
            <w:pPr>
              <w:pStyle w:val="ConsPlusTitle"/>
              <w:ind w:left="-108"/>
              <w:jc w:val="center"/>
              <w:rPr>
                <w:rFonts w:ascii="Times New Roman" w:hAnsi="Times New Roman"/>
                <w:b w:val="0"/>
                <w:sz w:val="24"/>
                <w:szCs w:val="24"/>
              </w:rPr>
            </w:pPr>
            <w:r>
              <w:rPr>
                <w:rFonts w:ascii="Times New Roman" w:hAnsi="Times New Roman"/>
                <w:b w:val="0"/>
                <w:sz w:val="24"/>
                <w:szCs w:val="24"/>
              </w:rPr>
              <w:t>102,2</w:t>
            </w:r>
          </w:p>
        </w:tc>
      </w:tr>
      <w:tr w:rsidR="00C81969" w:rsidRPr="00990189" w:rsidTr="00C81969">
        <w:trPr>
          <w:trHeight w:val="409"/>
        </w:trPr>
        <w:tc>
          <w:tcPr>
            <w:tcW w:w="2268" w:type="dxa"/>
            <w:shd w:val="clear" w:color="auto" w:fill="auto"/>
          </w:tcPr>
          <w:p w:rsidR="00C81969" w:rsidRPr="00305105" w:rsidRDefault="00C81969" w:rsidP="00F362E8">
            <w:r w:rsidRPr="00305105">
              <w:t xml:space="preserve">Акцизы </w:t>
            </w:r>
          </w:p>
        </w:tc>
        <w:tc>
          <w:tcPr>
            <w:tcW w:w="1276" w:type="dxa"/>
          </w:tcPr>
          <w:p w:rsidR="00C81969" w:rsidRDefault="00C81969" w:rsidP="006C6D24">
            <w:pPr>
              <w:jc w:val="center"/>
            </w:pPr>
          </w:p>
          <w:p w:rsidR="00C81969" w:rsidRDefault="00C81969" w:rsidP="006C6D24">
            <w:pPr>
              <w:jc w:val="center"/>
            </w:pPr>
            <w:r>
              <w:t>23520,0</w:t>
            </w:r>
          </w:p>
        </w:tc>
        <w:tc>
          <w:tcPr>
            <w:tcW w:w="1276" w:type="dxa"/>
            <w:shd w:val="clear" w:color="auto" w:fill="auto"/>
            <w:vAlign w:val="bottom"/>
          </w:tcPr>
          <w:p w:rsidR="00C81969" w:rsidRPr="00816FD0" w:rsidRDefault="00C81969" w:rsidP="006C6D24">
            <w:pPr>
              <w:jc w:val="center"/>
            </w:pPr>
            <w:r>
              <w:t>25638,0</w:t>
            </w:r>
          </w:p>
        </w:tc>
        <w:tc>
          <w:tcPr>
            <w:tcW w:w="1417" w:type="dxa"/>
            <w:shd w:val="clear" w:color="auto" w:fill="auto"/>
            <w:vAlign w:val="bottom"/>
          </w:tcPr>
          <w:p w:rsidR="00C81969" w:rsidRPr="00305105" w:rsidRDefault="00C81969" w:rsidP="00963AFB">
            <w:pPr>
              <w:jc w:val="center"/>
            </w:pPr>
            <w:r>
              <w:t>+</w:t>
            </w:r>
            <w:r w:rsidR="00963AFB">
              <w:t>2118</w:t>
            </w:r>
            <w:r>
              <w:t>,0</w:t>
            </w:r>
          </w:p>
        </w:tc>
        <w:tc>
          <w:tcPr>
            <w:tcW w:w="851" w:type="dxa"/>
            <w:shd w:val="clear" w:color="auto" w:fill="auto"/>
            <w:vAlign w:val="bottom"/>
          </w:tcPr>
          <w:p w:rsidR="00C81969" w:rsidRPr="004E5EBA" w:rsidRDefault="00C81969" w:rsidP="00963AFB">
            <w:pPr>
              <w:jc w:val="center"/>
            </w:pPr>
            <w:r>
              <w:t>10</w:t>
            </w:r>
            <w:r w:rsidR="00963AFB">
              <w:t>9</w:t>
            </w:r>
            <w:r>
              <w:t>,</w:t>
            </w:r>
            <w:r w:rsidR="00963AFB">
              <w:t>0</w:t>
            </w:r>
          </w:p>
        </w:tc>
        <w:tc>
          <w:tcPr>
            <w:tcW w:w="1276" w:type="dxa"/>
            <w:shd w:val="clear" w:color="auto" w:fill="auto"/>
            <w:vAlign w:val="bottom"/>
          </w:tcPr>
          <w:p w:rsidR="00C81969" w:rsidRPr="00F85AAD" w:rsidRDefault="00C81969" w:rsidP="006C6D24">
            <w:pPr>
              <w:jc w:val="center"/>
            </w:pPr>
            <w:r>
              <w:rPr>
                <w:sz w:val="22"/>
                <w:szCs w:val="22"/>
              </w:rPr>
              <w:t>26164,0</w:t>
            </w:r>
          </w:p>
        </w:tc>
        <w:tc>
          <w:tcPr>
            <w:tcW w:w="1417" w:type="dxa"/>
            <w:shd w:val="clear" w:color="auto" w:fill="auto"/>
            <w:vAlign w:val="bottom"/>
          </w:tcPr>
          <w:p w:rsidR="00C81969" w:rsidRPr="00990189" w:rsidRDefault="00C81969" w:rsidP="00550272">
            <w:pPr>
              <w:pStyle w:val="ConsPlusTitle"/>
              <w:ind w:left="-108"/>
              <w:jc w:val="center"/>
              <w:rPr>
                <w:rFonts w:ascii="Times New Roman" w:hAnsi="Times New Roman"/>
                <w:b w:val="0"/>
                <w:sz w:val="24"/>
                <w:szCs w:val="24"/>
              </w:rPr>
            </w:pPr>
            <w:r>
              <w:rPr>
                <w:rFonts w:ascii="Times New Roman" w:hAnsi="Times New Roman"/>
                <w:b w:val="0"/>
                <w:sz w:val="24"/>
                <w:szCs w:val="24"/>
              </w:rPr>
              <w:t>+526,0</w:t>
            </w:r>
          </w:p>
        </w:tc>
        <w:tc>
          <w:tcPr>
            <w:tcW w:w="709" w:type="dxa"/>
            <w:shd w:val="clear" w:color="auto" w:fill="auto"/>
            <w:vAlign w:val="bottom"/>
          </w:tcPr>
          <w:p w:rsidR="00C81969" w:rsidRPr="00990189" w:rsidRDefault="00C81969" w:rsidP="00550272">
            <w:pPr>
              <w:pStyle w:val="ConsPlusTitle"/>
              <w:ind w:left="-108"/>
              <w:jc w:val="center"/>
              <w:rPr>
                <w:rFonts w:ascii="Times New Roman" w:hAnsi="Times New Roman"/>
                <w:b w:val="0"/>
                <w:sz w:val="24"/>
                <w:szCs w:val="24"/>
              </w:rPr>
            </w:pPr>
            <w:r>
              <w:rPr>
                <w:rFonts w:ascii="Times New Roman" w:hAnsi="Times New Roman"/>
                <w:b w:val="0"/>
                <w:sz w:val="24"/>
                <w:szCs w:val="24"/>
              </w:rPr>
              <w:t>102,1</w:t>
            </w:r>
          </w:p>
        </w:tc>
      </w:tr>
      <w:tr w:rsidR="00C81969" w:rsidRPr="00990189" w:rsidTr="00C81969">
        <w:tc>
          <w:tcPr>
            <w:tcW w:w="2268" w:type="dxa"/>
            <w:shd w:val="clear" w:color="auto" w:fill="auto"/>
          </w:tcPr>
          <w:p w:rsidR="00C81969" w:rsidRPr="00305105" w:rsidRDefault="00C81969" w:rsidP="00F362E8">
            <w:r w:rsidRPr="00305105">
              <w:t>Налоги на совокупный доход</w:t>
            </w:r>
          </w:p>
        </w:tc>
        <w:tc>
          <w:tcPr>
            <w:tcW w:w="1276" w:type="dxa"/>
          </w:tcPr>
          <w:p w:rsidR="00C81969" w:rsidRDefault="00C81969" w:rsidP="006C6D24">
            <w:pPr>
              <w:jc w:val="center"/>
            </w:pPr>
          </w:p>
          <w:p w:rsidR="00C81969" w:rsidRDefault="00C81969" w:rsidP="006C6D24">
            <w:pPr>
              <w:jc w:val="center"/>
            </w:pPr>
            <w:r>
              <w:t>17910,0</w:t>
            </w:r>
          </w:p>
        </w:tc>
        <w:tc>
          <w:tcPr>
            <w:tcW w:w="1276" w:type="dxa"/>
            <w:shd w:val="clear" w:color="auto" w:fill="auto"/>
            <w:vAlign w:val="bottom"/>
          </w:tcPr>
          <w:p w:rsidR="00C81969" w:rsidRPr="00816FD0" w:rsidRDefault="00C81969" w:rsidP="006C6D24">
            <w:pPr>
              <w:jc w:val="center"/>
            </w:pPr>
            <w:r>
              <w:t>18510,0</w:t>
            </w:r>
          </w:p>
        </w:tc>
        <w:tc>
          <w:tcPr>
            <w:tcW w:w="1417" w:type="dxa"/>
            <w:shd w:val="clear" w:color="auto" w:fill="auto"/>
            <w:vAlign w:val="bottom"/>
          </w:tcPr>
          <w:p w:rsidR="00C81969" w:rsidRPr="00F9335A" w:rsidRDefault="00C81969" w:rsidP="00963AFB">
            <w:pPr>
              <w:jc w:val="center"/>
            </w:pPr>
            <w:r>
              <w:t>+</w:t>
            </w:r>
            <w:r w:rsidR="00963AFB">
              <w:t>600</w:t>
            </w:r>
            <w:r>
              <w:t>,0</w:t>
            </w:r>
          </w:p>
        </w:tc>
        <w:tc>
          <w:tcPr>
            <w:tcW w:w="851" w:type="dxa"/>
            <w:shd w:val="clear" w:color="auto" w:fill="auto"/>
            <w:vAlign w:val="bottom"/>
          </w:tcPr>
          <w:p w:rsidR="00C81969" w:rsidRPr="00305105" w:rsidRDefault="00C81969" w:rsidP="00963AFB">
            <w:pPr>
              <w:jc w:val="center"/>
            </w:pPr>
            <w:r>
              <w:t>10</w:t>
            </w:r>
            <w:r w:rsidR="00963AFB">
              <w:t>3</w:t>
            </w:r>
            <w:r>
              <w:t>,</w:t>
            </w:r>
            <w:r w:rsidR="00963AFB">
              <w:t>3</w:t>
            </w:r>
          </w:p>
        </w:tc>
        <w:tc>
          <w:tcPr>
            <w:tcW w:w="1276" w:type="dxa"/>
            <w:shd w:val="clear" w:color="auto" w:fill="auto"/>
            <w:vAlign w:val="bottom"/>
          </w:tcPr>
          <w:p w:rsidR="00C81969" w:rsidRPr="00F85AAD" w:rsidRDefault="00C81969" w:rsidP="006C6D24">
            <w:pPr>
              <w:jc w:val="center"/>
            </w:pPr>
            <w:r>
              <w:rPr>
                <w:sz w:val="22"/>
                <w:szCs w:val="22"/>
              </w:rPr>
              <w:t>18820,0</w:t>
            </w:r>
          </w:p>
        </w:tc>
        <w:tc>
          <w:tcPr>
            <w:tcW w:w="1417" w:type="dxa"/>
            <w:shd w:val="clear" w:color="auto" w:fill="auto"/>
            <w:vAlign w:val="bottom"/>
          </w:tcPr>
          <w:p w:rsidR="00C81969" w:rsidRPr="00990189" w:rsidRDefault="00C81969" w:rsidP="00550272">
            <w:pPr>
              <w:pStyle w:val="ConsPlusTitle"/>
              <w:ind w:left="-108"/>
              <w:jc w:val="center"/>
              <w:rPr>
                <w:rFonts w:ascii="Times New Roman" w:hAnsi="Times New Roman"/>
                <w:b w:val="0"/>
                <w:sz w:val="24"/>
                <w:szCs w:val="24"/>
              </w:rPr>
            </w:pPr>
            <w:r>
              <w:rPr>
                <w:rFonts w:ascii="Times New Roman" w:hAnsi="Times New Roman"/>
                <w:b w:val="0"/>
                <w:sz w:val="24"/>
                <w:szCs w:val="24"/>
              </w:rPr>
              <w:t>+310,0</w:t>
            </w:r>
          </w:p>
        </w:tc>
        <w:tc>
          <w:tcPr>
            <w:tcW w:w="709" w:type="dxa"/>
            <w:shd w:val="clear" w:color="auto" w:fill="auto"/>
            <w:vAlign w:val="bottom"/>
          </w:tcPr>
          <w:p w:rsidR="00C81969" w:rsidRPr="00990189" w:rsidRDefault="00C81969" w:rsidP="00550272">
            <w:pPr>
              <w:pStyle w:val="ConsPlusTitle"/>
              <w:ind w:left="-108"/>
              <w:jc w:val="center"/>
              <w:rPr>
                <w:rFonts w:ascii="Times New Roman" w:hAnsi="Times New Roman"/>
                <w:b w:val="0"/>
                <w:sz w:val="24"/>
                <w:szCs w:val="24"/>
              </w:rPr>
            </w:pPr>
            <w:r>
              <w:rPr>
                <w:rFonts w:ascii="Times New Roman" w:hAnsi="Times New Roman"/>
                <w:b w:val="0"/>
                <w:sz w:val="24"/>
                <w:szCs w:val="24"/>
              </w:rPr>
              <w:t>101,7</w:t>
            </w:r>
          </w:p>
        </w:tc>
      </w:tr>
      <w:tr w:rsidR="00C81969" w:rsidRPr="00990189" w:rsidTr="00C81969">
        <w:trPr>
          <w:trHeight w:val="409"/>
        </w:trPr>
        <w:tc>
          <w:tcPr>
            <w:tcW w:w="2268" w:type="dxa"/>
            <w:shd w:val="clear" w:color="auto" w:fill="auto"/>
          </w:tcPr>
          <w:p w:rsidR="00C81969" w:rsidRPr="00305105" w:rsidRDefault="00C81969" w:rsidP="00F362E8">
            <w:r w:rsidRPr="00305105">
              <w:t xml:space="preserve">Налоги на имущество </w:t>
            </w:r>
          </w:p>
        </w:tc>
        <w:tc>
          <w:tcPr>
            <w:tcW w:w="1276" w:type="dxa"/>
          </w:tcPr>
          <w:p w:rsidR="00C81969" w:rsidRDefault="00C81969" w:rsidP="006C6D24">
            <w:pPr>
              <w:jc w:val="center"/>
            </w:pPr>
          </w:p>
          <w:p w:rsidR="00C81969" w:rsidRDefault="00C81969" w:rsidP="006C6D24">
            <w:pPr>
              <w:jc w:val="center"/>
            </w:pPr>
            <w:r>
              <w:t>66791,0</w:t>
            </w:r>
          </w:p>
        </w:tc>
        <w:tc>
          <w:tcPr>
            <w:tcW w:w="1276" w:type="dxa"/>
            <w:shd w:val="clear" w:color="auto" w:fill="auto"/>
            <w:vAlign w:val="bottom"/>
          </w:tcPr>
          <w:p w:rsidR="00C81969" w:rsidRPr="00816FD0" w:rsidRDefault="00C81969" w:rsidP="006C6D24">
            <w:pPr>
              <w:jc w:val="center"/>
            </w:pPr>
            <w:r>
              <w:t>67069,0</w:t>
            </w:r>
          </w:p>
        </w:tc>
        <w:tc>
          <w:tcPr>
            <w:tcW w:w="1417" w:type="dxa"/>
            <w:shd w:val="clear" w:color="auto" w:fill="auto"/>
            <w:vAlign w:val="bottom"/>
          </w:tcPr>
          <w:p w:rsidR="00C81969" w:rsidRPr="00305105" w:rsidRDefault="00C81969" w:rsidP="00963AFB">
            <w:pPr>
              <w:jc w:val="center"/>
            </w:pPr>
            <w:r>
              <w:t>+</w:t>
            </w:r>
            <w:r w:rsidR="00963AFB">
              <w:t>278</w:t>
            </w:r>
            <w:r>
              <w:t>,0</w:t>
            </w:r>
          </w:p>
        </w:tc>
        <w:tc>
          <w:tcPr>
            <w:tcW w:w="851" w:type="dxa"/>
            <w:shd w:val="clear" w:color="auto" w:fill="auto"/>
            <w:vAlign w:val="bottom"/>
          </w:tcPr>
          <w:p w:rsidR="00C81969" w:rsidRPr="00305105" w:rsidRDefault="00963AFB" w:rsidP="00963AFB">
            <w:pPr>
              <w:jc w:val="center"/>
            </w:pPr>
            <w:r>
              <w:t>100</w:t>
            </w:r>
            <w:r w:rsidR="00C81969">
              <w:t>,</w:t>
            </w:r>
            <w:r>
              <w:t>4</w:t>
            </w:r>
          </w:p>
        </w:tc>
        <w:tc>
          <w:tcPr>
            <w:tcW w:w="1276" w:type="dxa"/>
            <w:shd w:val="clear" w:color="auto" w:fill="auto"/>
            <w:vAlign w:val="bottom"/>
          </w:tcPr>
          <w:p w:rsidR="00C81969" w:rsidRPr="00F85AAD" w:rsidRDefault="00C81969" w:rsidP="006C6D24">
            <w:pPr>
              <w:jc w:val="center"/>
            </w:pPr>
            <w:r>
              <w:rPr>
                <w:sz w:val="22"/>
                <w:szCs w:val="22"/>
              </w:rPr>
              <w:t>67222,0</w:t>
            </w:r>
          </w:p>
        </w:tc>
        <w:tc>
          <w:tcPr>
            <w:tcW w:w="1417" w:type="dxa"/>
            <w:shd w:val="clear" w:color="auto" w:fill="auto"/>
            <w:vAlign w:val="bottom"/>
          </w:tcPr>
          <w:p w:rsidR="00C81969" w:rsidRPr="00990189" w:rsidRDefault="00C81969" w:rsidP="00550272">
            <w:pPr>
              <w:pStyle w:val="ConsPlusTitle"/>
              <w:ind w:left="-108"/>
              <w:jc w:val="center"/>
              <w:rPr>
                <w:rFonts w:ascii="Times New Roman" w:hAnsi="Times New Roman"/>
                <w:b w:val="0"/>
                <w:sz w:val="24"/>
                <w:szCs w:val="24"/>
              </w:rPr>
            </w:pPr>
            <w:r>
              <w:rPr>
                <w:rFonts w:ascii="Times New Roman" w:hAnsi="Times New Roman"/>
                <w:b w:val="0"/>
                <w:sz w:val="24"/>
                <w:szCs w:val="24"/>
              </w:rPr>
              <w:t>+153,0</w:t>
            </w:r>
          </w:p>
        </w:tc>
        <w:tc>
          <w:tcPr>
            <w:tcW w:w="709" w:type="dxa"/>
            <w:shd w:val="clear" w:color="auto" w:fill="auto"/>
            <w:vAlign w:val="bottom"/>
          </w:tcPr>
          <w:p w:rsidR="00C81969" w:rsidRPr="00990189" w:rsidRDefault="00C81969" w:rsidP="00550272">
            <w:pPr>
              <w:pStyle w:val="ConsPlusTitle"/>
              <w:ind w:left="-108"/>
              <w:jc w:val="center"/>
              <w:rPr>
                <w:rFonts w:ascii="Times New Roman" w:hAnsi="Times New Roman"/>
                <w:b w:val="0"/>
                <w:sz w:val="24"/>
                <w:szCs w:val="24"/>
              </w:rPr>
            </w:pPr>
            <w:r>
              <w:rPr>
                <w:rFonts w:ascii="Times New Roman" w:hAnsi="Times New Roman"/>
                <w:b w:val="0"/>
                <w:sz w:val="24"/>
                <w:szCs w:val="24"/>
              </w:rPr>
              <w:t>100,2</w:t>
            </w:r>
          </w:p>
        </w:tc>
      </w:tr>
      <w:tr w:rsidR="00C81969" w:rsidRPr="00990189" w:rsidTr="00C81969">
        <w:tc>
          <w:tcPr>
            <w:tcW w:w="2268" w:type="dxa"/>
            <w:shd w:val="clear" w:color="auto" w:fill="auto"/>
          </w:tcPr>
          <w:p w:rsidR="00C81969" w:rsidRPr="004E5EBA" w:rsidRDefault="00C81969" w:rsidP="00F362E8">
            <w:pPr>
              <w:rPr>
                <w:highlight w:val="yellow"/>
              </w:rPr>
            </w:pPr>
            <w:r w:rsidRPr="00A63ACF">
              <w:t>Прочие налоговые доходы</w:t>
            </w:r>
          </w:p>
        </w:tc>
        <w:tc>
          <w:tcPr>
            <w:tcW w:w="1276" w:type="dxa"/>
          </w:tcPr>
          <w:p w:rsidR="00C81969" w:rsidRDefault="00C81969" w:rsidP="006C6D24">
            <w:pPr>
              <w:jc w:val="center"/>
            </w:pPr>
          </w:p>
          <w:p w:rsidR="00C81969" w:rsidRDefault="00C81969" w:rsidP="006C6D24">
            <w:pPr>
              <w:jc w:val="center"/>
            </w:pPr>
            <w:r>
              <w:t>2316,0</w:t>
            </w:r>
          </w:p>
        </w:tc>
        <w:tc>
          <w:tcPr>
            <w:tcW w:w="1276" w:type="dxa"/>
            <w:shd w:val="clear" w:color="auto" w:fill="auto"/>
            <w:vAlign w:val="bottom"/>
          </w:tcPr>
          <w:p w:rsidR="00C81969" w:rsidRPr="00816FD0" w:rsidRDefault="00C81969" w:rsidP="006C6D24">
            <w:pPr>
              <w:jc w:val="center"/>
            </w:pPr>
            <w:r>
              <w:t>2366,0</w:t>
            </w:r>
          </w:p>
        </w:tc>
        <w:tc>
          <w:tcPr>
            <w:tcW w:w="1417" w:type="dxa"/>
            <w:shd w:val="clear" w:color="auto" w:fill="auto"/>
            <w:vAlign w:val="bottom"/>
          </w:tcPr>
          <w:p w:rsidR="00C81969" w:rsidRPr="00305105" w:rsidRDefault="00C81969" w:rsidP="006C6D24">
            <w:pPr>
              <w:jc w:val="center"/>
            </w:pPr>
            <w:r>
              <w:t>+50,0</w:t>
            </w:r>
          </w:p>
        </w:tc>
        <w:tc>
          <w:tcPr>
            <w:tcW w:w="851" w:type="dxa"/>
            <w:shd w:val="clear" w:color="auto" w:fill="auto"/>
            <w:vAlign w:val="bottom"/>
          </w:tcPr>
          <w:p w:rsidR="00C81969" w:rsidRPr="00305105" w:rsidRDefault="00C81969" w:rsidP="00963AFB">
            <w:r>
              <w:t xml:space="preserve">   102,</w:t>
            </w:r>
            <w:r w:rsidR="00963AFB">
              <w:t>2</w:t>
            </w:r>
          </w:p>
        </w:tc>
        <w:tc>
          <w:tcPr>
            <w:tcW w:w="1276" w:type="dxa"/>
            <w:shd w:val="clear" w:color="auto" w:fill="auto"/>
            <w:vAlign w:val="bottom"/>
          </w:tcPr>
          <w:p w:rsidR="00C81969" w:rsidRPr="00F85AAD" w:rsidRDefault="00C81969" w:rsidP="006C6D24">
            <w:pPr>
              <w:jc w:val="center"/>
            </w:pPr>
            <w:r>
              <w:t>2416,0</w:t>
            </w:r>
          </w:p>
        </w:tc>
        <w:tc>
          <w:tcPr>
            <w:tcW w:w="1417" w:type="dxa"/>
            <w:shd w:val="clear" w:color="auto" w:fill="auto"/>
            <w:vAlign w:val="bottom"/>
          </w:tcPr>
          <w:p w:rsidR="00C81969" w:rsidRPr="00990189" w:rsidRDefault="00C81969" w:rsidP="00550272">
            <w:pPr>
              <w:pStyle w:val="ConsPlusTitle"/>
              <w:ind w:left="-108"/>
              <w:jc w:val="center"/>
              <w:rPr>
                <w:rFonts w:ascii="Times New Roman" w:hAnsi="Times New Roman"/>
                <w:b w:val="0"/>
                <w:sz w:val="24"/>
                <w:szCs w:val="24"/>
              </w:rPr>
            </w:pPr>
            <w:r>
              <w:rPr>
                <w:rFonts w:ascii="Times New Roman" w:hAnsi="Times New Roman"/>
                <w:b w:val="0"/>
                <w:sz w:val="24"/>
                <w:szCs w:val="24"/>
              </w:rPr>
              <w:t>+50,0</w:t>
            </w:r>
          </w:p>
        </w:tc>
        <w:tc>
          <w:tcPr>
            <w:tcW w:w="709" w:type="dxa"/>
            <w:shd w:val="clear" w:color="auto" w:fill="auto"/>
            <w:vAlign w:val="bottom"/>
          </w:tcPr>
          <w:p w:rsidR="00C81969" w:rsidRPr="00990189" w:rsidRDefault="00C81969" w:rsidP="00550272">
            <w:pPr>
              <w:pStyle w:val="ConsPlusTitle"/>
              <w:ind w:left="-108"/>
              <w:jc w:val="center"/>
              <w:rPr>
                <w:rFonts w:ascii="Times New Roman" w:hAnsi="Times New Roman"/>
                <w:b w:val="0"/>
                <w:sz w:val="24"/>
                <w:szCs w:val="24"/>
              </w:rPr>
            </w:pPr>
            <w:r>
              <w:rPr>
                <w:rFonts w:ascii="Times New Roman" w:hAnsi="Times New Roman"/>
                <w:b w:val="0"/>
                <w:sz w:val="24"/>
                <w:szCs w:val="24"/>
              </w:rPr>
              <w:t>102,1</w:t>
            </w:r>
          </w:p>
        </w:tc>
      </w:tr>
      <w:tr w:rsidR="00C81969" w:rsidRPr="00990189" w:rsidTr="00C81969">
        <w:trPr>
          <w:trHeight w:val="451"/>
        </w:trPr>
        <w:tc>
          <w:tcPr>
            <w:tcW w:w="2268" w:type="dxa"/>
            <w:shd w:val="clear" w:color="auto" w:fill="auto"/>
          </w:tcPr>
          <w:p w:rsidR="00C81969" w:rsidRPr="00305105" w:rsidRDefault="00C81969" w:rsidP="00F362E8">
            <w:r w:rsidRPr="00305105">
              <w:t xml:space="preserve">Неналоговые доходы </w:t>
            </w:r>
          </w:p>
        </w:tc>
        <w:tc>
          <w:tcPr>
            <w:tcW w:w="1276" w:type="dxa"/>
          </w:tcPr>
          <w:p w:rsidR="00C81969" w:rsidRDefault="00C81969" w:rsidP="006C6D24">
            <w:pPr>
              <w:jc w:val="center"/>
            </w:pPr>
          </w:p>
          <w:p w:rsidR="00C81969" w:rsidRDefault="00C81969" w:rsidP="00034337">
            <w:pPr>
              <w:jc w:val="center"/>
            </w:pPr>
            <w:r>
              <w:t>246</w:t>
            </w:r>
            <w:r w:rsidR="00034337">
              <w:rPr>
                <w:lang w:val="en-US"/>
              </w:rPr>
              <w:t>8</w:t>
            </w:r>
            <w:r>
              <w:t>0,0</w:t>
            </w:r>
          </w:p>
        </w:tc>
        <w:tc>
          <w:tcPr>
            <w:tcW w:w="1276" w:type="dxa"/>
            <w:shd w:val="clear" w:color="auto" w:fill="auto"/>
            <w:vAlign w:val="bottom"/>
          </w:tcPr>
          <w:p w:rsidR="00C81969" w:rsidRPr="00816FD0" w:rsidRDefault="00C81969" w:rsidP="006C6D24">
            <w:pPr>
              <w:jc w:val="center"/>
            </w:pPr>
            <w:r>
              <w:t>24710,0</w:t>
            </w:r>
          </w:p>
        </w:tc>
        <w:tc>
          <w:tcPr>
            <w:tcW w:w="1417" w:type="dxa"/>
            <w:shd w:val="clear" w:color="auto" w:fill="auto"/>
            <w:vAlign w:val="bottom"/>
          </w:tcPr>
          <w:p w:rsidR="00C81969" w:rsidRPr="00305105" w:rsidRDefault="00963AFB" w:rsidP="00034337">
            <w:pPr>
              <w:jc w:val="center"/>
            </w:pPr>
            <w:r>
              <w:t>+</w:t>
            </w:r>
            <w:r w:rsidR="00034337">
              <w:rPr>
                <w:lang w:val="en-US"/>
              </w:rPr>
              <w:t>3</w:t>
            </w:r>
            <w:r>
              <w:t>0</w:t>
            </w:r>
            <w:r w:rsidR="00C81969">
              <w:t>,0</w:t>
            </w:r>
          </w:p>
        </w:tc>
        <w:tc>
          <w:tcPr>
            <w:tcW w:w="851" w:type="dxa"/>
            <w:shd w:val="clear" w:color="auto" w:fill="auto"/>
            <w:vAlign w:val="bottom"/>
          </w:tcPr>
          <w:p w:rsidR="00C81969" w:rsidRPr="00305105" w:rsidRDefault="00963AFB" w:rsidP="00963AFB">
            <w:pPr>
              <w:jc w:val="center"/>
            </w:pPr>
            <w:r>
              <w:t>100</w:t>
            </w:r>
            <w:r w:rsidR="00C81969">
              <w:t>,</w:t>
            </w:r>
            <w:r>
              <w:t>1</w:t>
            </w:r>
          </w:p>
        </w:tc>
        <w:tc>
          <w:tcPr>
            <w:tcW w:w="1276" w:type="dxa"/>
            <w:shd w:val="clear" w:color="auto" w:fill="auto"/>
            <w:vAlign w:val="bottom"/>
          </w:tcPr>
          <w:p w:rsidR="00C81969" w:rsidRPr="00F85AAD" w:rsidRDefault="00C81969" w:rsidP="006C6D24">
            <w:pPr>
              <w:jc w:val="center"/>
            </w:pPr>
            <w:r>
              <w:rPr>
                <w:bCs/>
                <w:sz w:val="22"/>
                <w:szCs w:val="22"/>
              </w:rPr>
              <w:t>24730,0</w:t>
            </w:r>
          </w:p>
        </w:tc>
        <w:tc>
          <w:tcPr>
            <w:tcW w:w="1417" w:type="dxa"/>
            <w:shd w:val="clear" w:color="auto" w:fill="auto"/>
            <w:vAlign w:val="bottom"/>
          </w:tcPr>
          <w:p w:rsidR="00C81969" w:rsidRPr="00990189" w:rsidRDefault="00C81969" w:rsidP="00F85AAD">
            <w:pPr>
              <w:pStyle w:val="ConsPlusTitle"/>
              <w:ind w:left="-108"/>
              <w:jc w:val="center"/>
              <w:rPr>
                <w:rFonts w:ascii="Times New Roman" w:hAnsi="Times New Roman"/>
                <w:b w:val="0"/>
                <w:sz w:val="24"/>
                <w:szCs w:val="24"/>
              </w:rPr>
            </w:pPr>
            <w:r>
              <w:rPr>
                <w:rFonts w:ascii="Times New Roman" w:hAnsi="Times New Roman"/>
                <w:b w:val="0"/>
                <w:sz w:val="24"/>
                <w:szCs w:val="24"/>
              </w:rPr>
              <w:t>+20,0</w:t>
            </w:r>
          </w:p>
        </w:tc>
        <w:tc>
          <w:tcPr>
            <w:tcW w:w="709" w:type="dxa"/>
            <w:shd w:val="clear" w:color="auto" w:fill="auto"/>
            <w:vAlign w:val="bottom"/>
          </w:tcPr>
          <w:p w:rsidR="00C81969" w:rsidRPr="00990189" w:rsidRDefault="00C81969" w:rsidP="00F85AAD">
            <w:pPr>
              <w:pStyle w:val="ConsPlusTitle"/>
              <w:ind w:left="-108"/>
              <w:jc w:val="center"/>
              <w:rPr>
                <w:rFonts w:ascii="Times New Roman" w:hAnsi="Times New Roman"/>
                <w:b w:val="0"/>
                <w:sz w:val="24"/>
                <w:szCs w:val="24"/>
              </w:rPr>
            </w:pPr>
            <w:r>
              <w:rPr>
                <w:rFonts w:ascii="Times New Roman" w:hAnsi="Times New Roman"/>
                <w:b w:val="0"/>
                <w:sz w:val="24"/>
                <w:szCs w:val="24"/>
              </w:rPr>
              <w:t>100,1</w:t>
            </w:r>
          </w:p>
        </w:tc>
      </w:tr>
    </w:tbl>
    <w:p w:rsidR="00135580" w:rsidRDefault="00135580" w:rsidP="00135580">
      <w:pPr>
        <w:rPr>
          <w:b/>
          <w:bCs/>
        </w:rPr>
      </w:pPr>
    </w:p>
    <w:p w:rsidR="00F869B2" w:rsidRDefault="00F869B2" w:rsidP="00135580">
      <w:pPr>
        <w:jc w:val="center"/>
        <w:rPr>
          <w:b/>
          <w:bCs/>
          <w:sz w:val="36"/>
          <w:szCs w:val="36"/>
        </w:rPr>
      </w:pPr>
    </w:p>
    <w:p w:rsidR="00F869B2" w:rsidRDefault="00F869B2" w:rsidP="00135580">
      <w:pPr>
        <w:jc w:val="center"/>
        <w:rPr>
          <w:b/>
          <w:bCs/>
          <w:sz w:val="36"/>
          <w:szCs w:val="36"/>
        </w:rPr>
      </w:pPr>
    </w:p>
    <w:p w:rsidR="00F869B2" w:rsidRDefault="00F869B2" w:rsidP="00135580">
      <w:pPr>
        <w:jc w:val="center"/>
        <w:rPr>
          <w:b/>
          <w:bCs/>
          <w:sz w:val="36"/>
          <w:szCs w:val="36"/>
        </w:rPr>
      </w:pPr>
    </w:p>
    <w:p w:rsidR="00F869B2" w:rsidRDefault="00F869B2" w:rsidP="00135580">
      <w:pPr>
        <w:jc w:val="center"/>
        <w:rPr>
          <w:b/>
          <w:bCs/>
          <w:sz w:val="36"/>
          <w:szCs w:val="36"/>
        </w:rPr>
      </w:pPr>
    </w:p>
    <w:p w:rsidR="00F869B2" w:rsidRDefault="00F869B2" w:rsidP="00135580">
      <w:pPr>
        <w:jc w:val="center"/>
        <w:rPr>
          <w:b/>
          <w:bCs/>
          <w:sz w:val="36"/>
          <w:szCs w:val="36"/>
        </w:rPr>
      </w:pPr>
    </w:p>
    <w:p w:rsidR="00F869B2" w:rsidRDefault="00F869B2" w:rsidP="00135580">
      <w:pPr>
        <w:jc w:val="center"/>
        <w:rPr>
          <w:b/>
          <w:bCs/>
          <w:sz w:val="36"/>
          <w:szCs w:val="36"/>
        </w:rPr>
      </w:pPr>
    </w:p>
    <w:p w:rsidR="00135580" w:rsidRDefault="00135580" w:rsidP="00135580">
      <w:pPr>
        <w:jc w:val="center"/>
        <w:rPr>
          <w:b/>
          <w:bCs/>
          <w:sz w:val="36"/>
          <w:szCs w:val="36"/>
        </w:rPr>
      </w:pPr>
      <w:r w:rsidRPr="00DB34E7">
        <w:rPr>
          <w:b/>
          <w:bCs/>
          <w:sz w:val="36"/>
          <w:szCs w:val="36"/>
        </w:rPr>
        <w:lastRenderedPageBreak/>
        <w:t xml:space="preserve">Объем поступлений </w:t>
      </w:r>
      <w:r w:rsidR="00B242B7" w:rsidRPr="00DB34E7">
        <w:rPr>
          <w:b/>
          <w:bCs/>
          <w:sz w:val="36"/>
          <w:szCs w:val="36"/>
        </w:rPr>
        <w:t>налоговых и неналоговых</w:t>
      </w:r>
      <w:r w:rsidRPr="00DB34E7">
        <w:rPr>
          <w:b/>
          <w:bCs/>
          <w:sz w:val="36"/>
          <w:szCs w:val="36"/>
        </w:rPr>
        <w:t xml:space="preserve">  доходов в </w:t>
      </w:r>
      <w:r w:rsidR="00B242B7" w:rsidRPr="00DB34E7">
        <w:rPr>
          <w:b/>
          <w:bCs/>
          <w:sz w:val="36"/>
          <w:szCs w:val="36"/>
        </w:rPr>
        <w:t>консолидированный</w:t>
      </w:r>
      <w:r w:rsidR="0010668D" w:rsidRPr="00DB34E7">
        <w:rPr>
          <w:b/>
          <w:bCs/>
          <w:sz w:val="36"/>
          <w:szCs w:val="36"/>
        </w:rPr>
        <w:t xml:space="preserve"> бюджет</w:t>
      </w:r>
      <w:r w:rsidRPr="00DB34E7">
        <w:rPr>
          <w:b/>
          <w:bCs/>
          <w:sz w:val="36"/>
          <w:szCs w:val="36"/>
        </w:rPr>
        <w:t xml:space="preserve"> </w:t>
      </w:r>
      <w:r w:rsidR="00B242B7" w:rsidRPr="00DB34E7">
        <w:rPr>
          <w:b/>
          <w:bCs/>
          <w:sz w:val="36"/>
          <w:szCs w:val="36"/>
        </w:rPr>
        <w:t>района</w:t>
      </w:r>
    </w:p>
    <w:p w:rsidR="00B242B7" w:rsidRDefault="00B242B7" w:rsidP="00135580">
      <w:pPr>
        <w:jc w:val="center"/>
        <w:rPr>
          <w:b/>
          <w:bCs/>
          <w:sz w:val="36"/>
          <w:szCs w:val="36"/>
        </w:rPr>
      </w:pPr>
    </w:p>
    <w:p w:rsidR="00B242B7" w:rsidRDefault="00B242B7" w:rsidP="00135580">
      <w:pPr>
        <w:jc w:val="center"/>
        <w:rPr>
          <w:b/>
          <w:bCs/>
          <w:sz w:val="36"/>
          <w:szCs w:val="36"/>
        </w:rPr>
      </w:pPr>
    </w:p>
    <w:tbl>
      <w:tblPr>
        <w:tblW w:w="10353" w:type="dxa"/>
        <w:tblInd w:w="103" w:type="dxa"/>
        <w:tblLook w:val="0000"/>
      </w:tblPr>
      <w:tblGrid>
        <w:gridCol w:w="2345"/>
        <w:gridCol w:w="1260"/>
        <w:gridCol w:w="1503"/>
        <w:gridCol w:w="1134"/>
        <w:gridCol w:w="1276"/>
        <w:gridCol w:w="1276"/>
        <w:gridCol w:w="1559"/>
      </w:tblGrid>
      <w:tr w:rsidR="00B242B7" w:rsidRPr="00F4204F" w:rsidTr="00F16764">
        <w:trPr>
          <w:trHeight w:val="466"/>
        </w:trPr>
        <w:tc>
          <w:tcPr>
            <w:tcW w:w="2345" w:type="dxa"/>
            <w:vMerge w:val="restart"/>
            <w:tcBorders>
              <w:top w:val="single" w:sz="4" w:space="0" w:color="auto"/>
              <w:left w:val="single" w:sz="4" w:space="0" w:color="auto"/>
              <w:bottom w:val="single" w:sz="4" w:space="0" w:color="auto"/>
              <w:right w:val="single" w:sz="4" w:space="0" w:color="auto"/>
            </w:tcBorders>
            <w:shd w:val="clear" w:color="auto" w:fill="auto"/>
          </w:tcPr>
          <w:p w:rsidR="00B242B7" w:rsidRPr="00F4204F" w:rsidRDefault="00B242B7" w:rsidP="00C9495C">
            <w:r w:rsidRPr="00F4204F">
              <w:rPr>
                <w:sz w:val="22"/>
                <w:szCs w:val="22"/>
              </w:rPr>
              <w:t> </w:t>
            </w:r>
          </w:p>
        </w:tc>
        <w:tc>
          <w:tcPr>
            <w:tcW w:w="2763" w:type="dxa"/>
            <w:gridSpan w:val="2"/>
            <w:tcBorders>
              <w:top w:val="single" w:sz="4" w:space="0" w:color="auto"/>
              <w:left w:val="nil"/>
              <w:bottom w:val="single" w:sz="4" w:space="0" w:color="auto"/>
              <w:right w:val="single" w:sz="4" w:space="0" w:color="auto"/>
            </w:tcBorders>
            <w:shd w:val="clear" w:color="auto" w:fill="auto"/>
          </w:tcPr>
          <w:p w:rsidR="00B242B7" w:rsidRPr="00F4204F" w:rsidRDefault="00B242B7" w:rsidP="00963AFB">
            <w:pPr>
              <w:jc w:val="center"/>
            </w:pPr>
            <w:r w:rsidRPr="00F4204F">
              <w:rPr>
                <w:sz w:val="22"/>
                <w:szCs w:val="22"/>
              </w:rPr>
              <w:t>202</w:t>
            </w:r>
            <w:r w:rsidR="00963AFB">
              <w:rPr>
                <w:sz w:val="22"/>
                <w:szCs w:val="22"/>
              </w:rPr>
              <w:t>4</w:t>
            </w:r>
            <w:r w:rsidRPr="00F4204F">
              <w:rPr>
                <w:sz w:val="22"/>
                <w:szCs w:val="22"/>
              </w:rPr>
              <w:t xml:space="preserve"> год  </w:t>
            </w:r>
          </w:p>
        </w:tc>
        <w:tc>
          <w:tcPr>
            <w:tcW w:w="2410" w:type="dxa"/>
            <w:gridSpan w:val="2"/>
            <w:tcBorders>
              <w:top w:val="single" w:sz="4" w:space="0" w:color="auto"/>
              <w:left w:val="nil"/>
              <w:bottom w:val="single" w:sz="4" w:space="0" w:color="auto"/>
              <w:right w:val="single" w:sz="4" w:space="0" w:color="auto"/>
            </w:tcBorders>
            <w:shd w:val="clear" w:color="auto" w:fill="auto"/>
          </w:tcPr>
          <w:p w:rsidR="00B242B7" w:rsidRPr="00F4204F" w:rsidRDefault="00B242B7" w:rsidP="00963AFB">
            <w:pPr>
              <w:jc w:val="center"/>
            </w:pPr>
            <w:r w:rsidRPr="00F4204F">
              <w:rPr>
                <w:sz w:val="22"/>
                <w:szCs w:val="22"/>
              </w:rPr>
              <w:t>202</w:t>
            </w:r>
            <w:r w:rsidR="00963AFB">
              <w:rPr>
                <w:sz w:val="22"/>
                <w:szCs w:val="22"/>
              </w:rPr>
              <w:t>5</w:t>
            </w:r>
            <w:r w:rsidRPr="00F4204F">
              <w:rPr>
                <w:sz w:val="22"/>
                <w:szCs w:val="22"/>
              </w:rPr>
              <w:t xml:space="preserve"> год  </w:t>
            </w:r>
          </w:p>
        </w:tc>
        <w:tc>
          <w:tcPr>
            <w:tcW w:w="2835" w:type="dxa"/>
            <w:gridSpan w:val="2"/>
            <w:tcBorders>
              <w:top w:val="single" w:sz="4" w:space="0" w:color="auto"/>
              <w:left w:val="nil"/>
              <w:bottom w:val="single" w:sz="4" w:space="0" w:color="auto"/>
              <w:right w:val="single" w:sz="4" w:space="0" w:color="auto"/>
            </w:tcBorders>
            <w:shd w:val="clear" w:color="auto" w:fill="auto"/>
          </w:tcPr>
          <w:p w:rsidR="00B242B7" w:rsidRPr="00F4204F" w:rsidRDefault="00B242B7" w:rsidP="00F16764">
            <w:pPr>
              <w:jc w:val="center"/>
            </w:pPr>
            <w:r w:rsidRPr="00F4204F">
              <w:rPr>
                <w:sz w:val="22"/>
                <w:szCs w:val="22"/>
              </w:rPr>
              <w:t>202</w:t>
            </w:r>
            <w:r w:rsidR="00963AFB">
              <w:rPr>
                <w:sz w:val="22"/>
                <w:szCs w:val="22"/>
              </w:rPr>
              <w:t>6</w:t>
            </w:r>
            <w:r w:rsidRPr="00F4204F">
              <w:rPr>
                <w:sz w:val="22"/>
                <w:szCs w:val="22"/>
              </w:rPr>
              <w:t xml:space="preserve"> год</w:t>
            </w:r>
          </w:p>
        </w:tc>
      </w:tr>
      <w:tr w:rsidR="00B242B7" w:rsidRPr="00F4204F" w:rsidTr="00F16764">
        <w:trPr>
          <w:trHeight w:val="600"/>
        </w:trPr>
        <w:tc>
          <w:tcPr>
            <w:tcW w:w="2345" w:type="dxa"/>
            <w:vMerge/>
            <w:tcBorders>
              <w:top w:val="single" w:sz="4" w:space="0" w:color="auto"/>
              <w:left w:val="single" w:sz="4" w:space="0" w:color="auto"/>
              <w:bottom w:val="single" w:sz="4" w:space="0" w:color="auto"/>
              <w:right w:val="single" w:sz="4" w:space="0" w:color="auto"/>
            </w:tcBorders>
            <w:vAlign w:val="center"/>
          </w:tcPr>
          <w:p w:rsidR="00B242B7" w:rsidRPr="00F4204F" w:rsidRDefault="00B242B7" w:rsidP="00C9495C"/>
        </w:tc>
        <w:tc>
          <w:tcPr>
            <w:tcW w:w="1260" w:type="dxa"/>
            <w:tcBorders>
              <w:top w:val="nil"/>
              <w:left w:val="nil"/>
              <w:bottom w:val="single" w:sz="4" w:space="0" w:color="auto"/>
              <w:right w:val="single" w:sz="4" w:space="0" w:color="auto"/>
            </w:tcBorders>
            <w:shd w:val="clear" w:color="auto" w:fill="auto"/>
          </w:tcPr>
          <w:p w:rsidR="00B242B7" w:rsidRPr="00F4204F" w:rsidRDefault="00B242B7" w:rsidP="00C9495C">
            <w:pPr>
              <w:jc w:val="center"/>
            </w:pPr>
            <w:r w:rsidRPr="00F4204F">
              <w:rPr>
                <w:sz w:val="22"/>
                <w:szCs w:val="22"/>
              </w:rPr>
              <w:t>тыс. руб.</w:t>
            </w:r>
          </w:p>
        </w:tc>
        <w:tc>
          <w:tcPr>
            <w:tcW w:w="1503" w:type="dxa"/>
            <w:tcBorders>
              <w:top w:val="nil"/>
              <w:left w:val="nil"/>
              <w:bottom w:val="single" w:sz="4" w:space="0" w:color="auto"/>
              <w:right w:val="single" w:sz="4" w:space="0" w:color="auto"/>
            </w:tcBorders>
            <w:shd w:val="clear" w:color="auto" w:fill="auto"/>
          </w:tcPr>
          <w:p w:rsidR="00B242B7" w:rsidRPr="00F4204F" w:rsidRDefault="00B242B7" w:rsidP="00C9495C">
            <w:pPr>
              <w:jc w:val="center"/>
            </w:pPr>
            <w:r w:rsidRPr="00F4204F">
              <w:rPr>
                <w:sz w:val="22"/>
                <w:szCs w:val="22"/>
              </w:rPr>
              <w:t>структура, %</w:t>
            </w:r>
          </w:p>
        </w:tc>
        <w:tc>
          <w:tcPr>
            <w:tcW w:w="1134" w:type="dxa"/>
            <w:tcBorders>
              <w:top w:val="nil"/>
              <w:left w:val="nil"/>
              <w:bottom w:val="single" w:sz="4" w:space="0" w:color="auto"/>
              <w:right w:val="single" w:sz="4" w:space="0" w:color="auto"/>
            </w:tcBorders>
            <w:shd w:val="clear" w:color="auto" w:fill="auto"/>
          </w:tcPr>
          <w:p w:rsidR="00B242B7" w:rsidRPr="00F4204F" w:rsidRDefault="00B242B7" w:rsidP="00C9495C">
            <w:pPr>
              <w:jc w:val="center"/>
            </w:pPr>
            <w:r w:rsidRPr="00F4204F">
              <w:rPr>
                <w:sz w:val="22"/>
                <w:szCs w:val="22"/>
              </w:rPr>
              <w:t>тыс. руб.</w:t>
            </w:r>
          </w:p>
        </w:tc>
        <w:tc>
          <w:tcPr>
            <w:tcW w:w="1276" w:type="dxa"/>
            <w:tcBorders>
              <w:top w:val="nil"/>
              <w:left w:val="nil"/>
              <w:bottom w:val="single" w:sz="4" w:space="0" w:color="auto"/>
              <w:right w:val="single" w:sz="4" w:space="0" w:color="auto"/>
            </w:tcBorders>
            <w:shd w:val="clear" w:color="auto" w:fill="auto"/>
          </w:tcPr>
          <w:p w:rsidR="00B242B7" w:rsidRPr="00F4204F" w:rsidRDefault="00B242B7" w:rsidP="00C9495C">
            <w:pPr>
              <w:jc w:val="center"/>
            </w:pPr>
            <w:r w:rsidRPr="00F4204F">
              <w:rPr>
                <w:sz w:val="22"/>
                <w:szCs w:val="22"/>
              </w:rPr>
              <w:t>структура, %</w:t>
            </w:r>
          </w:p>
        </w:tc>
        <w:tc>
          <w:tcPr>
            <w:tcW w:w="1276" w:type="dxa"/>
            <w:tcBorders>
              <w:top w:val="nil"/>
              <w:left w:val="nil"/>
              <w:bottom w:val="single" w:sz="4" w:space="0" w:color="auto"/>
              <w:right w:val="single" w:sz="4" w:space="0" w:color="auto"/>
            </w:tcBorders>
            <w:shd w:val="clear" w:color="auto" w:fill="auto"/>
          </w:tcPr>
          <w:p w:rsidR="00B242B7" w:rsidRPr="00F4204F" w:rsidRDefault="00B242B7" w:rsidP="00C9495C">
            <w:pPr>
              <w:jc w:val="center"/>
            </w:pPr>
            <w:r w:rsidRPr="00F4204F">
              <w:rPr>
                <w:sz w:val="22"/>
                <w:szCs w:val="22"/>
              </w:rPr>
              <w:t>тыс. руб.</w:t>
            </w:r>
          </w:p>
        </w:tc>
        <w:tc>
          <w:tcPr>
            <w:tcW w:w="1559" w:type="dxa"/>
            <w:tcBorders>
              <w:top w:val="nil"/>
              <w:left w:val="nil"/>
              <w:bottom w:val="single" w:sz="4" w:space="0" w:color="auto"/>
              <w:right w:val="single" w:sz="4" w:space="0" w:color="auto"/>
            </w:tcBorders>
            <w:shd w:val="clear" w:color="auto" w:fill="auto"/>
          </w:tcPr>
          <w:p w:rsidR="00B242B7" w:rsidRPr="00F4204F" w:rsidRDefault="00B242B7" w:rsidP="00C9495C">
            <w:pPr>
              <w:jc w:val="center"/>
            </w:pPr>
            <w:r w:rsidRPr="00F4204F">
              <w:rPr>
                <w:sz w:val="22"/>
                <w:szCs w:val="22"/>
              </w:rPr>
              <w:t>структура</w:t>
            </w:r>
          </w:p>
          <w:p w:rsidR="00B242B7" w:rsidRPr="00F4204F" w:rsidRDefault="00B242B7" w:rsidP="00C9495C">
            <w:pPr>
              <w:jc w:val="center"/>
            </w:pPr>
            <w:r w:rsidRPr="00F4204F">
              <w:rPr>
                <w:sz w:val="22"/>
                <w:szCs w:val="22"/>
              </w:rPr>
              <w:t>%</w:t>
            </w:r>
          </w:p>
        </w:tc>
      </w:tr>
      <w:tr w:rsidR="00A63ACF" w:rsidRPr="00F4204F" w:rsidTr="00F16764">
        <w:trPr>
          <w:trHeight w:val="645"/>
        </w:trPr>
        <w:tc>
          <w:tcPr>
            <w:tcW w:w="2345" w:type="dxa"/>
            <w:tcBorders>
              <w:top w:val="nil"/>
              <w:left w:val="single" w:sz="4" w:space="0" w:color="auto"/>
              <w:bottom w:val="single" w:sz="4" w:space="0" w:color="auto"/>
              <w:right w:val="single" w:sz="4" w:space="0" w:color="auto"/>
            </w:tcBorders>
            <w:shd w:val="clear" w:color="auto" w:fill="auto"/>
            <w:vAlign w:val="center"/>
          </w:tcPr>
          <w:p w:rsidR="00A63ACF" w:rsidRPr="00F4204F" w:rsidRDefault="00A63ACF" w:rsidP="00C9495C">
            <w:pPr>
              <w:rPr>
                <w:b/>
                <w:bCs/>
              </w:rPr>
            </w:pPr>
            <w:r w:rsidRPr="00F4204F">
              <w:rPr>
                <w:b/>
                <w:bCs/>
              </w:rPr>
              <w:t>Всего налоговые и неналоговые доходы</w:t>
            </w:r>
          </w:p>
        </w:tc>
        <w:tc>
          <w:tcPr>
            <w:tcW w:w="1260" w:type="dxa"/>
            <w:tcBorders>
              <w:top w:val="nil"/>
              <w:left w:val="nil"/>
              <w:bottom w:val="single" w:sz="4" w:space="0" w:color="auto"/>
              <w:right w:val="single" w:sz="4" w:space="0" w:color="auto"/>
            </w:tcBorders>
            <w:shd w:val="clear" w:color="auto" w:fill="auto"/>
            <w:vAlign w:val="center"/>
          </w:tcPr>
          <w:p w:rsidR="00A63ACF" w:rsidRPr="00E3259E" w:rsidRDefault="00E3259E" w:rsidP="005F2E1B">
            <w:pPr>
              <w:jc w:val="center"/>
              <w:rPr>
                <w:b/>
                <w:bCs/>
                <w:lang w:val="en-US"/>
              </w:rPr>
            </w:pPr>
            <w:r>
              <w:rPr>
                <w:b/>
                <w:bCs/>
                <w:sz w:val="22"/>
                <w:szCs w:val="22"/>
                <w:lang w:val="en-US"/>
              </w:rPr>
              <w:t>263682</w:t>
            </w:r>
            <w:r>
              <w:rPr>
                <w:b/>
                <w:bCs/>
                <w:sz w:val="22"/>
                <w:szCs w:val="22"/>
              </w:rPr>
              <w:t>,</w:t>
            </w:r>
            <w:r>
              <w:rPr>
                <w:b/>
                <w:bCs/>
                <w:sz w:val="22"/>
                <w:szCs w:val="22"/>
                <w:lang w:val="en-US"/>
              </w:rPr>
              <w:t>0</w:t>
            </w:r>
          </w:p>
        </w:tc>
        <w:tc>
          <w:tcPr>
            <w:tcW w:w="1503" w:type="dxa"/>
            <w:tcBorders>
              <w:top w:val="nil"/>
              <w:left w:val="nil"/>
              <w:bottom w:val="single" w:sz="4" w:space="0" w:color="auto"/>
              <w:right w:val="single" w:sz="4" w:space="0" w:color="auto"/>
            </w:tcBorders>
            <w:shd w:val="clear" w:color="auto" w:fill="auto"/>
            <w:vAlign w:val="center"/>
          </w:tcPr>
          <w:p w:rsidR="00A63ACF" w:rsidRPr="00F4204F" w:rsidRDefault="00A63ACF" w:rsidP="005F2E1B">
            <w:pPr>
              <w:jc w:val="center"/>
              <w:rPr>
                <w:b/>
                <w:bCs/>
              </w:rPr>
            </w:pPr>
            <w:r w:rsidRPr="00F4204F">
              <w:rPr>
                <w:b/>
                <w:bCs/>
                <w:sz w:val="22"/>
                <w:szCs w:val="22"/>
              </w:rPr>
              <w:t>100</w:t>
            </w:r>
            <w:r>
              <w:rPr>
                <w:b/>
                <w:bCs/>
                <w:sz w:val="22"/>
                <w:szCs w:val="22"/>
              </w:rPr>
              <w:t>,0</w:t>
            </w:r>
          </w:p>
        </w:tc>
        <w:tc>
          <w:tcPr>
            <w:tcW w:w="1134" w:type="dxa"/>
            <w:tcBorders>
              <w:top w:val="nil"/>
              <w:left w:val="nil"/>
              <w:bottom w:val="single" w:sz="4" w:space="0" w:color="auto"/>
              <w:right w:val="single" w:sz="4" w:space="0" w:color="auto"/>
            </w:tcBorders>
            <w:shd w:val="clear" w:color="auto" w:fill="auto"/>
            <w:vAlign w:val="center"/>
          </w:tcPr>
          <w:p w:rsidR="00A63ACF" w:rsidRPr="00F4204F" w:rsidRDefault="00E3259E" w:rsidP="005F2E1B">
            <w:pPr>
              <w:jc w:val="center"/>
              <w:rPr>
                <w:b/>
                <w:bCs/>
              </w:rPr>
            </w:pPr>
            <w:r>
              <w:rPr>
                <w:b/>
                <w:bCs/>
                <w:sz w:val="22"/>
                <w:szCs w:val="22"/>
              </w:rPr>
              <w:t>269280,0</w:t>
            </w:r>
          </w:p>
        </w:tc>
        <w:tc>
          <w:tcPr>
            <w:tcW w:w="1276" w:type="dxa"/>
            <w:tcBorders>
              <w:top w:val="nil"/>
              <w:left w:val="nil"/>
              <w:bottom w:val="single" w:sz="4" w:space="0" w:color="auto"/>
              <w:right w:val="single" w:sz="4" w:space="0" w:color="auto"/>
            </w:tcBorders>
            <w:shd w:val="clear" w:color="auto" w:fill="auto"/>
            <w:vAlign w:val="center"/>
          </w:tcPr>
          <w:p w:rsidR="00A63ACF" w:rsidRPr="00F4204F" w:rsidRDefault="00A63ACF" w:rsidP="005F2E1B">
            <w:pPr>
              <w:jc w:val="center"/>
              <w:rPr>
                <w:b/>
                <w:bCs/>
              </w:rPr>
            </w:pPr>
            <w:r w:rsidRPr="00F4204F">
              <w:rPr>
                <w:b/>
                <w:bCs/>
                <w:sz w:val="22"/>
                <w:szCs w:val="22"/>
              </w:rPr>
              <w:t>100</w:t>
            </w:r>
            <w:r>
              <w:rPr>
                <w:b/>
                <w:bCs/>
                <w:sz w:val="22"/>
                <w:szCs w:val="22"/>
              </w:rPr>
              <w:t>,0</w:t>
            </w:r>
          </w:p>
        </w:tc>
        <w:tc>
          <w:tcPr>
            <w:tcW w:w="1276" w:type="dxa"/>
            <w:tcBorders>
              <w:top w:val="nil"/>
              <w:left w:val="nil"/>
              <w:bottom w:val="single" w:sz="4" w:space="0" w:color="auto"/>
              <w:right w:val="single" w:sz="4" w:space="0" w:color="auto"/>
            </w:tcBorders>
            <w:shd w:val="clear" w:color="auto" w:fill="auto"/>
            <w:vAlign w:val="center"/>
          </w:tcPr>
          <w:p w:rsidR="00A63ACF" w:rsidRPr="00F4204F" w:rsidRDefault="00E3259E" w:rsidP="005F2E1B">
            <w:pPr>
              <w:jc w:val="center"/>
              <w:rPr>
                <w:b/>
                <w:bCs/>
              </w:rPr>
            </w:pPr>
            <w:r>
              <w:rPr>
                <w:b/>
                <w:bCs/>
                <w:sz w:val="22"/>
                <w:szCs w:val="22"/>
              </w:rPr>
              <w:t>273152,0</w:t>
            </w:r>
          </w:p>
        </w:tc>
        <w:tc>
          <w:tcPr>
            <w:tcW w:w="1559" w:type="dxa"/>
            <w:tcBorders>
              <w:top w:val="nil"/>
              <w:left w:val="nil"/>
              <w:bottom w:val="single" w:sz="4" w:space="0" w:color="auto"/>
              <w:right w:val="single" w:sz="4" w:space="0" w:color="auto"/>
            </w:tcBorders>
            <w:shd w:val="clear" w:color="auto" w:fill="auto"/>
            <w:vAlign w:val="center"/>
          </w:tcPr>
          <w:p w:rsidR="00A63ACF" w:rsidRPr="00F4204F" w:rsidRDefault="00A63ACF" w:rsidP="005F2E1B">
            <w:pPr>
              <w:jc w:val="center"/>
              <w:rPr>
                <w:b/>
                <w:bCs/>
              </w:rPr>
            </w:pPr>
            <w:r w:rsidRPr="00F4204F">
              <w:rPr>
                <w:b/>
                <w:bCs/>
                <w:sz w:val="22"/>
                <w:szCs w:val="22"/>
              </w:rPr>
              <w:t>100</w:t>
            </w:r>
            <w:r>
              <w:rPr>
                <w:b/>
                <w:bCs/>
                <w:sz w:val="22"/>
                <w:szCs w:val="22"/>
              </w:rPr>
              <w:t>,0</w:t>
            </w:r>
          </w:p>
        </w:tc>
      </w:tr>
      <w:tr w:rsidR="00A63ACF" w:rsidRPr="00F4204F" w:rsidTr="00F16764">
        <w:trPr>
          <w:trHeight w:val="360"/>
        </w:trPr>
        <w:tc>
          <w:tcPr>
            <w:tcW w:w="2345" w:type="dxa"/>
            <w:tcBorders>
              <w:top w:val="nil"/>
              <w:left w:val="single" w:sz="4" w:space="0" w:color="auto"/>
              <w:bottom w:val="single" w:sz="4" w:space="0" w:color="auto"/>
              <w:right w:val="single" w:sz="4" w:space="0" w:color="auto"/>
            </w:tcBorders>
            <w:shd w:val="clear" w:color="auto" w:fill="auto"/>
          </w:tcPr>
          <w:p w:rsidR="00A63ACF" w:rsidRPr="00F4204F" w:rsidRDefault="00A63ACF" w:rsidP="00C9495C">
            <w:pPr>
              <w:rPr>
                <w:b/>
                <w:bCs/>
              </w:rPr>
            </w:pPr>
            <w:r w:rsidRPr="00F4204F">
              <w:rPr>
                <w:b/>
                <w:bCs/>
                <w:sz w:val="22"/>
                <w:szCs w:val="22"/>
              </w:rPr>
              <w:t>Налоговые доходы</w:t>
            </w:r>
          </w:p>
        </w:tc>
        <w:tc>
          <w:tcPr>
            <w:tcW w:w="1260" w:type="dxa"/>
            <w:tcBorders>
              <w:top w:val="nil"/>
              <w:left w:val="nil"/>
              <w:bottom w:val="single" w:sz="4" w:space="0" w:color="auto"/>
              <w:right w:val="single" w:sz="4" w:space="0" w:color="auto"/>
            </w:tcBorders>
            <w:shd w:val="clear" w:color="auto" w:fill="auto"/>
          </w:tcPr>
          <w:p w:rsidR="00A63ACF" w:rsidRPr="00E3259E" w:rsidRDefault="00E3259E" w:rsidP="005F2E1B">
            <w:pPr>
              <w:jc w:val="center"/>
              <w:rPr>
                <w:b/>
                <w:bCs/>
                <w:lang w:val="en-US"/>
              </w:rPr>
            </w:pPr>
            <w:r>
              <w:rPr>
                <w:b/>
                <w:bCs/>
                <w:sz w:val="22"/>
                <w:szCs w:val="22"/>
                <w:lang w:val="en-US"/>
              </w:rPr>
              <w:t>239002</w:t>
            </w:r>
            <w:r>
              <w:rPr>
                <w:b/>
                <w:bCs/>
                <w:sz w:val="22"/>
                <w:szCs w:val="22"/>
              </w:rPr>
              <w:t>,</w:t>
            </w:r>
            <w:r>
              <w:rPr>
                <w:b/>
                <w:bCs/>
                <w:sz w:val="22"/>
                <w:szCs w:val="22"/>
                <w:lang w:val="en-US"/>
              </w:rPr>
              <w:t>0</w:t>
            </w:r>
          </w:p>
        </w:tc>
        <w:tc>
          <w:tcPr>
            <w:tcW w:w="1503" w:type="dxa"/>
            <w:tcBorders>
              <w:top w:val="nil"/>
              <w:left w:val="nil"/>
              <w:bottom w:val="single" w:sz="4" w:space="0" w:color="auto"/>
              <w:right w:val="single" w:sz="4" w:space="0" w:color="auto"/>
            </w:tcBorders>
            <w:shd w:val="clear" w:color="auto" w:fill="auto"/>
          </w:tcPr>
          <w:p w:rsidR="00A63ACF" w:rsidRPr="00F4204F" w:rsidRDefault="00E3259E" w:rsidP="005F2E1B">
            <w:pPr>
              <w:jc w:val="center"/>
              <w:rPr>
                <w:b/>
                <w:bCs/>
              </w:rPr>
            </w:pPr>
            <w:r>
              <w:rPr>
                <w:b/>
                <w:bCs/>
              </w:rPr>
              <w:t>90,6</w:t>
            </w:r>
          </w:p>
        </w:tc>
        <w:tc>
          <w:tcPr>
            <w:tcW w:w="1134" w:type="dxa"/>
            <w:tcBorders>
              <w:top w:val="nil"/>
              <w:left w:val="nil"/>
              <w:bottom w:val="single" w:sz="4" w:space="0" w:color="auto"/>
              <w:right w:val="single" w:sz="4" w:space="0" w:color="auto"/>
            </w:tcBorders>
            <w:shd w:val="clear" w:color="auto" w:fill="auto"/>
          </w:tcPr>
          <w:p w:rsidR="00A63ACF" w:rsidRPr="00F4204F" w:rsidRDefault="00E3259E" w:rsidP="005F2E1B">
            <w:pPr>
              <w:jc w:val="center"/>
              <w:rPr>
                <w:b/>
                <w:bCs/>
              </w:rPr>
            </w:pPr>
            <w:r>
              <w:rPr>
                <w:b/>
                <w:bCs/>
                <w:sz w:val="22"/>
                <w:szCs w:val="22"/>
              </w:rPr>
              <w:t>244570,0</w:t>
            </w:r>
          </w:p>
        </w:tc>
        <w:tc>
          <w:tcPr>
            <w:tcW w:w="1276" w:type="dxa"/>
            <w:tcBorders>
              <w:top w:val="nil"/>
              <w:left w:val="nil"/>
              <w:bottom w:val="single" w:sz="4" w:space="0" w:color="auto"/>
              <w:right w:val="single" w:sz="4" w:space="0" w:color="auto"/>
            </w:tcBorders>
            <w:shd w:val="clear" w:color="auto" w:fill="auto"/>
          </w:tcPr>
          <w:p w:rsidR="00A63ACF" w:rsidRPr="00F4204F" w:rsidRDefault="00070A04" w:rsidP="005F2E1B">
            <w:pPr>
              <w:jc w:val="center"/>
              <w:rPr>
                <w:b/>
                <w:bCs/>
              </w:rPr>
            </w:pPr>
            <w:r>
              <w:rPr>
                <w:b/>
                <w:bCs/>
              </w:rPr>
              <w:t>90,8</w:t>
            </w:r>
          </w:p>
        </w:tc>
        <w:tc>
          <w:tcPr>
            <w:tcW w:w="1276" w:type="dxa"/>
            <w:tcBorders>
              <w:top w:val="nil"/>
              <w:left w:val="nil"/>
              <w:bottom w:val="single" w:sz="4" w:space="0" w:color="auto"/>
              <w:right w:val="single" w:sz="4" w:space="0" w:color="auto"/>
            </w:tcBorders>
            <w:shd w:val="clear" w:color="auto" w:fill="auto"/>
          </w:tcPr>
          <w:p w:rsidR="00A63ACF" w:rsidRPr="00F4204F" w:rsidRDefault="00E3259E" w:rsidP="005F2E1B">
            <w:pPr>
              <w:jc w:val="center"/>
              <w:rPr>
                <w:b/>
                <w:bCs/>
              </w:rPr>
            </w:pPr>
            <w:r>
              <w:rPr>
                <w:b/>
                <w:bCs/>
                <w:sz w:val="22"/>
                <w:szCs w:val="22"/>
              </w:rPr>
              <w:t>248422,0</w:t>
            </w:r>
          </w:p>
        </w:tc>
        <w:tc>
          <w:tcPr>
            <w:tcW w:w="1559" w:type="dxa"/>
            <w:tcBorders>
              <w:top w:val="nil"/>
              <w:left w:val="nil"/>
              <w:bottom w:val="single" w:sz="4" w:space="0" w:color="auto"/>
              <w:right w:val="single" w:sz="4" w:space="0" w:color="auto"/>
            </w:tcBorders>
            <w:shd w:val="clear" w:color="auto" w:fill="auto"/>
          </w:tcPr>
          <w:p w:rsidR="00A63ACF" w:rsidRPr="00F4204F" w:rsidRDefault="00070A04" w:rsidP="005F2E1B">
            <w:pPr>
              <w:jc w:val="center"/>
              <w:rPr>
                <w:b/>
                <w:bCs/>
              </w:rPr>
            </w:pPr>
            <w:r>
              <w:rPr>
                <w:b/>
                <w:bCs/>
              </w:rPr>
              <w:t>90,9</w:t>
            </w:r>
          </w:p>
        </w:tc>
      </w:tr>
      <w:tr w:rsidR="00A63ACF" w:rsidRPr="00F4204F" w:rsidTr="00F16764">
        <w:trPr>
          <w:trHeight w:val="390"/>
        </w:trPr>
        <w:tc>
          <w:tcPr>
            <w:tcW w:w="2345" w:type="dxa"/>
            <w:tcBorders>
              <w:top w:val="nil"/>
              <w:left w:val="single" w:sz="4" w:space="0" w:color="auto"/>
              <w:bottom w:val="single" w:sz="4" w:space="0" w:color="auto"/>
              <w:right w:val="single" w:sz="4" w:space="0" w:color="auto"/>
            </w:tcBorders>
            <w:shd w:val="clear" w:color="auto" w:fill="auto"/>
          </w:tcPr>
          <w:p w:rsidR="00A63ACF" w:rsidRPr="00F4204F" w:rsidRDefault="00A63ACF" w:rsidP="00C9495C">
            <w:r w:rsidRPr="00F4204F">
              <w:rPr>
                <w:sz w:val="22"/>
                <w:szCs w:val="22"/>
              </w:rPr>
              <w:t>в том числе:</w:t>
            </w:r>
          </w:p>
        </w:tc>
        <w:tc>
          <w:tcPr>
            <w:tcW w:w="1260" w:type="dxa"/>
            <w:tcBorders>
              <w:top w:val="nil"/>
              <w:left w:val="nil"/>
              <w:bottom w:val="single" w:sz="4" w:space="0" w:color="auto"/>
              <w:right w:val="single" w:sz="4" w:space="0" w:color="auto"/>
            </w:tcBorders>
            <w:shd w:val="clear" w:color="auto" w:fill="auto"/>
          </w:tcPr>
          <w:p w:rsidR="00A63ACF" w:rsidRPr="00F4204F" w:rsidRDefault="00A63ACF" w:rsidP="005F2E1B">
            <w:pPr>
              <w:jc w:val="center"/>
            </w:pPr>
          </w:p>
        </w:tc>
        <w:tc>
          <w:tcPr>
            <w:tcW w:w="1503" w:type="dxa"/>
            <w:tcBorders>
              <w:top w:val="nil"/>
              <w:left w:val="nil"/>
              <w:bottom w:val="single" w:sz="4" w:space="0" w:color="auto"/>
              <w:right w:val="single" w:sz="4" w:space="0" w:color="auto"/>
            </w:tcBorders>
            <w:shd w:val="clear" w:color="auto" w:fill="auto"/>
          </w:tcPr>
          <w:p w:rsidR="00A63ACF" w:rsidRPr="00F4204F" w:rsidRDefault="00A63ACF" w:rsidP="005F2E1B">
            <w:pPr>
              <w:jc w:val="center"/>
            </w:pPr>
          </w:p>
        </w:tc>
        <w:tc>
          <w:tcPr>
            <w:tcW w:w="1134" w:type="dxa"/>
            <w:tcBorders>
              <w:top w:val="nil"/>
              <w:left w:val="nil"/>
              <w:bottom w:val="single" w:sz="4" w:space="0" w:color="auto"/>
              <w:right w:val="single" w:sz="4" w:space="0" w:color="auto"/>
            </w:tcBorders>
            <w:shd w:val="clear" w:color="auto" w:fill="auto"/>
          </w:tcPr>
          <w:p w:rsidR="00A63ACF" w:rsidRPr="00F4204F" w:rsidRDefault="00A63ACF" w:rsidP="005F2E1B">
            <w:pPr>
              <w:jc w:val="center"/>
            </w:pPr>
          </w:p>
        </w:tc>
        <w:tc>
          <w:tcPr>
            <w:tcW w:w="1276" w:type="dxa"/>
            <w:tcBorders>
              <w:top w:val="nil"/>
              <w:left w:val="nil"/>
              <w:bottom w:val="single" w:sz="4" w:space="0" w:color="auto"/>
              <w:right w:val="single" w:sz="4" w:space="0" w:color="auto"/>
            </w:tcBorders>
            <w:shd w:val="clear" w:color="auto" w:fill="auto"/>
          </w:tcPr>
          <w:p w:rsidR="00A63ACF" w:rsidRPr="00F4204F" w:rsidRDefault="00A63ACF" w:rsidP="005F2E1B">
            <w:pPr>
              <w:jc w:val="center"/>
            </w:pPr>
          </w:p>
        </w:tc>
        <w:tc>
          <w:tcPr>
            <w:tcW w:w="1276" w:type="dxa"/>
            <w:tcBorders>
              <w:top w:val="nil"/>
              <w:left w:val="nil"/>
              <w:bottom w:val="single" w:sz="4" w:space="0" w:color="auto"/>
              <w:right w:val="single" w:sz="4" w:space="0" w:color="auto"/>
            </w:tcBorders>
            <w:shd w:val="clear" w:color="auto" w:fill="auto"/>
          </w:tcPr>
          <w:p w:rsidR="00A63ACF" w:rsidRPr="00F4204F" w:rsidRDefault="00A63ACF" w:rsidP="005F2E1B">
            <w:pPr>
              <w:jc w:val="center"/>
            </w:pPr>
          </w:p>
        </w:tc>
        <w:tc>
          <w:tcPr>
            <w:tcW w:w="1559" w:type="dxa"/>
            <w:tcBorders>
              <w:top w:val="nil"/>
              <w:left w:val="nil"/>
              <w:bottom w:val="single" w:sz="4" w:space="0" w:color="auto"/>
              <w:right w:val="single" w:sz="4" w:space="0" w:color="auto"/>
            </w:tcBorders>
            <w:shd w:val="clear" w:color="auto" w:fill="auto"/>
          </w:tcPr>
          <w:p w:rsidR="00A63ACF" w:rsidRPr="00F4204F" w:rsidRDefault="00A63ACF" w:rsidP="005F2E1B">
            <w:pPr>
              <w:jc w:val="center"/>
              <w:rPr>
                <w:b/>
                <w:bCs/>
              </w:rPr>
            </w:pPr>
          </w:p>
        </w:tc>
      </w:tr>
      <w:tr w:rsidR="00A63ACF" w:rsidRPr="00F4204F" w:rsidTr="00F16764">
        <w:trPr>
          <w:trHeight w:val="675"/>
        </w:trPr>
        <w:tc>
          <w:tcPr>
            <w:tcW w:w="2345" w:type="dxa"/>
            <w:tcBorders>
              <w:top w:val="nil"/>
              <w:left w:val="single" w:sz="4" w:space="0" w:color="auto"/>
              <w:bottom w:val="single" w:sz="4" w:space="0" w:color="auto"/>
              <w:right w:val="single" w:sz="4" w:space="0" w:color="auto"/>
            </w:tcBorders>
            <w:shd w:val="clear" w:color="auto" w:fill="auto"/>
          </w:tcPr>
          <w:p w:rsidR="00A63ACF" w:rsidRPr="00F4204F" w:rsidRDefault="00A63ACF" w:rsidP="00C9495C">
            <w:r w:rsidRPr="00F4204F">
              <w:rPr>
                <w:sz w:val="22"/>
                <w:szCs w:val="22"/>
              </w:rPr>
              <w:t>Налог на доходы физических лиц</w:t>
            </w:r>
          </w:p>
        </w:tc>
        <w:tc>
          <w:tcPr>
            <w:tcW w:w="1260" w:type="dxa"/>
            <w:tcBorders>
              <w:top w:val="nil"/>
              <w:left w:val="nil"/>
              <w:bottom w:val="single" w:sz="4" w:space="0" w:color="auto"/>
              <w:right w:val="single" w:sz="4" w:space="0" w:color="auto"/>
            </w:tcBorders>
            <w:shd w:val="clear" w:color="auto" w:fill="auto"/>
          </w:tcPr>
          <w:p w:rsidR="00A63ACF" w:rsidRPr="00F4204F" w:rsidRDefault="00E3259E" w:rsidP="00E3259E">
            <w:pPr>
              <w:jc w:val="center"/>
            </w:pPr>
            <w:r>
              <w:rPr>
                <w:sz w:val="22"/>
                <w:szCs w:val="22"/>
              </w:rPr>
              <w:t>128465,0</w:t>
            </w:r>
          </w:p>
        </w:tc>
        <w:tc>
          <w:tcPr>
            <w:tcW w:w="1503" w:type="dxa"/>
            <w:tcBorders>
              <w:top w:val="nil"/>
              <w:left w:val="nil"/>
              <w:bottom w:val="single" w:sz="4" w:space="0" w:color="auto"/>
              <w:right w:val="single" w:sz="4" w:space="0" w:color="auto"/>
            </w:tcBorders>
            <w:shd w:val="clear" w:color="auto" w:fill="auto"/>
          </w:tcPr>
          <w:p w:rsidR="00A63ACF" w:rsidRPr="00F4204F" w:rsidRDefault="00E3259E" w:rsidP="005F2E1B">
            <w:pPr>
              <w:jc w:val="center"/>
            </w:pPr>
            <w:r>
              <w:t>53,8</w:t>
            </w:r>
          </w:p>
        </w:tc>
        <w:tc>
          <w:tcPr>
            <w:tcW w:w="1134" w:type="dxa"/>
            <w:tcBorders>
              <w:top w:val="nil"/>
              <w:left w:val="nil"/>
              <w:bottom w:val="single" w:sz="4" w:space="0" w:color="auto"/>
              <w:right w:val="single" w:sz="4" w:space="0" w:color="auto"/>
            </w:tcBorders>
            <w:shd w:val="clear" w:color="auto" w:fill="auto"/>
          </w:tcPr>
          <w:p w:rsidR="00A63ACF" w:rsidRPr="00F4204F" w:rsidRDefault="00E3259E" w:rsidP="005F2E1B">
            <w:pPr>
              <w:jc w:val="center"/>
            </w:pPr>
            <w:r>
              <w:rPr>
                <w:sz w:val="22"/>
                <w:szCs w:val="22"/>
              </w:rPr>
              <w:t>130987,0</w:t>
            </w:r>
          </w:p>
        </w:tc>
        <w:tc>
          <w:tcPr>
            <w:tcW w:w="1276" w:type="dxa"/>
            <w:tcBorders>
              <w:top w:val="nil"/>
              <w:left w:val="nil"/>
              <w:bottom w:val="single" w:sz="4" w:space="0" w:color="auto"/>
              <w:right w:val="single" w:sz="4" w:space="0" w:color="auto"/>
            </w:tcBorders>
            <w:shd w:val="clear" w:color="auto" w:fill="auto"/>
          </w:tcPr>
          <w:p w:rsidR="00A63ACF" w:rsidRPr="00F4204F" w:rsidRDefault="00A63ACF" w:rsidP="00070A04">
            <w:pPr>
              <w:jc w:val="center"/>
            </w:pPr>
            <w:r>
              <w:rPr>
                <w:sz w:val="22"/>
                <w:szCs w:val="22"/>
              </w:rPr>
              <w:t>53,</w:t>
            </w:r>
            <w:r w:rsidR="00070A04">
              <w:rPr>
                <w:sz w:val="22"/>
                <w:szCs w:val="22"/>
              </w:rPr>
              <w:t>6</w:t>
            </w:r>
          </w:p>
        </w:tc>
        <w:tc>
          <w:tcPr>
            <w:tcW w:w="1276" w:type="dxa"/>
            <w:tcBorders>
              <w:top w:val="nil"/>
              <w:left w:val="nil"/>
              <w:bottom w:val="single" w:sz="4" w:space="0" w:color="auto"/>
              <w:right w:val="single" w:sz="4" w:space="0" w:color="auto"/>
            </w:tcBorders>
            <w:shd w:val="clear" w:color="auto" w:fill="auto"/>
          </w:tcPr>
          <w:p w:rsidR="00A63ACF" w:rsidRPr="00F4204F" w:rsidRDefault="00E3259E" w:rsidP="005F2E1B">
            <w:pPr>
              <w:jc w:val="center"/>
            </w:pPr>
            <w:r>
              <w:rPr>
                <w:sz w:val="22"/>
                <w:szCs w:val="22"/>
              </w:rPr>
              <w:t>133800,0</w:t>
            </w:r>
          </w:p>
        </w:tc>
        <w:tc>
          <w:tcPr>
            <w:tcW w:w="1559" w:type="dxa"/>
            <w:tcBorders>
              <w:top w:val="nil"/>
              <w:left w:val="nil"/>
              <w:bottom w:val="single" w:sz="4" w:space="0" w:color="auto"/>
              <w:right w:val="single" w:sz="4" w:space="0" w:color="auto"/>
            </w:tcBorders>
            <w:shd w:val="clear" w:color="auto" w:fill="auto"/>
          </w:tcPr>
          <w:p w:rsidR="00A63ACF" w:rsidRPr="00F4204F" w:rsidRDefault="00070A04" w:rsidP="005F2E1B">
            <w:pPr>
              <w:jc w:val="center"/>
              <w:rPr>
                <w:bCs/>
              </w:rPr>
            </w:pPr>
            <w:r>
              <w:rPr>
                <w:bCs/>
              </w:rPr>
              <w:t>53,9</w:t>
            </w:r>
          </w:p>
        </w:tc>
      </w:tr>
      <w:tr w:rsidR="00A63ACF" w:rsidRPr="00F4204F" w:rsidTr="00F16764">
        <w:trPr>
          <w:trHeight w:val="345"/>
        </w:trPr>
        <w:tc>
          <w:tcPr>
            <w:tcW w:w="2345" w:type="dxa"/>
            <w:tcBorders>
              <w:top w:val="nil"/>
              <w:left w:val="single" w:sz="4" w:space="0" w:color="auto"/>
              <w:bottom w:val="single" w:sz="4" w:space="0" w:color="auto"/>
              <w:right w:val="single" w:sz="4" w:space="0" w:color="auto"/>
            </w:tcBorders>
            <w:shd w:val="clear" w:color="auto" w:fill="auto"/>
          </w:tcPr>
          <w:p w:rsidR="00A63ACF" w:rsidRPr="00F4204F" w:rsidRDefault="00A63ACF" w:rsidP="00C9495C">
            <w:r w:rsidRPr="00F4204F">
              <w:rPr>
                <w:sz w:val="22"/>
                <w:szCs w:val="22"/>
              </w:rPr>
              <w:t xml:space="preserve">Акцизы </w:t>
            </w:r>
          </w:p>
        </w:tc>
        <w:tc>
          <w:tcPr>
            <w:tcW w:w="1260" w:type="dxa"/>
            <w:tcBorders>
              <w:top w:val="nil"/>
              <w:left w:val="nil"/>
              <w:bottom w:val="single" w:sz="4" w:space="0" w:color="auto"/>
              <w:right w:val="single" w:sz="4" w:space="0" w:color="auto"/>
            </w:tcBorders>
            <w:shd w:val="clear" w:color="auto" w:fill="auto"/>
          </w:tcPr>
          <w:p w:rsidR="00A63ACF" w:rsidRPr="00F4204F" w:rsidRDefault="00E3259E" w:rsidP="00E3259E">
            <w:pPr>
              <w:jc w:val="center"/>
            </w:pPr>
            <w:r>
              <w:rPr>
                <w:sz w:val="22"/>
                <w:szCs w:val="22"/>
              </w:rPr>
              <w:t>23250,0</w:t>
            </w:r>
          </w:p>
        </w:tc>
        <w:tc>
          <w:tcPr>
            <w:tcW w:w="1503" w:type="dxa"/>
            <w:tcBorders>
              <w:top w:val="nil"/>
              <w:left w:val="nil"/>
              <w:bottom w:val="single" w:sz="4" w:space="0" w:color="auto"/>
              <w:right w:val="single" w:sz="4" w:space="0" w:color="auto"/>
            </w:tcBorders>
            <w:shd w:val="clear" w:color="auto" w:fill="auto"/>
          </w:tcPr>
          <w:p w:rsidR="00A63ACF" w:rsidRPr="00F4204F" w:rsidRDefault="00A63ACF" w:rsidP="005F2E1B">
            <w:pPr>
              <w:jc w:val="center"/>
            </w:pPr>
            <w:r>
              <w:rPr>
                <w:sz w:val="22"/>
                <w:szCs w:val="22"/>
              </w:rPr>
              <w:t>9,</w:t>
            </w:r>
            <w:r w:rsidR="00E3259E">
              <w:rPr>
                <w:sz w:val="22"/>
                <w:szCs w:val="22"/>
              </w:rPr>
              <w:t>8</w:t>
            </w:r>
          </w:p>
        </w:tc>
        <w:tc>
          <w:tcPr>
            <w:tcW w:w="1134" w:type="dxa"/>
            <w:tcBorders>
              <w:top w:val="nil"/>
              <w:left w:val="nil"/>
              <w:bottom w:val="single" w:sz="4" w:space="0" w:color="auto"/>
              <w:right w:val="single" w:sz="4" w:space="0" w:color="auto"/>
            </w:tcBorders>
            <w:shd w:val="clear" w:color="auto" w:fill="auto"/>
          </w:tcPr>
          <w:p w:rsidR="00A63ACF" w:rsidRPr="00F4204F" w:rsidRDefault="00E3259E" w:rsidP="005F2E1B">
            <w:pPr>
              <w:jc w:val="center"/>
            </w:pPr>
            <w:r>
              <w:t>25638,0</w:t>
            </w:r>
          </w:p>
        </w:tc>
        <w:tc>
          <w:tcPr>
            <w:tcW w:w="1276" w:type="dxa"/>
            <w:tcBorders>
              <w:top w:val="nil"/>
              <w:left w:val="nil"/>
              <w:bottom w:val="single" w:sz="4" w:space="0" w:color="auto"/>
              <w:right w:val="single" w:sz="4" w:space="0" w:color="auto"/>
            </w:tcBorders>
            <w:shd w:val="clear" w:color="auto" w:fill="auto"/>
          </w:tcPr>
          <w:p w:rsidR="00A63ACF" w:rsidRPr="00F4204F" w:rsidRDefault="00070A04" w:rsidP="005F2E1B">
            <w:pPr>
              <w:jc w:val="center"/>
            </w:pPr>
            <w:r>
              <w:t>10,5</w:t>
            </w:r>
          </w:p>
        </w:tc>
        <w:tc>
          <w:tcPr>
            <w:tcW w:w="1276" w:type="dxa"/>
            <w:tcBorders>
              <w:top w:val="nil"/>
              <w:left w:val="nil"/>
              <w:bottom w:val="single" w:sz="4" w:space="0" w:color="auto"/>
              <w:right w:val="single" w:sz="4" w:space="0" w:color="auto"/>
            </w:tcBorders>
            <w:shd w:val="clear" w:color="auto" w:fill="auto"/>
          </w:tcPr>
          <w:p w:rsidR="00A63ACF" w:rsidRPr="00F4204F" w:rsidRDefault="00E3259E" w:rsidP="005F2E1B">
            <w:pPr>
              <w:jc w:val="center"/>
            </w:pPr>
            <w:r>
              <w:rPr>
                <w:sz w:val="22"/>
                <w:szCs w:val="22"/>
              </w:rPr>
              <w:t>26164,0</w:t>
            </w:r>
          </w:p>
        </w:tc>
        <w:tc>
          <w:tcPr>
            <w:tcW w:w="1559" w:type="dxa"/>
            <w:tcBorders>
              <w:top w:val="nil"/>
              <w:left w:val="nil"/>
              <w:bottom w:val="single" w:sz="4" w:space="0" w:color="auto"/>
              <w:right w:val="single" w:sz="4" w:space="0" w:color="auto"/>
            </w:tcBorders>
            <w:shd w:val="clear" w:color="auto" w:fill="auto"/>
          </w:tcPr>
          <w:p w:rsidR="00A63ACF" w:rsidRPr="00F4204F" w:rsidRDefault="00DB34E7" w:rsidP="005F2E1B">
            <w:pPr>
              <w:jc w:val="center"/>
              <w:rPr>
                <w:bCs/>
              </w:rPr>
            </w:pPr>
            <w:r>
              <w:rPr>
                <w:bCs/>
                <w:sz w:val="22"/>
                <w:szCs w:val="22"/>
              </w:rPr>
              <w:t>10</w:t>
            </w:r>
            <w:r w:rsidR="00A63ACF">
              <w:rPr>
                <w:bCs/>
                <w:sz w:val="22"/>
                <w:szCs w:val="22"/>
              </w:rPr>
              <w:t>,5</w:t>
            </w:r>
          </w:p>
        </w:tc>
      </w:tr>
      <w:tr w:rsidR="00A63ACF" w:rsidRPr="00F4204F" w:rsidTr="00F16764">
        <w:trPr>
          <w:trHeight w:val="690"/>
        </w:trPr>
        <w:tc>
          <w:tcPr>
            <w:tcW w:w="2345" w:type="dxa"/>
            <w:tcBorders>
              <w:top w:val="nil"/>
              <w:left w:val="single" w:sz="4" w:space="0" w:color="auto"/>
              <w:bottom w:val="single" w:sz="4" w:space="0" w:color="auto"/>
              <w:right w:val="single" w:sz="4" w:space="0" w:color="auto"/>
            </w:tcBorders>
            <w:shd w:val="clear" w:color="auto" w:fill="auto"/>
          </w:tcPr>
          <w:p w:rsidR="00A63ACF" w:rsidRPr="00F4204F" w:rsidRDefault="00A63ACF" w:rsidP="00C9495C">
            <w:r w:rsidRPr="00F4204F">
              <w:rPr>
                <w:sz w:val="22"/>
                <w:szCs w:val="22"/>
              </w:rPr>
              <w:t>Налоги на совокупный доход</w:t>
            </w:r>
          </w:p>
        </w:tc>
        <w:tc>
          <w:tcPr>
            <w:tcW w:w="1260" w:type="dxa"/>
            <w:tcBorders>
              <w:top w:val="nil"/>
              <w:left w:val="nil"/>
              <w:bottom w:val="single" w:sz="4" w:space="0" w:color="auto"/>
              <w:right w:val="single" w:sz="4" w:space="0" w:color="auto"/>
            </w:tcBorders>
            <w:shd w:val="clear" w:color="auto" w:fill="auto"/>
          </w:tcPr>
          <w:p w:rsidR="00A63ACF" w:rsidRPr="00F4204F" w:rsidRDefault="00E3259E" w:rsidP="005F2E1B">
            <w:pPr>
              <w:jc w:val="center"/>
            </w:pPr>
            <w:r>
              <w:t>17910,0</w:t>
            </w:r>
          </w:p>
        </w:tc>
        <w:tc>
          <w:tcPr>
            <w:tcW w:w="1503" w:type="dxa"/>
            <w:tcBorders>
              <w:top w:val="nil"/>
              <w:left w:val="nil"/>
              <w:bottom w:val="single" w:sz="4" w:space="0" w:color="auto"/>
              <w:right w:val="single" w:sz="4" w:space="0" w:color="auto"/>
            </w:tcBorders>
            <w:shd w:val="clear" w:color="auto" w:fill="auto"/>
          </w:tcPr>
          <w:p w:rsidR="00A63ACF" w:rsidRPr="00F4204F" w:rsidRDefault="00E3259E" w:rsidP="00E3259E">
            <w:pPr>
              <w:jc w:val="center"/>
            </w:pPr>
            <w:r>
              <w:rPr>
                <w:sz w:val="22"/>
                <w:szCs w:val="22"/>
              </w:rPr>
              <w:t>7</w:t>
            </w:r>
            <w:r w:rsidR="00A63ACF">
              <w:rPr>
                <w:sz w:val="22"/>
                <w:szCs w:val="22"/>
              </w:rPr>
              <w:t>,</w:t>
            </w:r>
            <w:r>
              <w:rPr>
                <w:sz w:val="22"/>
                <w:szCs w:val="22"/>
              </w:rPr>
              <w:t>5</w:t>
            </w:r>
          </w:p>
        </w:tc>
        <w:tc>
          <w:tcPr>
            <w:tcW w:w="1134" w:type="dxa"/>
            <w:tcBorders>
              <w:top w:val="nil"/>
              <w:left w:val="nil"/>
              <w:bottom w:val="single" w:sz="4" w:space="0" w:color="auto"/>
              <w:right w:val="single" w:sz="4" w:space="0" w:color="auto"/>
            </w:tcBorders>
            <w:shd w:val="clear" w:color="auto" w:fill="auto"/>
          </w:tcPr>
          <w:p w:rsidR="00A63ACF" w:rsidRPr="00F4204F" w:rsidRDefault="00E3259E" w:rsidP="005F2E1B">
            <w:pPr>
              <w:jc w:val="center"/>
            </w:pPr>
            <w:r>
              <w:t>18510,0</w:t>
            </w:r>
          </w:p>
        </w:tc>
        <w:tc>
          <w:tcPr>
            <w:tcW w:w="1276" w:type="dxa"/>
            <w:tcBorders>
              <w:top w:val="nil"/>
              <w:left w:val="nil"/>
              <w:bottom w:val="single" w:sz="4" w:space="0" w:color="auto"/>
              <w:right w:val="single" w:sz="4" w:space="0" w:color="auto"/>
            </w:tcBorders>
            <w:shd w:val="clear" w:color="auto" w:fill="auto"/>
          </w:tcPr>
          <w:p w:rsidR="00A63ACF" w:rsidRPr="00F4204F" w:rsidRDefault="00070A04" w:rsidP="005F2E1B">
            <w:pPr>
              <w:jc w:val="center"/>
            </w:pPr>
            <w:r>
              <w:t>7,6</w:t>
            </w:r>
          </w:p>
        </w:tc>
        <w:tc>
          <w:tcPr>
            <w:tcW w:w="1276" w:type="dxa"/>
            <w:tcBorders>
              <w:top w:val="nil"/>
              <w:left w:val="nil"/>
              <w:bottom w:val="single" w:sz="4" w:space="0" w:color="auto"/>
              <w:right w:val="single" w:sz="4" w:space="0" w:color="auto"/>
            </w:tcBorders>
            <w:shd w:val="clear" w:color="auto" w:fill="auto"/>
          </w:tcPr>
          <w:p w:rsidR="00A63ACF" w:rsidRPr="00F4204F" w:rsidRDefault="00E3259E" w:rsidP="005F2E1B">
            <w:pPr>
              <w:jc w:val="center"/>
            </w:pPr>
            <w:r>
              <w:rPr>
                <w:sz w:val="22"/>
                <w:szCs w:val="22"/>
              </w:rPr>
              <w:t>18820,0</w:t>
            </w:r>
          </w:p>
        </w:tc>
        <w:tc>
          <w:tcPr>
            <w:tcW w:w="1559" w:type="dxa"/>
            <w:tcBorders>
              <w:top w:val="nil"/>
              <w:left w:val="nil"/>
              <w:bottom w:val="single" w:sz="4" w:space="0" w:color="auto"/>
              <w:right w:val="single" w:sz="4" w:space="0" w:color="auto"/>
            </w:tcBorders>
            <w:shd w:val="clear" w:color="auto" w:fill="auto"/>
          </w:tcPr>
          <w:p w:rsidR="00A63ACF" w:rsidRPr="00F4204F" w:rsidRDefault="00DB34E7" w:rsidP="005F2E1B">
            <w:pPr>
              <w:jc w:val="center"/>
              <w:rPr>
                <w:bCs/>
              </w:rPr>
            </w:pPr>
            <w:r>
              <w:rPr>
                <w:bCs/>
              </w:rPr>
              <w:t>7,6</w:t>
            </w:r>
          </w:p>
        </w:tc>
      </w:tr>
      <w:tr w:rsidR="00A63ACF" w:rsidRPr="00F4204F" w:rsidTr="00F16764">
        <w:trPr>
          <w:trHeight w:val="510"/>
        </w:trPr>
        <w:tc>
          <w:tcPr>
            <w:tcW w:w="2345" w:type="dxa"/>
            <w:tcBorders>
              <w:top w:val="nil"/>
              <w:left w:val="single" w:sz="4" w:space="0" w:color="auto"/>
              <w:bottom w:val="single" w:sz="4" w:space="0" w:color="auto"/>
              <w:right w:val="single" w:sz="4" w:space="0" w:color="auto"/>
            </w:tcBorders>
            <w:shd w:val="clear" w:color="auto" w:fill="auto"/>
          </w:tcPr>
          <w:p w:rsidR="00A63ACF" w:rsidRPr="00F4204F" w:rsidRDefault="00A63ACF" w:rsidP="00C9495C">
            <w:r w:rsidRPr="00F4204F">
              <w:rPr>
                <w:sz w:val="22"/>
                <w:szCs w:val="22"/>
              </w:rPr>
              <w:t xml:space="preserve">Налоги на имущество </w:t>
            </w:r>
          </w:p>
        </w:tc>
        <w:tc>
          <w:tcPr>
            <w:tcW w:w="1260" w:type="dxa"/>
            <w:tcBorders>
              <w:top w:val="nil"/>
              <w:left w:val="nil"/>
              <w:bottom w:val="single" w:sz="4" w:space="0" w:color="auto"/>
              <w:right w:val="single" w:sz="4" w:space="0" w:color="auto"/>
            </w:tcBorders>
            <w:shd w:val="clear" w:color="auto" w:fill="auto"/>
          </w:tcPr>
          <w:p w:rsidR="00A63ACF" w:rsidRPr="00F4204F" w:rsidRDefault="00E3259E" w:rsidP="005F2E1B">
            <w:pPr>
              <w:jc w:val="center"/>
            </w:pPr>
            <w:r>
              <w:t>66791,0</w:t>
            </w:r>
          </w:p>
        </w:tc>
        <w:tc>
          <w:tcPr>
            <w:tcW w:w="1503" w:type="dxa"/>
            <w:tcBorders>
              <w:top w:val="nil"/>
              <w:left w:val="nil"/>
              <w:bottom w:val="single" w:sz="4" w:space="0" w:color="auto"/>
              <w:right w:val="single" w:sz="4" w:space="0" w:color="auto"/>
            </w:tcBorders>
            <w:shd w:val="clear" w:color="auto" w:fill="auto"/>
          </w:tcPr>
          <w:p w:rsidR="00A63ACF" w:rsidRPr="00F4204F" w:rsidRDefault="00070A04" w:rsidP="00070A04">
            <w:pPr>
              <w:jc w:val="center"/>
            </w:pPr>
            <w:r>
              <w:rPr>
                <w:sz w:val="22"/>
                <w:szCs w:val="22"/>
              </w:rPr>
              <w:t>28,0</w:t>
            </w:r>
          </w:p>
        </w:tc>
        <w:tc>
          <w:tcPr>
            <w:tcW w:w="1134" w:type="dxa"/>
            <w:tcBorders>
              <w:top w:val="nil"/>
              <w:left w:val="nil"/>
              <w:bottom w:val="single" w:sz="4" w:space="0" w:color="auto"/>
              <w:right w:val="single" w:sz="4" w:space="0" w:color="auto"/>
            </w:tcBorders>
            <w:shd w:val="clear" w:color="auto" w:fill="auto"/>
          </w:tcPr>
          <w:p w:rsidR="00A63ACF" w:rsidRPr="00F4204F" w:rsidRDefault="00E3259E" w:rsidP="005F2E1B">
            <w:pPr>
              <w:jc w:val="center"/>
            </w:pPr>
            <w:r>
              <w:t>67069,0</w:t>
            </w:r>
          </w:p>
        </w:tc>
        <w:tc>
          <w:tcPr>
            <w:tcW w:w="1276" w:type="dxa"/>
            <w:tcBorders>
              <w:top w:val="nil"/>
              <w:left w:val="nil"/>
              <w:bottom w:val="single" w:sz="4" w:space="0" w:color="auto"/>
              <w:right w:val="single" w:sz="4" w:space="0" w:color="auto"/>
            </w:tcBorders>
            <w:shd w:val="clear" w:color="auto" w:fill="auto"/>
          </w:tcPr>
          <w:p w:rsidR="00A63ACF" w:rsidRPr="00F4204F" w:rsidRDefault="00070A04" w:rsidP="005F2E1B">
            <w:pPr>
              <w:jc w:val="center"/>
            </w:pPr>
            <w:r>
              <w:t>27,4</w:t>
            </w:r>
          </w:p>
        </w:tc>
        <w:tc>
          <w:tcPr>
            <w:tcW w:w="1276" w:type="dxa"/>
            <w:tcBorders>
              <w:top w:val="nil"/>
              <w:left w:val="nil"/>
              <w:bottom w:val="single" w:sz="4" w:space="0" w:color="auto"/>
              <w:right w:val="single" w:sz="4" w:space="0" w:color="auto"/>
            </w:tcBorders>
            <w:shd w:val="clear" w:color="auto" w:fill="auto"/>
          </w:tcPr>
          <w:p w:rsidR="00A63ACF" w:rsidRPr="00F4204F" w:rsidRDefault="00E3259E" w:rsidP="005F2E1B">
            <w:pPr>
              <w:jc w:val="center"/>
            </w:pPr>
            <w:r>
              <w:rPr>
                <w:sz w:val="22"/>
                <w:szCs w:val="22"/>
              </w:rPr>
              <w:t>67222,0</w:t>
            </w:r>
          </w:p>
        </w:tc>
        <w:tc>
          <w:tcPr>
            <w:tcW w:w="1559" w:type="dxa"/>
            <w:tcBorders>
              <w:top w:val="nil"/>
              <w:left w:val="nil"/>
              <w:bottom w:val="single" w:sz="4" w:space="0" w:color="auto"/>
              <w:right w:val="single" w:sz="4" w:space="0" w:color="auto"/>
            </w:tcBorders>
            <w:shd w:val="clear" w:color="auto" w:fill="auto"/>
          </w:tcPr>
          <w:p w:rsidR="00A63ACF" w:rsidRPr="00F4204F" w:rsidRDefault="00A63ACF" w:rsidP="00DB34E7">
            <w:pPr>
              <w:jc w:val="center"/>
              <w:rPr>
                <w:bCs/>
              </w:rPr>
            </w:pPr>
            <w:r>
              <w:rPr>
                <w:bCs/>
                <w:sz w:val="22"/>
                <w:szCs w:val="22"/>
              </w:rPr>
              <w:t>27,</w:t>
            </w:r>
            <w:r w:rsidR="00DB34E7">
              <w:rPr>
                <w:bCs/>
                <w:sz w:val="22"/>
                <w:szCs w:val="22"/>
              </w:rPr>
              <w:t>1</w:t>
            </w:r>
          </w:p>
        </w:tc>
      </w:tr>
      <w:tr w:rsidR="00A63ACF" w:rsidRPr="00F4204F" w:rsidTr="00F16764">
        <w:trPr>
          <w:trHeight w:val="521"/>
        </w:trPr>
        <w:tc>
          <w:tcPr>
            <w:tcW w:w="2345" w:type="dxa"/>
            <w:tcBorders>
              <w:top w:val="nil"/>
              <w:left w:val="single" w:sz="4" w:space="0" w:color="auto"/>
              <w:bottom w:val="single" w:sz="4" w:space="0" w:color="auto"/>
              <w:right w:val="single" w:sz="4" w:space="0" w:color="auto"/>
            </w:tcBorders>
            <w:shd w:val="clear" w:color="auto" w:fill="auto"/>
          </w:tcPr>
          <w:p w:rsidR="00A63ACF" w:rsidRPr="00F4204F" w:rsidRDefault="00A63ACF" w:rsidP="00C9495C">
            <w:pPr>
              <w:rPr>
                <w:b/>
                <w:bCs/>
              </w:rPr>
            </w:pPr>
            <w:r w:rsidRPr="00F4204F">
              <w:rPr>
                <w:b/>
                <w:bCs/>
                <w:sz w:val="22"/>
                <w:szCs w:val="22"/>
              </w:rPr>
              <w:t xml:space="preserve">Неналоговые доходы </w:t>
            </w:r>
          </w:p>
        </w:tc>
        <w:tc>
          <w:tcPr>
            <w:tcW w:w="1260" w:type="dxa"/>
            <w:tcBorders>
              <w:top w:val="nil"/>
              <w:left w:val="nil"/>
              <w:bottom w:val="single" w:sz="4" w:space="0" w:color="auto"/>
              <w:right w:val="single" w:sz="4" w:space="0" w:color="auto"/>
            </w:tcBorders>
            <w:shd w:val="clear" w:color="auto" w:fill="auto"/>
          </w:tcPr>
          <w:p w:rsidR="00A63ACF" w:rsidRPr="00F4204F" w:rsidRDefault="00E3259E" w:rsidP="005F2E1B">
            <w:pPr>
              <w:jc w:val="center"/>
              <w:rPr>
                <w:b/>
                <w:bCs/>
              </w:rPr>
            </w:pPr>
            <w:r>
              <w:rPr>
                <w:b/>
                <w:bCs/>
                <w:sz w:val="22"/>
                <w:szCs w:val="22"/>
              </w:rPr>
              <w:t>24680,0</w:t>
            </w:r>
          </w:p>
        </w:tc>
        <w:tc>
          <w:tcPr>
            <w:tcW w:w="1503" w:type="dxa"/>
            <w:tcBorders>
              <w:top w:val="nil"/>
              <w:left w:val="nil"/>
              <w:bottom w:val="single" w:sz="4" w:space="0" w:color="auto"/>
              <w:right w:val="single" w:sz="4" w:space="0" w:color="auto"/>
            </w:tcBorders>
            <w:shd w:val="clear" w:color="auto" w:fill="auto"/>
          </w:tcPr>
          <w:p w:rsidR="00A63ACF" w:rsidRPr="00F4204F" w:rsidRDefault="00070A04" w:rsidP="00070A04">
            <w:pPr>
              <w:jc w:val="center"/>
              <w:rPr>
                <w:b/>
                <w:bCs/>
              </w:rPr>
            </w:pPr>
            <w:r>
              <w:rPr>
                <w:b/>
                <w:bCs/>
              </w:rPr>
              <w:t>9,4</w:t>
            </w:r>
          </w:p>
        </w:tc>
        <w:tc>
          <w:tcPr>
            <w:tcW w:w="1134" w:type="dxa"/>
            <w:tcBorders>
              <w:top w:val="nil"/>
              <w:left w:val="nil"/>
              <w:bottom w:val="single" w:sz="4" w:space="0" w:color="auto"/>
              <w:right w:val="single" w:sz="4" w:space="0" w:color="auto"/>
            </w:tcBorders>
            <w:shd w:val="clear" w:color="auto" w:fill="auto"/>
          </w:tcPr>
          <w:p w:rsidR="00A63ACF" w:rsidRPr="00F4204F" w:rsidRDefault="00E3259E" w:rsidP="005F2E1B">
            <w:pPr>
              <w:jc w:val="center"/>
              <w:rPr>
                <w:b/>
                <w:bCs/>
              </w:rPr>
            </w:pPr>
            <w:r>
              <w:rPr>
                <w:b/>
                <w:bCs/>
                <w:sz w:val="22"/>
                <w:szCs w:val="22"/>
              </w:rPr>
              <w:t>24710,0</w:t>
            </w:r>
          </w:p>
        </w:tc>
        <w:tc>
          <w:tcPr>
            <w:tcW w:w="1276" w:type="dxa"/>
            <w:tcBorders>
              <w:top w:val="nil"/>
              <w:left w:val="nil"/>
              <w:bottom w:val="single" w:sz="4" w:space="0" w:color="auto"/>
              <w:right w:val="single" w:sz="4" w:space="0" w:color="auto"/>
            </w:tcBorders>
            <w:shd w:val="clear" w:color="auto" w:fill="auto"/>
          </w:tcPr>
          <w:p w:rsidR="00A63ACF" w:rsidRPr="00F4204F" w:rsidRDefault="00070A04" w:rsidP="005F2E1B">
            <w:pPr>
              <w:jc w:val="center"/>
              <w:rPr>
                <w:b/>
                <w:bCs/>
              </w:rPr>
            </w:pPr>
            <w:r>
              <w:rPr>
                <w:b/>
                <w:bCs/>
              </w:rPr>
              <w:t>9,2</w:t>
            </w:r>
          </w:p>
        </w:tc>
        <w:tc>
          <w:tcPr>
            <w:tcW w:w="1276" w:type="dxa"/>
            <w:tcBorders>
              <w:top w:val="nil"/>
              <w:left w:val="nil"/>
              <w:bottom w:val="single" w:sz="4" w:space="0" w:color="auto"/>
              <w:right w:val="single" w:sz="4" w:space="0" w:color="auto"/>
            </w:tcBorders>
            <w:shd w:val="clear" w:color="auto" w:fill="auto"/>
          </w:tcPr>
          <w:p w:rsidR="00A63ACF" w:rsidRPr="00F4204F" w:rsidRDefault="00E3259E" w:rsidP="005F2E1B">
            <w:pPr>
              <w:jc w:val="center"/>
              <w:rPr>
                <w:b/>
                <w:bCs/>
              </w:rPr>
            </w:pPr>
            <w:r>
              <w:rPr>
                <w:b/>
                <w:bCs/>
                <w:sz w:val="22"/>
                <w:szCs w:val="22"/>
              </w:rPr>
              <w:t>24730,0</w:t>
            </w:r>
          </w:p>
        </w:tc>
        <w:tc>
          <w:tcPr>
            <w:tcW w:w="1559" w:type="dxa"/>
            <w:tcBorders>
              <w:top w:val="nil"/>
              <w:left w:val="nil"/>
              <w:bottom w:val="single" w:sz="4" w:space="0" w:color="auto"/>
              <w:right w:val="single" w:sz="4" w:space="0" w:color="auto"/>
            </w:tcBorders>
            <w:shd w:val="clear" w:color="auto" w:fill="auto"/>
          </w:tcPr>
          <w:p w:rsidR="00A63ACF" w:rsidRPr="00F4204F" w:rsidRDefault="00070A04" w:rsidP="005F2E1B">
            <w:pPr>
              <w:jc w:val="center"/>
              <w:rPr>
                <w:b/>
                <w:bCs/>
              </w:rPr>
            </w:pPr>
            <w:r>
              <w:rPr>
                <w:b/>
                <w:bCs/>
              </w:rPr>
              <w:t>9,1</w:t>
            </w:r>
          </w:p>
        </w:tc>
      </w:tr>
    </w:tbl>
    <w:p w:rsidR="00B242B7" w:rsidRDefault="00B242B7" w:rsidP="00135580">
      <w:pPr>
        <w:jc w:val="center"/>
        <w:rPr>
          <w:b/>
          <w:bCs/>
          <w:sz w:val="36"/>
          <w:szCs w:val="36"/>
        </w:rPr>
      </w:pPr>
    </w:p>
    <w:p w:rsidR="00135580" w:rsidRDefault="00135580" w:rsidP="00135580">
      <w:pPr>
        <w:jc w:val="center"/>
        <w:rPr>
          <w:color w:val="666699"/>
          <w:sz w:val="52"/>
          <w:szCs w:val="52"/>
        </w:rPr>
      </w:pPr>
    </w:p>
    <w:p w:rsidR="00135580" w:rsidRPr="006B13AC" w:rsidRDefault="00135580" w:rsidP="00135580">
      <w:pPr>
        <w:jc w:val="center"/>
        <w:rPr>
          <w:color w:val="666699"/>
          <w:sz w:val="52"/>
          <w:szCs w:val="52"/>
        </w:rPr>
      </w:pPr>
      <w:r w:rsidRPr="006B13AC">
        <w:rPr>
          <w:color w:val="666699"/>
          <w:sz w:val="52"/>
          <w:szCs w:val="52"/>
        </w:rPr>
        <w:t>Доходы, поступающие от граждан в консолидированный бюджет</w:t>
      </w:r>
    </w:p>
    <w:p w:rsidR="00135580" w:rsidRDefault="00B242B7" w:rsidP="00135580">
      <w:pPr>
        <w:jc w:val="center"/>
        <w:rPr>
          <w:color w:val="666699"/>
          <w:sz w:val="52"/>
          <w:szCs w:val="52"/>
        </w:rPr>
      </w:pPr>
      <w:r>
        <w:rPr>
          <w:color w:val="666699"/>
          <w:sz w:val="52"/>
          <w:szCs w:val="52"/>
        </w:rPr>
        <w:t>Эртильс</w:t>
      </w:r>
      <w:r w:rsidR="00135580" w:rsidRPr="006B13AC">
        <w:rPr>
          <w:color w:val="666699"/>
          <w:sz w:val="52"/>
          <w:szCs w:val="52"/>
        </w:rPr>
        <w:t>кого муниципального района в 20</w:t>
      </w:r>
      <w:r w:rsidR="00135580">
        <w:rPr>
          <w:color w:val="666699"/>
          <w:sz w:val="52"/>
          <w:szCs w:val="52"/>
        </w:rPr>
        <w:t>2</w:t>
      </w:r>
      <w:r w:rsidR="00DB34E7">
        <w:rPr>
          <w:color w:val="666699"/>
          <w:sz w:val="52"/>
          <w:szCs w:val="52"/>
        </w:rPr>
        <w:t>4</w:t>
      </w:r>
      <w:r w:rsidR="00135580">
        <w:rPr>
          <w:color w:val="666699"/>
          <w:sz w:val="52"/>
          <w:szCs w:val="52"/>
        </w:rPr>
        <w:t xml:space="preserve"> </w:t>
      </w:r>
      <w:r w:rsidR="00135580" w:rsidRPr="006B13AC">
        <w:rPr>
          <w:color w:val="666699"/>
          <w:sz w:val="52"/>
          <w:szCs w:val="52"/>
        </w:rPr>
        <w:t xml:space="preserve">году </w:t>
      </w:r>
    </w:p>
    <w:p w:rsidR="00135580" w:rsidRDefault="00135580" w:rsidP="00135580">
      <w:pPr>
        <w:jc w:val="center"/>
        <w:rPr>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7"/>
        <w:gridCol w:w="2687"/>
        <w:gridCol w:w="3464"/>
      </w:tblGrid>
      <w:tr w:rsidR="00135580" w:rsidRPr="001A0C71" w:rsidTr="009B3929">
        <w:tc>
          <w:tcPr>
            <w:tcW w:w="0" w:type="auto"/>
            <w:vMerge w:val="restart"/>
            <w:shd w:val="clear" w:color="auto" w:fill="auto"/>
          </w:tcPr>
          <w:p w:rsidR="00135580" w:rsidRPr="001A0C71" w:rsidRDefault="00135580" w:rsidP="00F362E8">
            <w:pPr>
              <w:rPr>
                <w:sz w:val="32"/>
                <w:szCs w:val="32"/>
              </w:rPr>
            </w:pPr>
            <w:r w:rsidRPr="001A0C71">
              <w:rPr>
                <w:sz w:val="32"/>
                <w:szCs w:val="32"/>
              </w:rPr>
              <w:t xml:space="preserve">Наименование </w:t>
            </w:r>
          </w:p>
        </w:tc>
        <w:tc>
          <w:tcPr>
            <w:tcW w:w="6081" w:type="dxa"/>
            <w:gridSpan w:val="2"/>
            <w:shd w:val="clear" w:color="auto" w:fill="auto"/>
          </w:tcPr>
          <w:p w:rsidR="00135580" w:rsidRPr="001A0C71" w:rsidRDefault="00135580" w:rsidP="00DB34E7">
            <w:pPr>
              <w:jc w:val="center"/>
              <w:rPr>
                <w:sz w:val="32"/>
                <w:szCs w:val="32"/>
              </w:rPr>
            </w:pPr>
            <w:r w:rsidRPr="001A0C71">
              <w:rPr>
                <w:sz w:val="32"/>
                <w:szCs w:val="32"/>
              </w:rPr>
              <w:t>Прогноз 20</w:t>
            </w:r>
            <w:r>
              <w:rPr>
                <w:sz w:val="32"/>
                <w:szCs w:val="32"/>
              </w:rPr>
              <w:t>2</w:t>
            </w:r>
            <w:r w:rsidR="00DB34E7">
              <w:rPr>
                <w:sz w:val="32"/>
                <w:szCs w:val="32"/>
              </w:rPr>
              <w:t>4</w:t>
            </w:r>
            <w:r w:rsidRPr="001A0C71">
              <w:rPr>
                <w:sz w:val="32"/>
                <w:szCs w:val="32"/>
              </w:rPr>
              <w:t xml:space="preserve"> год</w:t>
            </w:r>
          </w:p>
        </w:tc>
      </w:tr>
      <w:tr w:rsidR="00135580" w:rsidRPr="001A0C71" w:rsidTr="009B3929">
        <w:tc>
          <w:tcPr>
            <w:tcW w:w="0" w:type="auto"/>
            <w:vMerge/>
            <w:shd w:val="clear" w:color="auto" w:fill="auto"/>
          </w:tcPr>
          <w:p w:rsidR="00135580" w:rsidRPr="001A0C71" w:rsidRDefault="00135580" w:rsidP="00F362E8">
            <w:pPr>
              <w:rPr>
                <w:sz w:val="32"/>
                <w:szCs w:val="32"/>
              </w:rPr>
            </w:pPr>
          </w:p>
        </w:tc>
        <w:tc>
          <w:tcPr>
            <w:tcW w:w="0" w:type="auto"/>
            <w:shd w:val="clear" w:color="auto" w:fill="auto"/>
          </w:tcPr>
          <w:p w:rsidR="00135580" w:rsidRPr="001A0C71" w:rsidRDefault="00135580" w:rsidP="00F362E8">
            <w:pPr>
              <w:jc w:val="center"/>
              <w:rPr>
                <w:sz w:val="32"/>
                <w:szCs w:val="32"/>
              </w:rPr>
            </w:pPr>
            <w:r w:rsidRPr="001A0C71">
              <w:rPr>
                <w:sz w:val="32"/>
                <w:szCs w:val="32"/>
              </w:rPr>
              <w:t>Сумма  тыс. рублей</w:t>
            </w:r>
          </w:p>
        </w:tc>
        <w:tc>
          <w:tcPr>
            <w:tcW w:w="3464" w:type="dxa"/>
            <w:shd w:val="clear" w:color="auto" w:fill="auto"/>
          </w:tcPr>
          <w:p w:rsidR="00135580" w:rsidRPr="0040505D" w:rsidRDefault="00135580" w:rsidP="00DA733A">
            <w:pPr>
              <w:jc w:val="center"/>
              <w:rPr>
                <w:sz w:val="32"/>
                <w:szCs w:val="32"/>
              </w:rPr>
            </w:pPr>
            <w:r w:rsidRPr="0040505D">
              <w:rPr>
                <w:sz w:val="32"/>
                <w:szCs w:val="32"/>
              </w:rPr>
              <w:t xml:space="preserve">В </w:t>
            </w:r>
            <w:proofErr w:type="gramStart"/>
            <w:r w:rsidRPr="0040505D">
              <w:rPr>
                <w:sz w:val="32"/>
                <w:szCs w:val="32"/>
              </w:rPr>
              <w:t>расчете</w:t>
            </w:r>
            <w:proofErr w:type="gramEnd"/>
            <w:r w:rsidRPr="0040505D">
              <w:rPr>
                <w:sz w:val="32"/>
                <w:szCs w:val="32"/>
              </w:rPr>
              <w:t xml:space="preserve"> на 1 жителя, рублей</w:t>
            </w:r>
          </w:p>
        </w:tc>
      </w:tr>
      <w:tr w:rsidR="00135580" w:rsidRPr="001A0C71" w:rsidTr="009B3929">
        <w:trPr>
          <w:trHeight w:val="706"/>
        </w:trPr>
        <w:tc>
          <w:tcPr>
            <w:tcW w:w="0" w:type="auto"/>
            <w:shd w:val="clear" w:color="auto" w:fill="auto"/>
          </w:tcPr>
          <w:p w:rsidR="00135580" w:rsidRPr="001A0C71" w:rsidRDefault="00135580" w:rsidP="00F362E8">
            <w:pPr>
              <w:rPr>
                <w:sz w:val="32"/>
                <w:szCs w:val="32"/>
              </w:rPr>
            </w:pPr>
            <w:r w:rsidRPr="001A0C71">
              <w:rPr>
                <w:sz w:val="32"/>
                <w:szCs w:val="32"/>
              </w:rPr>
              <w:t>Налог на доходы физических лиц</w:t>
            </w:r>
          </w:p>
        </w:tc>
        <w:tc>
          <w:tcPr>
            <w:tcW w:w="0" w:type="auto"/>
            <w:shd w:val="clear" w:color="auto" w:fill="auto"/>
          </w:tcPr>
          <w:p w:rsidR="00135580" w:rsidRPr="001A0C71" w:rsidRDefault="00A04271" w:rsidP="00F362E8">
            <w:pPr>
              <w:jc w:val="center"/>
              <w:rPr>
                <w:sz w:val="32"/>
                <w:szCs w:val="32"/>
              </w:rPr>
            </w:pPr>
            <w:r>
              <w:rPr>
                <w:sz w:val="32"/>
                <w:szCs w:val="32"/>
              </w:rPr>
              <w:t>128465,0</w:t>
            </w:r>
          </w:p>
        </w:tc>
        <w:tc>
          <w:tcPr>
            <w:tcW w:w="3464" w:type="dxa"/>
            <w:shd w:val="clear" w:color="auto" w:fill="auto"/>
          </w:tcPr>
          <w:p w:rsidR="00135580" w:rsidRPr="0040505D" w:rsidRDefault="00A04271" w:rsidP="00F362E8">
            <w:pPr>
              <w:jc w:val="center"/>
              <w:rPr>
                <w:sz w:val="32"/>
                <w:szCs w:val="32"/>
              </w:rPr>
            </w:pPr>
            <w:r w:rsidRPr="0040505D">
              <w:rPr>
                <w:sz w:val="32"/>
                <w:szCs w:val="32"/>
              </w:rPr>
              <w:t>6440,6</w:t>
            </w:r>
          </w:p>
        </w:tc>
      </w:tr>
      <w:tr w:rsidR="00135580" w:rsidRPr="001A0C71" w:rsidTr="009B3929">
        <w:tc>
          <w:tcPr>
            <w:tcW w:w="0" w:type="auto"/>
            <w:shd w:val="clear" w:color="auto" w:fill="auto"/>
          </w:tcPr>
          <w:p w:rsidR="00135580" w:rsidRPr="001A0C71" w:rsidRDefault="00135580" w:rsidP="00F362E8">
            <w:pPr>
              <w:rPr>
                <w:sz w:val="32"/>
                <w:szCs w:val="32"/>
              </w:rPr>
            </w:pPr>
            <w:r w:rsidRPr="001A0C71">
              <w:rPr>
                <w:sz w:val="32"/>
                <w:szCs w:val="32"/>
              </w:rPr>
              <w:t>Земельный налог</w:t>
            </w:r>
          </w:p>
        </w:tc>
        <w:tc>
          <w:tcPr>
            <w:tcW w:w="0" w:type="auto"/>
            <w:shd w:val="clear" w:color="auto" w:fill="auto"/>
          </w:tcPr>
          <w:p w:rsidR="00135580" w:rsidRPr="005D1000" w:rsidRDefault="00A04271" w:rsidP="00F362E8">
            <w:pPr>
              <w:jc w:val="center"/>
              <w:rPr>
                <w:sz w:val="32"/>
                <w:szCs w:val="32"/>
                <w:highlight w:val="yellow"/>
              </w:rPr>
            </w:pPr>
            <w:r>
              <w:rPr>
                <w:sz w:val="32"/>
                <w:szCs w:val="32"/>
              </w:rPr>
              <w:t>62447,0</w:t>
            </w:r>
          </w:p>
        </w:tc>
        <w:tc>
          <w:tcPr>
            <w:tcW w:w="3464" w:type="dxa"/>
            <w:shd w:val="clear" w:color="auto" w:fill="auto"/>
          </w:tcPr>
          <w:p w:rsidR="00135580" w:rsidRPr="0040505D" w:rsidRDefault="00A04271" w:rsidP="00F362E8">
            <w:pPr>
              <w:jc w:val="center"/>
              <w:rPr>
                <w:sz w:val="32"/>
                <w:szCs w:val="32"/>
              </w:rPr>
            </w:pPr>
            <w:r w:rsidRPr="0040505D">
              <w:rPr>
                <w:sz w:val="32"/>
                <w:szCs w:val="32"/>
              </w:rPr>
              <w:t>3130,8</w:t>
            </w:r>
          </w:p>
        </w:tc>
      </w:tr>
      <w:tr w:rsidR="00135580" w:rsidRPr="001A0C71" w:rsidTr="009B3929">
        <w:tc>
          <w:tcPr>
            <w:tcW w:w="0" w:type="auto"/>
            <w:shd w:val="clear" w:color="auto" w:fill="auto"/>
          </w:tcPr>
          <w:p w:rsidR="00135580" w:rsidRPr="001A0C71" w:rsidRDefault="00135580" w:rsidP="00F362E8">
            <w:pPr>
              <w:rPr>
                <w:sz w:val="32"/>
                <w:szCs w:val="32"/>
              </w:rPr>
            </w:pPr>
            <w:r w:rsidRPr="001A0C71">
              <w:rPr>
                <w:sz w:val="32"/>
                <w:szCs w:val="32"/>
              </w:rPr>
              <w:t>Налог на имущество физических лиц</w:t>
            </w:r>
          </w:p>
        </w:tc>
        <w:tc>
          <w:tcPr>
            <w:tcW w:w="0" w:type="auto"/>
            <w:shd w:val="clear" w:color="auto" w:fill="auto"/>
          </w:tcPr>
          <w:p w:rsidR="00135580" w:rsidRPr="001A0C71" w:rsidRDefault="00A04271" w:rsidP="00F362E8">
            <w:pPr>
              <w:jc w:val="center"/>
              <w:rPr>
                <w:sz w:val="32"/>
                <w:szCs w:val="32"/>
              </w:rPr>
            </w:pPr>
            <w:r>
              <w:rPr>
                <w:sz w:val="32"/>
                <w:szCs w:val="32"/>
              </w:rPr>
              <w:t>4344,0</w:t>
            </w:r>
          </w:p>
        </w:tc>
        <w:tc>
          <w:tcPr>
            <w:tcW w:w="3464" w:type="dxa"/>
            <w:shd w:val="clear" w:color="auto" w:fill="auto"/>
          </w:tcPr>
          <w:p w:rsidR="00135580" w:rsidRPr="0040505D" w:rsidRDefault="0040505D" w:rsidP="00F362E8">
            <w:pPr>
              <w:jc w:val="center"/>
              <w:rPr>
                <w:sz w:val="32"/>
                <w:szCs w:val="32"/>
              </w:rPr>
            </w:pPr>
            <w:r w:rsidRPr="0040505D">
              <w:rPr>
                <w:sz w:val="32"/>
                <w:szCs w:val="32"/>
              </w:rPr>
              <w:t>217,8</w:t>
            </w:r>
            <w:r w:rsidR="00135580" w:rsidRPr="0040505D">
              <w:rPr>
                <w:sz w:val="32"/>
                <w:szCs w:val="32"/>
              </w:rPr>
              <w:t xml:space="preserve">        </w:t>
            </w:r>
          </w:p>
        </w:tc>
      </w:tr>
    </w:tbl>
    <w:p w:rsidR="00135580" w:rsidRDefault="00135580" w:rsidP="00135580">
      <w:pPr>
        <w:jc w:val="right"/>
        <w:rPr>
          <w:sz w:val="32"/>
          <w:szCs w:val="32"/>
        </w:rPr>
      </w:pPr>
      <w:r>
        <w:rPr>
          <w:noProof/>
          <w:sz w:val="32"/>
          <w:szCs w:val="32"/>
        </w:rPr>
        <w:lastRenderedPageBreak/>
        <w:drawing>
          <wp:inline distT="0" distB="0" distL="0" distR="0">
            <wp:extent cx="4383405" cy="418465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srcRect/>
                    <a:stretch>
                      <a:fillRect/>
                    </a:stretch>
                  </pic:blipFill>
                  <pic:spPr bwMode="auto">
                    <a:xfrm>
                      <a:off x="0" y="0"/>
                      <a:ext cx="4383405" cy="4184650"/>
                    </a:xfrm>
                    <a:prstGeom prst="rect">
                      <a:avLst/>
                    </a:prstGeom>
                    <a:noFill/>
                    <a:ln w="9525">
                      <a:noFill/>
                      <a:miter lim="800000"/>
                      <a:headEnd/>
                      <a:tailEnd/>
                    </a:ln>
                  </pic:spPr>
                </pic:pic>
              </a:graphicData>
            </a:graphic>
          </wp:inline>
        </w:drawing>
      </w:r>
    </w:p>
    <w:p w:rsidR="00135580" w:rsidRDefault="00135580" w:rsidP="00135580">
      <w:pPr>
        <w:jc w:val="right"/>
        <w:rPr>
          <w:sz w:val="32"/>
          <w:szCs w:val="32"/>
        </w:rPr>
      </w:pPr>
    </w:p>
    <w:p w:rsidR="00256B40" w:rsidRDefault="00256B40" w:rsidP="00135580">
      <w:pPr>
        <w:jc w:val="right"/>
        <w:rPr>
          <w:sz w:val="32"/>
          <w:szCs w:val="32"/>
        </w:rPr>
      </w:pPr>
    </w:p>
    <w:p w:rsidR="005875B1" w:rsidRDefault="005875B1" w:rsidP="00135580">
      <w:pPr>
        <w:jc w:val="right"/>
        <w:rPr>
          <w:sz w:val="32"/>
          <w:szCs w:val="32"/>
        </w:rPr>
      </w:pPr>
    </w:p>
    <w:p w:rsidR="005875B1" w:rsidRDefault="005875B1" w:rsidP="00135580">
      <w:pPr>
        <w:jc w:val="right"/>
        <w:rPr>
          <w:sz w:val="32"/>
          <w:szCs w:val="32"/>
        </w:rPr>
      </w:pPr>
    </w:p>
    <w:p w:rsidR="00256B40" w:rsidRDefault="00256B40" w:rsidP="00135580">
      <w:pPr>
        <w:jc w:val="right"/>
        <w:rPr>
          <w:sz w:val="32"/>
          <w:szCs w:val="32"/>
        </w:rPr>
      </w:pPr>
    </w:p>
    <w:p w:rsidR="00135580" w:rsidRDefault="001E18D2" w:rsidP="00135580">
      <w:pPr>
        <w:jc w:val="right"/>
        <w:rPr>
          <w:sz w:val="32"/>
          <w:szCs w:val="32"/>
        </w:rPr>
      </w:pPr>
      <w:r w:rsidRPr="001E18D2">
        <w:rPr>
          <w:sz w:val="32"/>
          <w:szCs w:val="32"/>
        </w:rPr>
        <w:pict>
          <v:shape id="_x0000_i1037" type="#_x0000_t136" style="width:510.1pt;height:39.55pt" fillcolor="blue" stroked="f">
            <v:shadow on="t" color="#b2b2b2" opacity="52429f" offset="3pt"/>
            <v:textpath style="font-family:&quot;Times New Roman&quot;;v-text-kern:t" trim="t" fitpath="t" string="Налог на доходы физических лиц "/>
          </v:shape>
        </w:pict>
      </w:r>
    </w:p>
    <w:p w:rsidR="00135580" w:rsidRDefault="001E18D2" w:rsidP="00135580">
      <w:pPr>
        <w:jc w:val="center"/>
        <w:rPr>
          <w:sz w:val="32"/>
          <w:szCs w:val="32"/>
        </w:rPr>
      </w:pPr>
      <w:r>
        <w:rPr>
          <w:noProof/>
          <w:sz w:val="32"/>
          <w:szCs w:val="32"/>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085" type="#_x0000_t94" style="position:absolute;left:0;text-align:left;margin-left:209.95pt;margin-top:14.95pt;width:39.1pt;height:26.95pt;rotation:90;z-index:251678720"/>
        </w:pict>
      </w:r>
    </w:p>
    <w:p w:rsidR="00135580" w:rsidRDefault="00135580" w:rsidP="00135580">
      <w:pPr>
        <w:jc w:val="center"/>
        <w:rPr>
          <w:sz w:val="32"/>
          <w:szCs w:val="32"/>
        </w:rPr>
      </w:pPr>
    </w:p>
    <w:p w:rsidR="00135580" w:rsidRDefault="001E18D2" w:rsidP="00135580">
      <w:pPr>
        <w:jc w:val="center"/>
        <w:rPr>
          <w:sz w:val="32"/>
          <w:szCs w:val="32"/>
        </w:rPr>
      </w:pPr>
      <w:r>
        <w:rPr>
          <w:sz w:val="32"/>
          <w:szCs w:val="32"/>
        </w:rPr>
      </w:r>
      <w:r>
        <w:rPr>
          <w:sz w:val="32"/>
          <w:szCs w:val="32"/>
        </w:rPr>
        <w:pict>
          <v:group id="_x0000_s1026" editas="canvas" style="width:459pt;height:108pt;mso-position-horizontal-relative:char;mso-position-vertical-relative:line" coordorigin="2231,6823" coordsize="6557,1525">
            <o:lock v:ext="edit" aspectratio="t"/>
            <v:shape id="_x0000_s1027" type="#_x0000_t75" style="position:absolute;left:2231;top:6823;width:6557;height:1525" o:preferrelative="f">
              <v:fill o:detectmouseclick="t"/>
              <v:path o:extrusionok="t" o:connecttype="none"/>
              <o:lock v:ext="edit" text="t"/>
            </v:shape>
            <v:rect id="_x0000_s1028" style="position:absolute;left:2360;top:6950;width:6171;height:890">
              <v:textbox style="mso-next-textbox:#_x0000_s1028">
                <w:txbxContent>
                  <w:p w:rsidR="005477B7" w:rsidRPr="006A37B7" w:rsidRDefault="005477B7" w:rsidP="00135580">
                    <w:pPr>
                      <w:rPr>
                        <w:sz w:val="40"/>
                        <w:szCs w:val="40"/>
                      </w:rPr>
                    </w:pPr>
                    <w:r w:rsidRPr="006A37B7">
                      <w:rPr>
                        <w:sz w:val="40"/>
                        <w:szCs w:val="40"/>
                      </w:rPr>
                      <w:t xml:space="preserve">Глава </w:t>
                    </w:r>
                    <w:r w:rsidRPr="006A37B7">
                      <w:rPr>
                        <w:color w:val="993300"/>
                        <w:sz w:val="40"/>
                        <w:szCs w:val="40"/>
                      </w:rPr>
                      <w:t xml:space="preserve">23 </w:t>
                    </w:r>
                    <w:r w:rsidRPr="006A37B7">
                      <w:rPr>
                        <w:sz w:val="40"/>
                        <w:szCs w:val="40"/>
                      </w:rPr>
                      <w:t xml:space="preserve">Налогового кодекса Российской Федерации </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9" type="#_x0000_t67" style="position:absolute;left:5060;top:7967;width:385;height:381">
              <v:textbox style="layout-flow:vertical-ideographic"/>
            </v:shape>
            <w10:wrap type="none"/>
            <w10:anchorlock/>
          </v:group>
        </w:pict>
      </w:r>
    </w:p>
    <w:p w:rsidR="00135580" w:rsidRDefault="001E18D2" w:rsidP="00135580">
      <w:pPr>
        <w:jc w:val="center"/>
        <w:rPr>
          <w:sz w:val="32"/>
          <w:szCs w:val="32"/>
        </w:rPr>
      </w:pPr>
      <w:r w:rsidRPr="001E18D2">
        <w:rPr>
          <w:sz w:val="32"/>
          <w:szCs w:val="32"/>
        </w:rPr>
        <w:pict>
          <v:shape id="_x0000_i1039" type="#_x0000_t136" style="width:314.85pt;height:16.75pt" fillcolor="#b2b2b2" strokecolor="#33c" strokeweight="1pt">
            <v:fill opacity=".5"/>
            <v:shadow on="t" color="#99f" offset="3pt"/>
            <v:textpath style="font-family:&quot;Arial&quot;;v-text-kern:t" trim="t" fitpath="t" string="Ставка налога 13%&#10;"/>
          </v:shape>
        </w:pict>
      </w:r>
    </w:p>
    <w:p w:rsidR="00135580" w:rsidRDefault="00135580" w:rsidP="00135580">
      <w:pPr>
        <w:jc w:val="center"/>
        <w:rPr>
          <w:sz w:val="44"/>
          <w:szCs w:val="44"/>
        </w:rPr>
      </w:pPr>
      <w:r>
        <w:rPr>
          <w:sz w:val="44"/>
          <w:szCs w:val="44"/>
        </w:rPr>
        <w:t xml:space="preserve">В отдельных </w:t>
      </w:r>
      <w:proofErr w:type="gramStart"/>
      <w:r>
        <w:rPr>
          <w:sz w:val="44"/>
          <w:szCs w:val="44"/>
        </w:rPr>
        <w:t>случаях</w:t>
      </w:r>
      <w:proofErr w:type="gramEnd"/>
      <w:r>
        <w:rPr>
          <w:sz w:val="44"/>
          <w:szCs w:val="44"/>
        </w:rPr>
        <w:t>:</w:t>
      </w:r>
    </w:p>
    <w:p w:rsidR="00135580" w:rsidRDefault="006C6D24" w:rsidP="00135580">
      <w:pPr>
        <w:jc w:val="center"/>
        <w:rPr>
          <w:color w:val="0000FF"/>
          <w:sz w:val="36"/>
          <w:szCs w:val="36"/>
        </w:rPr>
      </w:pPr>
      <w:r>
        <w:rPr>
          <w:sz w:val="44"/>
          <w:szCs w:val="44"/>
        </w:rPr>
        <w:t xml:space="preserve">   </w:t>
      </w:r>
      <w:r w:rsidR="00135580" w:rsidRPr="00690B10">
        <w:rPr>
          <w:sz w:val="44"/>
          <w:szCs w:val="44"/>
        </w:rPr>
        <w:t>30% -</w:t>
      </w:r>
      <w:r w:rsidR="00135580">
        <w:rPr>
          <w:sz w:val="44"/>
          <w:szCs w:val="44"/>
        </w:rPr>
        <w:t xml:space="preserve"> </w:t>
      </w:r>
      <w:r w:rsidR="00135580">
        <w:rPr>
          <w:color w:val="0000FF"/>
          <w:sz w:val="36"/>
          <w:szCs w:val="36"/>
        </w:rPr>
        <w:t>в отношении доходов, получаемых физическими лицами – иностранными гражданами;</w:t>
      </w:r>
    </w:p>
    <w:p w:rsidR="00135580" w:rsidRDefault="00135580" w:rsidP="00135580">
      <w:pPr>
        <w:jc w:val="center"/>
        <w:rPr>
          <w:color w:val="0000FF"/>
          <w:sz w:val="36"/>
          <w:szCs w:val="36"/>
        </w:rPr>
      </w:pPr>
      <w:r>
        <w:rPr>
          <w:sz w:val="44"/>
          <w:szCs w:val="44"/>
        </w:rPr>
        <w:t>35%-</w:t>
      </w:r>
      <w:r>
        <w:rPr>
          <w:color w:val="0000FF"/>
          <w:sz w:val="36"/>
          <w:szCs w:val="36"/>
        </w:rPr>
        <w:t xml:space="preserve">в отношении стоимости полученных выигрышей и призов </w:t>
      </w:r>
    </w:p>
    <w:p w:rsidR="00135580" w:rsidRDefault="00135580" w:rsidP="00135580">
      <w:pPr>
        <w:jc w:val="center"/>
        <w:rPr>
          <w:color w:val="0000FF"/>
          <w:sz w:val="36"/>
          <w:szCs w:val="36"/>
        </w:rPr>
      </w:pPr>
    </w:p>
    <w:p w:rsidR="00135580" w:rsidRPr="00405416" w:rsidRDefault="001E18D2" w:rsidP="00135580">
      <w:pPr>
        <w:jc w:val="center"/>
        <w:rPr>
          <w:sz w:val="32"/>
          <w:szCs w:val="32"/>
          <w:u w:val="single"/>
        </w:rPr>
      </w:pPr>
      <w:r w:rsidRPr="001E18D2">
        <w:rPr>
          <w:sz w:val="32"/>
          <w:szCs w:val="32"/>
          <w:u w:val="single"/>
        </w:rPr>
        <w:pict>
          <v:shape id="_x0000_i1040" type="#_x0000_t136" style="width:510.1pt;height:26.85pt" fillcolor="blue" stroked="f">
            <v:shadow on="t" color="#b2b2b2" opacity="52429f" offset="3pt"/>
            <v:textpath style="font-family:&quot;Times New Roman&quot;;v-text-kern:t" trim="t" fitpath="t" string="Налог на доходы физических лиц "/>
          </v:shape>
        </w:pict>
      </w:r>
    </w:p>
    <w:p w:rsidR="00135580" w:rsidRDefault="00135580" w:rsidP="00135580">
      <w:pPr>
        <w:rPr>
          <w:sz w:val="32"/>
          <w:szCs w:val="32"/>
        </w:rPr>
      </w:pPr>
      <w:r>
        <w:rPr>
          <w:sz w:val="32"/>
          <w:szCs w:val="32"/>
        </w:rPr>
        <w:lastRenderedPageBreak/>
        <w:t xml:space="preserve">В </w:t>
      </w:r>
      <w:proofErr w:type="gramStart"/>
      <w:r>
        <w:rPr>
          <w:sz w:val="32"/>
          <w:szCs w:val="32"/>
        </w:rPr>
        <w:t>соответствии</w:t>
      </w:r>
      <w:proofErr w:type="gramEnd"/>
      <w:r>
        <w:rPr>
          <w:sz w:val="32"/>
          <w:szCs w:val="32"/>
        </w:rPr>
        <w:t xml:space="preserve"> со ст. 218-220 главы 23 Налогового кодекса РФ предоставляются налоговые вычеты,</w:t>
      </w:r>
    </w:p>
    <w:p w:rsidR="00135580" w:rsidRDefault="00135580" w:rsidP="00135580">
      <w:pPr>
        <w:rPr>
          <w:sz w:val="32"/>
          <w:szCs w:val="32"/>
        </w:rPr>
      </w:pPr>
      <w:r>
        <w:rPr>
          <w:sz w:val="32"/>
          <w:szCs w:val="32"/>
        </w:rPr>
        <w:t xml:space="preserve"> в том числе:</w:t>
      </w:r>
    </w:p>
    <w:p w:rsidR="00135580" w:rsidRDefault="00135580" w:rsidP="00135580">
      <w:pPr>
        <w:rPr>
          <w:b/>
          <w:color w:val="FF0000"/>
          <w:sz w:val="32"/>
          <w:szCs w:val="32"/>
          <w:u w:val="single"/>
        </w:rPr>
      </w:pPr>
      <w:r w:rsidRPr="006A37B7">
        <w:rPr>
          <w:b/>
          <w:color w:val="FF0000"/>
          <w:sz w:val="32"/>
          <w:szCs w:val="32"/>
          <w:u w:val="single"/>
        </w:rPr>
        <w:t>СОЦИАЛЬНЫЕ</w:t>
      </w:r>
    </w:p>
    <w:p w:rsidR="00135580" w:rsidRDefault="00135580" w:rsidP="00135580">
      <w:pPr>
        <w:rPr>
          <w:sz w:val="32"/>
          <w:szCs w:val="32"/>
        </w:rPr>
      </w:pPr>
      <w:r>
        <w:rPr>
          <w:sz w:val="32"/>
          <w:szCs w:val="32"/>
        </w:rPr>
        <w:t>В сумме, уплаченной:</w:t>
      </w:r>
    </w:p>
    <w:p w:rsidR="00135580" w:rsidRDefault="00135580" w:rsidP="00135580">
      <w:r>
        <w:rPr>
          <w:sz w:val="32"/>
          <w:szCs w:val="32"/>
        </w:rPr>
        <w:t xml:space="preserve"> за обучение (</w:t>
      </w:r>
      <w:r>
        <w:t>не более 50 тыс. рублей),</w:t>
      </w:r>
    </w:p>
    <w:p w:rsidR="00135580" w:rsidRDefault="00135580" w:rsidP="00135580">
      <w:pPr>
        <w:rPr>
          <w:sz w:val="32"/>
          <w:szCs w:val="32"/>
        </w:rPr>
      </w:pPr>
      <w:r>
        <w:t xml:space="preserve"> </w:t>
      </w:r>
      <w:r>
        <w:rPr>
          <w:sz w:val="32"/>
          <w:szCs w:val="32"/>
        </w:rPr>
        <w:t>на лечение,</w:t>
      </w:r>
    </w:p>
    <w:p w:rsidR="00135580" w:rsidRDefault="00135580" w:rsidP="00135580">
      <w:r>
        <w:rPr>
          <w:sz w:val="32"/>
          <w:szCs w:val="32"/>
        </w:rPr>
        <w:t xml:space="preserve"> дополнительных страховых взносов на накопительную часть трудовой пенсии </w:t>
      </w:r>
      <w:r>
        <w:t>(не более 120 тыс. рублей)</w:t>
      </w:r>
    </w:p>
    <w:p w:rsidR="00135580" w:rsidRDefault="00135580" w:rsidP="00135580">
      <w:pPr>
        <w:rPr>
          <w:b/>
          <w:color w:val="FF0000"/>
          <w:sz w:val="32"/>
          <w:szCs w:val="32"/>
          <w:u w:val="single"/>
        </w:rPr>
      </w:pPr>
      <w:r w:rsidRPr="006A37B7">
        <w:rPr>
          <w:b/>
          <w:color w:val="FF0000"/>
          <w:sz w:val="32"/>
          <w:szCs w:val="32"/>
          <w:u w:val="single"/>
        </w:rPr>
        <w:t>СТАНДАРТНЫЕ</w:t>
      </w:r>
    </w:p>
    <w:p w:rsidR="00135580" w:rsidRDefault="00135580" w:rsidP="00135580">
      <w:pPr>
        <w:rPr>
          <w:sz w:val="32"/>
          <w:szCs w:val="32"/>
        </w:rPr>
      </w:pPr>
      <w:r>
        <w:rPr>
          <w:sz w:val="32"/>
          <w:szCs w:val="32"/>
        </w:rPr>
        <w:t>В том числе на детей:</w:t>
      </w:r>
    </w:p>
    <w:p w:rsidR="00135580" w:rsidRDefault="00135580" w:rsidP="00135580">
      <w:pPr>
        <w:numPr>
          <w:ilvl w:val="0"/>
          <w:numId w:val="4"/>
        </w:numPr>
        <w:rPr>
          <w:sz w:val="32"/>
          <w:szCs w:val="32"/>
        </w:rPr>
      </w:pPr>
      <w:r>
        <w:rPr>
          <w:sz w:val="32"/>
          <w:szCs w:val="32"/>
        </w:rPr>
        <w:t>1400 – на первого ребенка</w:t>
      </w:r>
    </w:p>
    <w:p w:rsidR="00135580" w:rsidRDefault="00135580" w:rsidP="00135580">
      <w:pPr>
        <w:numPr>
          <w:ilvl w:val="0"/>
          <w:numId w:val="4"/>
        </w:numPr>
        <w:rPr>
          <w:sz w:val="32"/>
          <w:szCs w:val="32"/>
        </w:rPr>
      </w:pPr>
      <w:r>
        <w:rPr>
          <w:sz w:val="32"/>
          <w:szCs w:val="32"/>
        </w:rPr>
        <w:t>1400 – на второго ребенка</w:t>
      </w:r>
    </w:p>
    <w:p w:rsidR="00135580" w:rsidRDefault="00135580" w:rsidP="00135580">
      <w:pPr>
        <w:numPr>
          <w:ilvl w:val="0"/>
          <w:numId w:val="4"/>
        </w:numPr>
        <w:rPr>
          <w:sz w:val="32"/>
          <w:szCs w:val="32"/>
        </w:rPr>
      </w:pPr>
      <w:r>
        <w:rPr>
          <w:sz w:val="32"/>
          <w:szCs w:val="32"/>
        </w:rPr>
        <w:t>3000 – на третьего и каждого последующего ребенка</w:t>
      </w:r>
    </w:p>
    <w:p w:rsidR="00135580" w:rsidRDefault="00135580" w:rsidP="00135580">
      <w:pPr>
        <w:rPr>
          <w:b/>
          <w:color w:val="FF0000"/>
          <w:sz w:val="32"/>
          <w:szCs w:val="32"/>
          <w:u w:val="single"/>
        </w:rPr>
      </w:pPr>
      <w:r w:rsidRPr="006A37B7">
        <w:rPr>
          <w:b/>
          <w:color w:val="FF0000"/>
          <w:sz w:val="32"/>
          <w:szCs w:val="32"/>
          <w:u w:val="single"/>
        </w:rPr>
        <w:t>ПРОФЕССИОНАЛЬНЫЕ</w:t>
      </w:r>
    </w:p>
    <w:p w:rsidR="00135580" w:rsidRDefault="00135580" w:rsidP="00135580">
      <w:pPr>
        <w:rPr>
          <w:sz w:val="32"/>
          <w:szCs w:val="32"/>
        </w:rPr>
      </w:pPr>
      <w:r>
        <w:rPr>
          <w:sz w:val="32"/>
          <w:szCs w:val="32"/>
        </w:rPr>
        <w:t>Для лиц, получающих авторские вознаграждения</w:t>
      </w:r>
    </w:p>
    <w:p w:rsidR="00135580" w:rsidRDefault="00135580" w:rsidP="00135580">
      <w:pPr>
        <w:rPr>
          <w:b/>
          <w:color w:val="FF0000"/>
          <w:sz w:val="32"/>
          <w:szCs w:val="32"/>
          <w:u w:val="single"/>
        </w:rPr>
      </w:pPr>
      <w:r w:rsidRPr="006A37B7">
        <w:rPr>
          <w:b/>
          <w:color w:val="FF0000"/>
          <w:sz w:val="32"/>
          <w:szCs w:val="32"/>
          <w:u w:val="single"/>
        </w:rPr>
        <w:t>ИМУЩЕСТВЕННЫЕ</w:t>
      </w:r>
      <w:r>
        <w:rPr>
          <w:b/>
          <w:color w:val="FF0000"/>
          <w:sz w:val="32"/>
          <w:szCs w:val="32"/>
          <w:u w:val="single"/>
        </w:rPr>
        <w:t xml:space="preserve"> НАЛОГОВЫЕ ВЫЧЕТЫ </w:t>
      </w:r>
    </w:p>
    <w:p w:rsidR="00135580" w:rsidRDefault="00135580" w:rsidP="00135580">
      <w:r>
        <w:rPr>
          <w:b/>
          <w:sz w:val="32"/>
          <w:szCs w:val="32"/>
          <w:u w:val="single"/>
        </w:rPr>
        <w:t xml:space="preserve">(ст.220 НК РФ) </w:t>
      </w:r>
      <w:r w:rsidRPr="00241900">
        <w:rPr>
          <w:sz w:val="32"/>
          <w:szCs w:val="32"/>
        </w:rPr>
        <w:t xml:space="preserve">на приобретение жилья (один или несколько объектов имущества, не </w:t>
      </w:r>
      <w:proofErr w:type="gramStart"/>
      <w:r w:rsidRPr="00241900">
        <w:rPr>
          <w:sz w:val="32"/>
          <w:szCs w:val="32"/>
        </w:rPr>
        <w:t>превышающем</w:t>
      </w:r>
      <w:proofErr w:type="gramEnd"/>
      <w:r w:rsidRPr="00241900">
        <w:rPr>
          <w:sz w:val="32"/>
          <w:szCs w:val="32"/>
        </w:rPr>
        <w:t xml:space="preserve">  2,0 млн. руб.)</w:t>
      </w:r>
      <w:r>
        <w:t xml:space="preserve"> </w:t>
      </w:r>
    </w:p>
    <w:p w:rsidR="00135580" w:rsidRDefault="00135580" w:rsidP="00135580"/>
    <w:p w:rsidR="00135580" w:rsidRPr="004A5263" w:rsidRDefault="001E18D2" w:rsidP="009305EB">
      <w:pPr>
        <w:autoSpaceDE w:val="0"/>
        <w:autoSpaceDN w:val="0"/>
        <w:adjustRightInd w:val="0"/>
        <w:jc w:val="center"/>
        <w:rPr>
          <w:rFonts w:ascii="Verdana" w:hAnsi="Verdana" w:cs="Verdana"/>
          <w:color w:val="000000"/>
        </w:rPr>
      </w:pPr>
      <w:r w:rsidRPr="001E18D2">
        <w:rPr>
          <w:rFonts w:ascii="Verdana" w:hAnsi="Verdana" w:cs="Verdana"/>
          <w:color w:val="000000"/>
        </w:rPr>
        <w:pict>
          <v:shape id="_x0000_i1041" type="#_x0000_t136" style="width:494.85pt;height:73.5pt" fillcolor="#369" stroked="f">
            <v:shadow on="t" color="#b2b2b2" opacity="52429f" offset="3pt"/>
            <v:textpath style="font-family:&quot;Times New Roman&quot;;font-size:32pt;font-weight:bold;v-text-kern:t" trim="t" fitpath="t" string="налог на имущество                        &#10; физических лиц "/>
          </v:shape>
        </w:pict>
      </w:r>
      <w:r w:rsidR="00135580">
        <w:rPr>
          <w:rFonts w:ascii="Verdana" w:hAnsi="Verdana" w:cs="Verdana"/>
          <w:noProof/>
          <w:color w:val="000000"/>
        </w:rPr>
        <w:drawing>
          <wp:inline distT="0" distB="0" distL="0" distR="0">
            <wp:extent cx="4184650" cy="3091180"/>
            <wp:effectExtent l="19050" t="0" r="635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cstate="print"/>
                    <a:srcRect/>
                    <a:stretch>
                      <a:fillRect/>
                    </a:stretch>
                  </pic:blipFill>
                  <pic:spPr bwMode="auto">
                    <a:xfrm>
                      <a:off x="0" y="0"/>
                      <a:ext cx="4184650" cy="3091180"/>
                    </a:xfrm>
                    <a:prstGeom prst="rect">
                      <a:avLst/>
                    </a:prstGeom>
                    <a:noFill/>
                    <a:ln w="9525">
                      <a:noFill/>
                      <a:miter lim="800000"/>
                      <a:headEnd/>
                      <a:tailEnd/>
                    </a:ln>
                  </pic:spPr>
                </pic:pic>
              </a:graphicData>
            </a:graphic>
          </wp:inline>
        </w:drawing>
      </w:r>
    </w:p>
    <w:p w:rsidR="00135580" w:rsidRDefault="00135580" w:rsidP="00135580">
      <w:pPr>
        <w:autoSpaceDE w:val="0"/>
        <w:autoSpaceDN w:val="0"/>
        <w:adjustRightInd w:val="0"/>
        <w:rPr>
          <w:rFonts w:ascii="Verdana" w:hAnsi="Verdana"/>
          <w:b/>
          <w:bCs/>
          <w:color w:val="FF0000"/>
          <w:sz w:val="32"/>
          <w:szCs w:val="32"/>
        </w:rPr>
      </w:pPr>
    </w:p>
    <w:p w:rsidR="00135580" w:rsidRPr="004C0337" w:rsidRDefault="00135580" w:rsidP="00135580">
      <w:pPr>
        <w:autoSpaceDE w:val="0"/>
        <w:autoSpaceDN w:val="0"/>
        <w:adjustRightInd w:val="0"/>
        <w:rPr>
          <w:rFonts w:ascii="Verdana" w:hAnsi="Verdana"/>
          <w:b/>
          <w:bCs/>
          <w:color w:val="FF0000"/>
          <w:sz w:val="32"/>
          <w:szCs w:val="32"/>
        </w:rPr>
      </w:pPr>
      <w:r w:rsidRPr="004C0337">
        <w:rPr>
          <w:rFonts w:ascii="Verdana" w:hAnsi="Verdana"/>
          <w:b/>
          <w:bCs/>
          <w:color w:val="FF0000"/>
          <w:sz w:val="32"/>
          <w:szCs w:val="32"/>
        </w:rPr>
        <w:t xml:space="preserve">Глава 32 Налогового кодекса Российской Федерации </w:t>
      </w:r>
    </w:p>
    <w:p w:rsidR="00135580" w:rsidRPr="004C0337" w:rsidRDefault="00135580" w:rsidP="00135580">
      <w:pPr>
        <w:autoSpaceDE w:val="0"/>
        <w:autoSpaceDN w:val="0"/>
        <w:adjustRightInd w:val="0"/>
        <w:rPr>
          <w:rFonts w:ascii="Verdana" w:hAnsi="Verdana"/>
          <w:b/>
          <w:bCs/>
          <w:color w:val="FF6600"/>
          <w:sz w:val="32"/>
          <w:szCs w:val="32"/>
        </w:rPr>
      </w:pPr>
      <w:r w:rsidRPr="004C0337">
        <w:rPr>
          <w:rFonts w:ascii="Verdana" w:hAnsi="Verdana"/>
          <w:b/>
          <w:bCs/>
          <w:color w:val="FF0000"/>
          <w:sz w:val="32"/>
          <w:szCs w:val="32"/>
        </w:rPr>
        <w:t xml:space="preserve"> </w:t>
      </w:r>
      <w:r w:rsidRPr="004C0337">
        <w:rPr>
          <w:rFonts w:ascii="Verdana" w:hAnsi="Verdana"/>
          <w:b/>
          <w:bCs/>
          <w:color w:val="FF6600"/>
          <w:sz w:val="32"/>
          <w:szCs w:val="32"/>
        </w:rPr>
        <w:t xml:space="preserve">Налоговая база – кадастровая стоимость, уменьшенная </w:t>
      </w:r>
      <w:proofErr w:type="gramStart"/>
      <w:r w:rsidRPr="004C0337">
        <w:rPr>
          <w:rFonts w:ascii="Verdana" w:hAnsi="Verdana"/>
          <w:b/>
          <w:bCs/>
          <w:color w:val="FF6600"/>
          <w:sz w:val="32"/>
          <w:szCs w:val="32"/>
        </w:rPr>
        <w:t>на</w:t>
      </w:r>
      <w:proofErr w:type="gramEnd"/>
      <w:r w:rsidRPr="004C0337">
        <w:rPr>
          <w:rFonts w:ascii="Verdana" w:hAnsi="Verdana"/>
          <w:b/>
          <w:bCs/>
          <w:color w:val="FF6600"/>
          <w:sz w:val="32"/>
          <w:szCs w:val="32"/>
        </w:rPr>
        <w:t xml:space="preserve">: </w:t>
      </w:r>
    </w:p>
    <w:p w:rsidR="00135580" w:rsidRPr="004C0337" w:rsidRDefault="00135580" w:rsidP="00135580">
      <w:pPr>
        <w:numPr>
          <w:ilvl w:val="0"/>
          <w:numId w:val="16"/>
        </w:numPr>
        <w:autoSpaceDE w:val="0"/>
        <w:autoSpaceDN w:val="0"/>
        <w:adjustRightInd w:val="0"/>
        <w:rPr>
          <w:rFonts w:ascii="Verdana" w:hAnsi="Verdana"/>
          <w:b/>
          <w:bCs/>
          <w:color w:val="FF6600"/>
          <w:sz w:val="32"/>
          <w:szCs w:val="32"/>
        </w:rPr>
      </w:pPr>
      <w:r w:rsidRPr="004C0337">
        <w:rPr>
          <w:rFonts w:ascii="Verdana" w:hAnsi="Verdana"/>
          <w:b/>
          <w:bCs/>
          <w:color w:val="FF6600"/>
          <w:sz w:val="32"/>
          <w:szCs w:val="32"/>
        </w:rPr>
        <w:lastRenderedPageBreak/>
        <w:t xml:space="preserve">Кадастровую стоимость 50 квадратных метров – в отношении жилых домов </w:t>
      </w:r>
    </w:p>
    <w:p w:rsidR="00135580" w:rsidRPr="004C0337" w:rsidRDefault="00135580" w:rsidP="00135580">
      <w:pPr>
        <w:numPr>
          <w:ilvl w:val="0"/>
          <w:numId w:val="16"/>
        </w:numPr>
        <w:autoSpaceDE w:val="0"/>
        <w:autoSpaceDN w:val="0"/>
        <w:adjustRightInd w:val="0"/>
        <w:rPr>
          <w:rFonts w:ascii="Verdana" w:hAnsi="Verdana"/>
          <w:b/>
          <w:bCs/>
          <w:color w:val="FF6600"/>
          <w:sz w:val="32"/>
          <w:szCs w:val="32"/>
        </w:rPr>
      </w:pPr>
      <w:r w:rsidRPr="004C0337">
        <w:rPr>
          <w:rFonts w:ascii="Verdana" w:hAnsi="Verdana"/>
          <w:b/>
          <w:bCs/>
          <w:color w:val="FF6600"/>
          <w:sz w:val="32"/>
          <w:szCs w:val="32"/>
        </w:rPr>
        <w:t xml:space="preserve">Кадастровую стоимость 20 квадратных метров – в отношении квартир </w:t>
      </w:r>
    </w:p>
    <w:p w:rsidR="00135580" w:rsidRPr="004C0337" w:rsidRDefault="00135580" w:rsidP="00135580">
      <w:pPr>
        <w:numPr>
          <w:ilvl w:val="0"/>
          <w:numId w:val="16"/>
        </w:numPr>
        <w:autoSpaceDE w:val="0"/>
        <w:autoSpaceDN w:val="0"/>
        <w:adjustRightInd w:val="0"/>
        <w:rPr>
          <w:rFonts w:ascii="Verdana" w:hAnsi="Verdana"/>
          <w:b/>
          <w:bCs/>
          <w:color w:val="FF6600"/>
          <w:sz w:val="32"/>
          <w:szCs w:val="32"/>
        </w:rPr>
      </w:pPr>
      <w:r w:rsidRPr="004C0337">
        <w:rPr>
          <w:rFonts w:ascii="Verdana" w:hAnsi="Verdana"/>
          <w:b/>
          <w:bCs/>
          <w:color w:val="FF6600"/>
          <w:sz w:val="32"/>
          <w:szCs w:val="32"/>
        </w:rPr>
        <w:t xml:space="preserve">Кадастровую стоимость 10 квадратных метров – в отношении комнаты </w:t>
      </w:r>
    </w:p>
    <w:p w:rsidR="00135580" w:rsidRPr="004C0337" w:rsidRDefault="00135580" w:rsidP="00135580">
      <w:pPr>
        <w:numPr>
          <w:ilvl w:val="0"/>
          <w:numId w:val="16"/>
        </w:numPr>
        <w:autoSpaceDE w:val="0"/>
        <w:autoSpaceDN w:val="0"/>
        <w:adjustRightInd w:val="0"/>
        <w:rPr>
          <w:rFonts w:ascii="Verdana" w:hAnsi="Verdana"/>
          <w:b/>
          <w:bCs/>
          <w:color w:val="FF6600"/>
          <w:sz w:val="32"/>
          <w:szCs w:val="32"/>
        </w:rPr>
      </w:pPr>
      <w:r w:rsidRPr="004C0337">
        <w:rPr>
          <w:rFonts w:ascii="Verdana" w:hAnsi="Verdana"/>
          <w:b/>
          <w:bCs/>
          <w:color w:val="FF6600"/>
          <w:sz w:val="32"/>
          <w:szCs w:val="32"/>
        </w:rPr>
        <w:t>1 млн. руб. в отношении единого недвижимого комплекса, в состав которого входит жилое помещение</w:t>
      </w:r>
    </w:p>
    <w:p w:rsidR="00135580" w:rsidRPr="00664285" w:rsidRDefault="00135580" w:rsidP="00135580">
      <w:pPr>
        <w:autoSpaceDE w:val="0"/>
        <w:autoSpaceDN w:val="0"/>
        <w:adjustRightInd w:val="0"/>
        <w:rPr>
          <w:rFonts w:ascii="Verdana" w:hAnsi="Verdana"/>
          <w:color w:val="800080"/>
          <w:sz w:val="36"/>
          <w:szCs w:val="36"/>
        </w:rPr>
      </w:pPr>
      <w:r w:rsidRPr="00664285">
        <w:rPr>
          <w:rFonts w:ascii="Verdana" w:hAnsi="Verdana"/>
          <w:b/>
          <w:bCs/>
          <w:color w:val="800080"/>
          <w:sz w:val="36"/>
          <w:szCs w:val="36"/>
        </w:rPr>
        <w:t xml:space="preserve">НАЛОГОВЫЕ СТАВКИ  </w:t>
      </w:r>
    </w:p>
    <w:p w:rsidR="00135580" w:rsidRPr="00664285" w:rsidRDefault="00135580" w:rsidP="00135580">
      <w:pPr>
        <w:autoSpaceDE w:val="0"/>
        <w:autoSpaceDN w:val="0"/>
        <w:adjustRightInd w:val="0"/>
        <w:spacing w:after="12"/>
        <w:rPr>
          <w:rFonts w:ascii="Calibri" w:hAnsi="Calibri" w:cs="Calibri"/>
          <w:sz w:val="32"/>
          <w:szCs w:val="32"/>
        </w:rPr>
      </w:pPr>
      <w:r w:rsidRPr="006A37B7">
        <w:rPr>
          <w:rFonts w:ascii="Wingdings" w:hAnsi="Wingdings" w:cs="Wingdings"/>
          <w:sz w:val="23"/>
          <w:szCs w:val="23"/>
        </w:rPr>
        <w:t></w:t>
      </w:r>
      <w:r w:rsidRPr="00664285">
        <w:rPr>
          <w:rFonts w:ascii="Calibri" w:hAnsi="Calibri" w:cs="Calibri"/>
          <w:b/>
          <w:bCs/>
          <w:sz w:val="32"/>
          <w:szCs w:val="32"/>
        </w:rPr>
        <w:t xml:space="preserve">в отношении жилых, нежилых помещений, объектов незавершенного строительства, гаражей - до 0,3%; </w:t>
      </w:r>
    </w:p>
    <w:p w:rsidR="00135580" w:rsidRPr="00664285" w:rsidRDefault="00135580" w:rsidP="00135580">
      <w:pPr>
        <w:autoSpaceDE w:val="0"/>
        <w:autoSpaceDN w:val="0"/>
        <w:adjustRightInd w:val="0"/>
        <w:spacing w:after="12"/>
        <w:rPr>
          <w:rFonts w:ascii="Calibri" w:hAnsi="Calibri" w:cs="Calibri"/>
          <w:sz w:val="32"/>
          <w:szCs w:val="32"/>
        </w:rPr>
      </w:pPr>
      <w:r w:rsidRPr="00664285">
        <w:rPr>
          <w:rFonts w:ascii="Wingdings" w:hAnsi="Wingdings" w:cs="Wingdings"/>
          <w:sz w:val="32"/>
          <w:szCs w:val="32"/>
        </w:rPr>
        <w:t></w:t>
      </w:r>
      <w:r w:rsidRPr="00664285">
        <w:rPr>
          <w:rFonts w:ascii="Calibri" w:hAnsi="Calibri" w:cs="Calibri"/>
          <w:b/>
          <w:bCs/>
          <w:sz w:val="32"/>
          <w:szCs w:val="32"/>
        </w:rPr>
        <w:t xml:space="preserve">административно-деловые центры, торговые центры и помещения в них, нежилые помещения – офисы – до 2%, </w:t>
      </w:r>
    </w:p>
    <w:p w:rsidR="00135580" w:rsidRPr="00664285" w:rsidRDefault="00135580" w:rsidP="00135580">
      <w:pPr>
        <w:autoSpaceDE w:val="0"/>
        <w:autoSpaceDN w:val="0"/>
        <w:adjustRightInd w:val="0"/>
        <w:spacing w:after="12"/>
        <w:rPr>
          <w:rFonts w:ascii="Calibri" w:hAnsi="Calibri" w:cs="Calibri"/>
          <w:b/>
          <w:bCs/>
          <w:sz w:val="32"/>
          <w:szCs w:val="32"/>
        </w:rPr>
      </w:pPr>
      <w:r w:rsidRPr="00664285">
        <w:rPr>
          <w:rFonts w:ascii="Wingdings" w:hAnsi="Wingdings" w:cs="Wingdings"/>
          <w:sz w:val="32"/>
          <w:szCs w:val="32"/>
        </w:rPr>
        <w:t></w:t>
      </w:r>
      <w:r w:rsidRPr="00664285">
        <w:rPr>
          <w:rFonts w:ascii="Calibri" w:hAnsi="Calibri" w:cs="Calibri"/>
          <w:b/>
          <w:bCs/>
          <w:sz w:val="32"/>
          <w:szCs w:val="32"/>
        </w:rPr>
        <w:t>в отношении прочих объектов – до 0,5%.</w:t>
      </w:r>
    </w:p>
    <w:p w:rsidR="00135580" w:rsidRPr="00664285" w:rsidRDefault="00135580" w:rsidP="00135580">
      <w:pPr>
        <w:autoSpaceDE w:val="0"/>
        <w:autoSpaceDN w:val="0"/>
        <w:adjustRightInd w:val="0"/>
        <w:spacing w:after="12"/>
        <w:rPr>
          <w:rFonts w:ascii="Verdana" w:hAnsi="Verdana" w:cs="Verdana"/>
          <w:color w:val="333399"/>
          <w:sz w:val="36"/>
          <w:szCs w:val="36"/>
        </w:rPr>
      </w:pPr>
      <w:r w:rsidRPr="005426A7">
        <w:rPr>
          <w:rFonts w:ascii="Calibri" w:hAnsi="Calibri" w:cs="Calibri"/>
          <w:b/>
          <w:bCs/>
          <w:color w:val="FF0000"/>
          <w:sz w:val="23"/>
          <w:szCs w:val="23"/>
        </w:rPr>
        <w:t xml:space="preserve"> </w:t>
      </w:r>
      <w:r w:rsidRPr="00664285">
        <w:rPr>
          <w:rFonts w:ascii="Verdana" w:hAnsi="Verdana" w:cs="Verdana"/>
          <w:b/>
          <w:bCs/>
          <w:color w:val="333399"/>
          <w:sz w:val="36"/>
          <w:szCs w:val="36"/>
        </w:rPr>
        <w:t xml:space="preserve">ЛЬГОТЫ </w:t>
      </w:r>
    </w:p>
    <w:p w:rsidR="00135580" w:rsidRPr="00664285" w:rsidRDefault="00135580" w:rsidP="00135580">
      <w:pPr>
        <w:autoSpaceDE w:val="0"/>
        <w:autoSpaceDN w:val="0"/>
        <w:adjustRightInd w:val="0"/>
        <w:spacing w:after="12"/>
        <w:rPr>
          <w:rFonts w:ascii="Calibri" w:hAnsi="Calibri" w:cs="Calibri"/>
          <w:sz w:val="32"/>
          <w:szCs w:val="32"/>
        </w:rPr>
      </w:pPr>
      <w:r w:rsidRPr="006A37B7">
        <w:rPr>
          <w:rFonts w:ascii="Wingdings" w:hAnsi="Wingdings" w:cs="Wingdings"/>
          <w:sz w:val="21"/>
          <w:szCs w:val="21"/>
        </w:rPr>
        <w:t></w:t>
      </w:r>
      <w:r w:rsidRPr="00664285">
        <w:rPr>
          <w:rFonts w:ascii="Calibri" w:hAnsi="Calibri" w:cs="Calibri"/>
          <w:b/>
          <w:bCs/>
          <w:sz w:val="32"/>
          <w:szCs w:val="32"/>
        </w:rPr>
        <w:t xml:space="preserve">Герои СССР, РФ, граждане, награжденные орденом «Славы» трех степеней; </w:t>
      </w:r>
    </w:p>
    <w:p w:rsidR="00135580" w:rsidRPr="00664285" w:rsidRDefault="00135580" w:rsidP="00135580">
      <w:pPr>
        <w:autoSpaceDE w:val="0"/>
        <w:autoSpaceDN w:val="0"/>
        <w:adjustRightInd w:val="0"/>
        <w:spacing w:after="12"/>
        <w:rPr>
          <w:rFonts w:ascii="Calibri" w:hAnsi="Calibri" w:cs="Calibri"/>
          <w:sz w:val="32"/>
          <w:szCs w:val="32"/>
        </w:rPr>
      </w:pPr>
      <w:r w:rsidRPr="00664285">
        <w:rPr>
          <w:rFonts w:ascii="Wingdings" w:hAnsi="Wingdings" w:cs="Wingdings"/>
          <w:sz w:val="32"/>
          <w:szCs w:val="32"/>
        </w:rPr>
        <w:t></w:t>
      </w:r>
      <w:r w:rsidRPr="00664285">
        <w:rPr>
          <w:rFonts w:ascii="Calibri" w:hAnsi="Calibri" w:cs="Calibri"/>
          <w:b/>
          <w:bCs/>
          <w:sz w:val="32"/>
          <w:szCs w:val="32"/>
        </w:rPr>
        <w:t xml:space="preserve">Инвалиды I и II групп, инвалиды с детства; </w:t>
      </w:r>
    </w:p>
    <w:p w:rsidR="00135580" w:rsidRPr="00664285" w:rsidRDefault="00135580" w:rsidP="00135580">
      <w:pPr>
        <w:autoSpaceDE w:val="0"/>
        <w:autoSpaceDN w:val="0"/>
        <w:adjustRightInd w:val="0"/>
        <w:spacing w:after="12"/>
        <w:rPr>
          <w:rFonts w:ascii="Calibri" w:hAnsi="Calibri" w:cs="Calibri"/>
          <w:sz w:val="32"/>
          <w:szCs w:val="32"/>
        </w:rPr>
      </w:pPr>
      <w:r w:rsidRPr="00664285">
        <w:rPr>
          <w:rFonts w:ascii="Wingdings" w:hAnsi="Wingdings" w:cs="Wingdings"/>
          <w:sz w:val="32"/>
          <w:szCs w:val="32"/>
        </w:rPr>
        <w:t></w:t>
      </w:r>
      <w:r w:rsidRPr="00664285">
        <w:rPr>
          <w:rFonts w:ascii="Calibri" w:hAnsi="Calibri" w:cs="Calibri"/>
          <w:b/>
          <w:bCs/>
          <w:sz w:val="32"/>
          <w:szCs w:val="32"/>
        </w:rPr>
        <w:t xml:space="preserve">Участники </w:t>
      </w:r>
      <w:proofErr w:type="gramStart"/>
      <w:r w:rsidRPr="00664285">
        <w:rPr>
          <w:rFonts w:ascii="Calibri" w:hAnsi="Calibri" w:cs="Calibri"/>
          <w:b/>
          <w:bCs/>
          <w:sz w:val="32"/>
          <w:szCs w:val="32"/>
        </w:rPr>
        <w:t>гражданской</w:t>
      </w:r>
      <w:proofErr w:type="gramEnd"/>
      <w:r w:rsidRPr="00664285">
        <w:rPr>
          <w:rFonts w:ascii="Calibri" w:hAnsi="Calibri" w:cs="Calibri"/>
          <w:b/>
          <w:bCs/>
          <w:sz w:val="32"/>
          <w:szCs w:val="32"/>
        </w:rPr>
        <w:t xml:space="preserve"> и ВОВ, других боевых операций; Афганцы; </w:t>
      </w:r>
    </w:p>
    <w:p w:rsidR="00135580" w:rsidRPr="00664285" w:rsidRDefault="00135580" w:rsidP="00135580">
      <w:pPr>
        <w:autoSpaceDE w:val="0"/>
        <w:autoSpaceDN w:val="0"/>
        <w:adjustRightInd w:val="0"/>
        <w:spacing w:after="12"/>
        <w:rPr>
          <w:rFonts w:ascii="Calibri" w:hAnsi="Calibri" w:cs="Calibri"/>
          <w:sz w:val="32"/>
          <w:szCs w:val="32"/>
        </w:rPr>
      </w:pPr>
      <w:r w:rsidRPr="00664285">
        <w:rPr>
          <w:rFonts w:ascii="Wingdings" w:hAnsi="Wingdings" w:cs="Wingdings"/>
          <w:sz w:val="32"/>
          <w:szCs w:val="32"/>
        </w:rPr>
        <w:t></w:t>
      </w:r>
      <w:r w:rsidRPr="00664285">
        <w:rPr>
          <w:rFonts w:ascii="Calibri" w:hAnsi="Calibri" w:cs="Calibri"/>
          <w:b/>
          <w:bCs/>
          <w:sz w:val="32"/>
          <w:szCs w:val="32"/>
        </w:rPr>
        <w:t xml:space="preserve">Чернобыльцы; </w:t>
      </w:r>
    </w:p>
    <w:p w:rsidR="00135580" w:rsidRPr="00664285" w:rsidRDefault="00135580" w:rsidP="00135580">
      <w:pPr>
        <w:autoSpaceDE w:val="0"/>
        <w:autoSpaceDN w:val="0"/>
        <w:adjustRightInd w:val="0"/>
        <w:spacing w:after="12"/>
        <w:rPr>
          <w:rFonts w:ascii="Calibri" w:hAnsi="Calibri" w:cs="Calibri"/>
          <w:sz w:val="32"/>
          <w:szCs w:val="32"/>
        </w:rPr>
      </w:pPr>
      <w:r w:rsidRPr="00664285">
        <w:rPr>
          <w:rFonts w:ascii="Wingdings" w:hAnsi="Wingdings" w:cs="Wingdings"/>
          <w:sz w:val="32"/>
          <w:szCs w:val="32"/>
        </w:rPr>
        <w:t></w:t>
      </w:r>
      <w:r w:rsidRPr="00664285">
        <w:rPr>
          <w:rFonts w:ascii="Calibri" w:hAnsi="Calibri" w:cs="Calibri"/>
          <w:b/>
          <w:bCs/>
          <w:sz w:val="32"/>
          <w:szCs w:val="32"/>
        </w:rPr>
        <w:t xml:space="preserve">Пенсионеры; </w:t>
      </w:r>
    </w:p>
    <w:p w:rsidR="00135580" w:rsidRDefault="00135580" w:rsidP="009305EB">
      <w:pPr>
        <w:autoSpaceDE w:val="0"/>
        <w:autoSpaceDN w:val="0"/>
        <w:adjustRightInd w:val="0"/>
        <w:rPr>
          <w:b/>
          <w:bCs/>
          <w:color w:val="FF0000"/>
          <w:u w:val="single"/>
        </w:rPr>
      </w:pPr>
      <w:r w:rsidRPr="00664285">
        <w:rPr>
          <w:rFonts w:ascii="Wingdings" w:hAnsi="Wingdings" w:cs="Wingdings"/>
          <w:sz w:val="32"/>
          <w:szCs w:val="32"/>
        </w:rPr>
        <w:t></w:t>
      </w:r>
      <w:r w:rsidRPr="00664285">
        <w:rPr>
          <w:rFonts w:ascii="Calibri" w:hAnsi="Calibri" w:cs="Calibri"/>
          <w:b/>
          <w:bCs/>
          <w:sz w:val="32"/>
          <w:szCs w:val="32"/>
        </w:rPr>
        <w:t xml:space="preserve">и другие, установленные органами местного самоуправления. </w:t>
      </w:r>
    </w:p>
    <w:p w:rsidR="00135580" w:rsidRDefault="00135580" w:rsidP="00135580">
      <w:pPr>
        <w:rPr>
          <w:b/>
          <w:bCs/>
          <w:color w:val="FF0000"/>
          <w:u w:val="single"/>
        </w:rPr>
      </w:pPr>
    </w:p>
    <w:p w:rsidR="00135580" w:rsidRDefault="00135580" w:rsidP="00135580">
      <w:pPr>
        <w:rPr>
          <w:b/>
          <w:bCs/>
          <w:color w:val="FF0000"/>
          <w:u w:val="single"/>
        </w:rPr>
      </w:pPr>
    </w:p>
    <w:p w:rsidR="00135580" w:rsidRDefault="001E18D2" w:rsidP="00135580">
      <w:pPr>
        <w:jc w:val="center"/>
        <w:rPr>
          <w:b/>
          <w:bCs/>
          <w:color w:val="FF0000"/>
          <w:u w:val="single"/>
        </w:rPr>
      </w:pPr>
      <w:r w:rsidRPr="001E18D2">
        <w:rPr>
          <w:b/>
          <w:bCs/>
          <w:color w:val="FF0000"/>
          <w:u w:val="single"/>
        </w:rPr>
        <w:pict>
          <v:shape id="_x0000_i1042" type="#_x0000_t136" style="width:357.95pt;height:41.05pt" fillcolor="#5f497a" strokecolor="#33c" strokeweight="1pt">
            <v:fill opacity=".5"/>
            <v:shadow on="t" color="#99f" offset="3pt"/>
            <v:textpath style="font-family:&quot;Arial&quot;;v-text-kern:t" trim="t" fitpath="t" string="Транспортный налог "/>
          </v:shape>
        </w:pict>
      </w:r>
    </w:p>
    <w:p w:rsidR="00135580" w:rsidRPr="004A5263" w:rsidRDefault="00135580" w:rsidP="00135580">
      <w:pPr>
        <w:autoSpaceDE w:val="0"/>
        <w:autoSpaceDN w:val="0"/>
        <w:adjustRightInd w:val="0"/>
        <w:rPr>
          <w:rFonts w:ascii="Calibri" w:hAnsi="Calibri" w:cs="Calibri"/>
          <w:color w:val="000000"/>
        </w:rPr>
      </w:pPr>
      <w:r>
        <w:rPr>
          <w:rFonts w:ascii="Calibri" w:hAnsi="Calibri" w:cs="Calibri"/>
          <w:noProof/>
          <w:color w:val="000000"/>
        </w:rPr>
        <w:drawing>
          <wp:inline distT="0" distB="0" distL="0" distR="0">
            <wp:extent cx="6678930" cy="3041650"/>
            <wp:effectExtent l="19050" t="0" r="762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cstate="print"/>
                    <a:srcRect/>
                    <a:stretch>
                      <a:fillRect/>
                    </a:stretch>
                  </pic:blipFill>
                  <pic:spPr bwMode="auto">
                    <a:xfrm>
                      <a:off x="0" y="0"/>
                      <a:ext cx="6678930" cy="3041650"/>
                    </a:xfrm>
                    <a:prstGeom prst="rect">
                      <a:avLst/>
                    </a:prstGeom>
                    <a:noFill/>
                    <a:ln w="9525">
                      <a:noFill/>
                      <a:miter lim="800000"/>
                      <a:headEnd/>
                      <a:tailEnd/>
                    </a:ln>
                  </pic:spPr>
                </pic:pic>
              </a:graphicData>
            </a:graphic>
          </wp:inline>
        </w:drawing>
      </w:r>
    </w:p>
    <w:p w:rsidR="00135580" w:rsidRDefault="00135580" w:rsidP="00135580">
      <w:pPr>
        <w:autoSpaceDE w:val="0"/>
        <w:autoSpaceDN w:val="0"/>
        <w:adjustRightInd w:val="0"/>
        <w:rPr>
          <w:rFonts w:ascii="Calibri" w:hAnsi="Calibri" w:cs="Calibri"/>
          <w:color w:val="000000"/>
        </w:rPr>
      </w:pPr>
    </w:p>
    <w:p w:rsidR="00135580" w:rsidRDefault="00135580" w:rsidP="00135580">
      <w:pPr>
        <w:autoSpaceDE w:val="0"/>
        <w:autoSpaceDN w:val="0"/>
        <w:adjustRightInd w:val="0"/>
        <w:rPr>
          <w:rFonts w:ascii="Calibri" w:hAnsi="Calibri" w:cs="Calibri"/>
          <w:color w:val="000000"/>
        </w:rPr>
      </w:pPr>
    </w:p>
    <w:p w:rsidR="00135580" w:rsidRPr="00F935A2" w:rsidRDefault="00135580" w:rsidP="00135580">
      <w:pPr>
        <w:autoSpaceDE w:val="0"/>
        <w:autoSpaceDN w:val="0"/>
        <w:adjustRightInd w:val="0"/>
        <w:rPr>
          <w:rFonts w:ascii="Calibri" w:hAnsi="Calibri" w:cs="Calibri"/>
          <w:color w:val="000000"/>
        </w:rPr>
      </w:pPr>
    </w:p>
    <w:p w:rsidR="00135580" w:rsidRPr="004E2BCC" w:rsidRDefault="00135580" w:rsidP="00135580">
      <w:pPr>
        <w:jc w:val="center"/>
        <w:rPr>
          <w:b/>
          <w:bCs/>
          <w:color w:val="FF0000"/>
          <w:u w:val="single"/>
        </w:rPr>
      </w:pPr>
      <w:r w:rsidRPr="004E2BCC">
        <w:rPr>
          <w:rFonts w:ascii="Calibri" w:hAnsi="Calibri"/>
          <w:b/>
          <w:bCs/>
          <w:color w:val="FF0000"/>
          <w:sz w:val="40"/>
          <w:szCs w:val="40"/>
        </w:rPr>
        <w:t>Глава 28 Налогового кодекса Российской Федерации</w:t>
      </w:r>
    </w:p>
    <w:p w:rsidR="00135580" w:rsidRPr="00F935A2" w:rsidRDefault="00135580" w:rsidP="00135580">
      <w:pPr>
        <w:autoSpaceDE w:val="0"/>
        <w:autoSpaceDN w:val="0"/>
        <w:adjustRightInd w:val="0"/>
        <w:rPr>
          <w:rFonts w:ascii="Verdana" w:hAnsi="Verdana" w:cs="Verdana"/>
          <w:color w:val="000000"/>
        </w:rPr>
      </w:pPr>
    </w:p>
    <w:p w:rsidR="00135580" w:rsidRDefault="00135580" w:rsidP="00135580">
      <w:pPr>
        <w:jc w:val="center"/>
        <w:rPr>
          <w:rFonts w:ascii="Verdana" w:hAnsi="Verdana"/>
          <w:b/>
          <w:bCs/>
          <w:sz w:val="28"/>
          <w:szCs w:val="28"/>
        </w:rPr>
      </w:pPr>
      <w:r w:rsidRPr="00F935A2">
        <w:rPr>
          <w:rFonts w:ascii="Verdana" w:hAnsi="Verdana"/>
          <w:b/>
          <w:bCs/>
          <w:sz w:val="28"/>
          <w:szCs w:val="28"/>
        </w:rPr>
        <w:t>Закон Воронежской области от 27.12.2002 № 80-ОЗ «О введении в действие транспортного налога на территории Воронежской области»</w:t>
      </w:r>
    </w:p>
    <w:p w:rsidR="00135580" w:rsidRPr="00F935A2" w:rsidRDefault="00135580" w:rsidP="00135580">
      <w:pPr>
        <w:autoSpaceDE w:val="0"/>
        <w:autoSpaceDN w:val="0"/>
        <w:adjustRightInd w:val="0"/>
        <w:rPr>
          <w:color w:val="000000"/>
        </w:rPr>
      </w:pPr>
    </w:p>
    <w:p w:rsidR="00135580" w:rsidRDefault="00135580" w:rsidP="00135580">
      <w:pPr>
        <w:autoSpaceDE w:val="0"/>
        <w:autoSpaceDN w:val="0"/>
        <w:adjustRightInd w:val="0"/>
        <w:rPr>
          <w:b/>
          <w:bCs/>
          <w:color w:val="0000FF"/>
          <w:sz w:val="28"/>
          <w:szCs w:val="28"/>
        </w:rPr>
      </w:pPr>
      <w:r w:rsidRPr="00B40312">
        <w:rPr>
          <w:b/>
          <w:bCs/>
          <w:color w:val="0000FF"/>
          <w:sz w:val="28"/>
          <w:szCs w:val="28"/>
        </w:rPr>
        <w:t>СТАВКА НАЛОГА</w:t>
      </w:r>
      <w:r>
        <w:rPr>
          <w:b/>
          <w:bCs/>
          <w:color w:val="0000FF"/>
          <w:sz w:val="28"/>
          <w:szCs w:val="28"/>
        </w:rPr>
        <w:t>:</w:t>
      </w:r>
    </w:p>
    <w:p w:rsidR="00135580" w:rsidRPr="00B40312" w:rsidRDefault="00135580" w:rsidP="00135580">
      <w:pPr>
        <w:autoSpaceDE w:val="0"/>
        <w:autoSpaceDN w:val="0"/>
        <w:adjustRightInd w:val="0"/>
        <w:rPr>
          <w:rFonts w:ascii="Verdana" w:hAnsi="Verdana" w:cs="Verdana"/>
          <w:b/>
          <w:bCs/>
          <w:color w:val="0000FF"/>
          <w:sz w:val="28"/>
          <w:szCs w:val="28"/>
        </w:rPr>
      </w:pPr>
      <w:r w:rsidRPr="00B40312">
        <w:rPr>
          <w:b/>
          <w:bCs/>
          <w:color w:val="0000FF"/>
          <w:sz w:val="28"/>
          <w:szCs w:val="28"/>
        </w:rPr>
        <w:t xml:space="preserve"> </w:t>
      </w:r>
      <w:r w:rsidRPr="00B40312">
        <w:rPr>
          <w:rFonts w:ascii="Verdana" w:hAnsi="Verdana" w:cs="Verdana"/>
          <w:b/>
          <w:bCs/>
          <w:color w:val="0000FF"/>
          <w:sz w:val="28"/>
          <w:szCs w:val="28"/>
        </w:rPr>
        <w:t xml:space="preserve">На автомобили легковые с мощностью двигателя: </w:t>
      </w:r>
    </w:p>
    <w:p w:rsidR="00135580" w:rsidRPr="00B40312" w:rsidRDefault="00135580" w:rsidP="00135580">
      <w:pPr>
        <w:autoSpaceDE w:val="0"/>
        <w:autoSpaceDN w:val="0"/>
        <w:adjustRightInd w:val="0"/>
        <w:rPr>
          <w:rFonts w:ascii="Verdana" w:hAnsi="Verdana" w:cs="Verdana"/>
          <w:color w:val="0000FF"/>
          <w:sz w:val="28"/>
          <w:szCs w:val="28"/>
        </w:rPr>
      </w:pPr>
    </w:p>
    <w:p w:rsidR="00135580" w:rsidRPr="00B40312" w:rsidRDefault="00135580" w:rsidP="00135580">
      <w:pPr>
        <w:autoSpaceDE w:val="0"/>
        <w:autoSpaceDN w:val="0"/>
        <w:adjustRightInd w:val="0"/>
        <w:spacing w:after="234"/>
        <w:rPr>
          <w:rFonts w:ascii="Verdana" w:hAnsi="Verdana" w:cs="Verdana"/>
          <w:sz w:val="28"/>
          <w:szCs w:val="28"/>
        </w:rPr>
      </w:pPr>
      <w:r w:rsidRPr="00B40312">
        <w:rPr>
          <w:rFonts w:ascii="Wingdings" w:hAnsi="Wingdings" w:cs="Wingdings"/>
          <w:sz w:val="28"/>
          <w:szCs w:val="28"/>
        </w:rPr>
        <w:t></w:t>
      </w:r>
      <w:r w:rsidRPr="00B40312">
        <w:rPr>
          <w:rFonts w:ascii="Verdana" w:hAnsi="Verdana" w:cs="Verdana"/>
          <w:b/>
          <w:bCs/>
          <w:sz w:val="28"/>
          <w:szCs w:val="28"/>
        </w:rPr>
        <w:t xml:space="preserve">до </w:t>
      </w:r>
      <w:r w:rsidRPr="00B40312">
        <w:rPr>
          <w:rFonts w:ascii="Verdana" w:hAnsi="Verdana" w:cs="Verdana"/>
          <w:b/>
          <w:bCs/>
          <w:color w:val="FF0000"/>
          <w:sz w:val="28"/>
          <w:szCs w:val="28"/>
        </w:rPr>
        <w:t>100</w:t>
      </w:r>
      <w:r w:rsidRPr="00B40312">
        <w:rPr>
          <w:rFonts w:ascii="Verdana" w:hAnsi="Verdana" w:cs="Verdana"/>
          <w:b/>
          <w:bCs/>
          <w:sz w:val="28"/>
          <w:szCs w:val="28"/>
        </w:rPr>
        <w:t xml:space="preserve"> л.с. – </w:t>
      </w:r>
      <w:r w:rsidRPr="00B40312">
        <w:rPr>
          <w:rFonts w:ascii="Verdana" w:hAnsi="Verdana" w:cs="Verdana"/>
          <w:b/>
          <w:bCs/>
          <w:color w:val="FF0000"/>
          <w:sz w:val="28"/>
          <w:szCs w:val="28"/>
        </w:rPr>
        <w:t>20</w:t>
      </w:r>
      <w:r w:rsidRPr="00B40312">
        <w:rPr>
          <w:rFonts w:ascii="Verdana" w:hAnsi="Verdana" w:cs="Verdana"/>
          <w:b/>
          <w:bCs/>
          <w:sz w:val="28"/>
          <w:szCs w:val="28"/>
        </w:rPr>
        <w:t xml:space="preserve"> рублей </w:t>
      </w:r>
    </w:p>
    <w:p w:rsidR="00135580" w:rsidRPr="00B40312" w:rsidRDefault="00135580" w:rsidP="00135580">
      <w:pPr>
        <w:autoSpaceDE w:val="0"/>
        <w:autoSpaceDN w:val="0"/>
        <w:adjustRightInd w:val="0"/>
        <w:spacing w:after="234"/>
        <w:rPr>
          <w:rFonts w:ascii="Verdana" w:hAnsi="Verdana" w:cs="Verdana"/>
          <w:sz w:val="28"/>
          <w:szCs w:val="28"/>
        </w:rPr>
      </w:pPr>
      <w:r w:rsidRPr="00B40312">
        <w:rPr>
          <w:rFonts w:ascii="Wingdings" w:hAnsi="Wingdings" w:cs="Wingdings"/>
          <w:sz w:val="28"/>
          <w:szCs w:val="28"/>
        </w:rPr>
        <w:t></w:t>
      </w:r>
      <w:r w:rsidRPr="00B40312">
        <w:rPr>
          <w:rFonts w:ascii="Verdana" w:hAnsi="Verdana" w:cs="Verdana"/>
          <w:b/>
          <w:bCs/>
          <w:sz w:val="28"/>
          <w:szCs w:val="28"/>
        </w:rPr>
        <w:t xml:space="preserve">свыше </w:t>
      </w:r>
      <w:r w:rsidRPr="00B40312">
        <w:rPr>
          <w:rFonts w:ascii="Verdana" w:hAnsi="Verdana" w:cs="Verdana"/>
          <w:b/>
          <w:bCs/>
          <w:color w:val="FF0000"/>
          <w:sz w:val="28"/>
          <w:szCs w:val="28"/>
        </w:rPr>
        <w:t>100</w:t>
      </w:r>
      <w:r>
        <w:rPr>
          <w:rFonts w:ascii="Verdana" w:hAnsi="Verdana" w:cs="Verdana"/>
          <w:b/>
          <w:bCs/>
          <w:sz w:val="28"/>
          <w:szCs w:val="28"/>
        </w:rPr>
        <w:t xml:space="preserve"> </w:t>
      </w:r>
      <w:r w:rsidRPr="00B40312">
        <w:rPr>
          <w:rFonts w:ascii="Verdana" w:hAnsi="Verdana" w:cs="Verdana"/>
          <w:b/>
          <w:bCs/>
          <w:sz w:val="28"/>
          <w:szCs w:val="28"/>
        </w:rPr>
        <w:t xml:space="preserve">л.с. до </w:t>
      </w:r>
      <w:r w:rsidRPr="00B40312">
        <w:rPr>
          <w:rFonts w:ascii="Verdana" w:hAnsi="Verdana" w:cs="Verdana"/>
          <w:b/>
          <w:bCs/>
          <w:color w:val="FF0000"/>
          <w:sz w:val="28"/>
          <w:szCs w:val="28"/>
        </w:rPr>
        <w:t>150</w:t>
      </w:r>
      <w:r w:rsidRPr="00B40312">
        <w:rPr>
          <w:rFonts w:ascii="Verdana" w:hAnsi="Verdana" w:cs="Verdana"/>
          <w:b/>
          <w:bCs/>
          <w:sz w:val="28"/>
          <w:szCs w:val="28"/>
        </w:rPr>
        <w:t xml:space="preserve"> л.с. – </w:t>
      </w:r>
      <w:r w:rsidRPr="00B40312">
        <w:rPr>
          <w:rFonts w:ascii="Verdana" w:hAnsi="Verdana" w:cs="Verdana"/>
          <w:b/>
          <w:bCs/>
          <w:color w:val="FF0000"/>
          <w:sz w:val="28"/>
          <w:szCs w:val="28"/>
        </w:rPr>
        <w:t>30</w:t>
      </w:r>
      <w:r w:rsidRPr="00B40312">
        <w:rPr>
          <w:rFonts w:ascii="Verdana" w:hAnsi="Verdana" w:cs="Verdana"/>
          <w:b/>
          <w:bCs/>
          <w:sz w:val="28"/>
          <w:szCs w:val="28"/>
        </w:rPr>
        <w:t xml:space="preserve"> рублей </w:t>
      </w:r>
    </w:p>
    <w:p w:rsidR="00135580" w:rsidRPr="00B40312" w:rsidRDefault="00135580" w:rsidP="00135580">
      <w:pPr>
        <w:autoSpaceDE w:val="0"/>
        <w:autoSpaceDN w:val="0"/>
        <w:adjustRightInd w:val="0"/>
        <w:spacing w:after="234"/>
        <w:rPr>
          <w:rFonts w:ascii="Verdana" w:hAnsi="Verdana" w:cs="Verdana"/>
          <w:sz w:val="28"/>
          <w:szCs w:val="28"/>
        </w:rPr>
      </w:pPr>
      <w:r w:rsidRPr="00B40312">
        <w:rPr>
          <w:rFonts w:ascii="Wingdings" w:hAnsi="Wingdings" w:cs="Wingdings"/>
          <w:sz w:val="28"/>
          <w:szCs w:val="28"/>
        </w:rPr>
        <w:t></w:t>
      </w:r>
      <w:r w:rsidRPr="00B40312">
        <w:rPr>
          <w:rFonts w:ascii="Verdana" w:hAnsi="Verdana" w:cs="Verdana"/>
          <w:b/>
          <w:bCs/>
          <w:sz w:val="28"/>
          <w:szCs w:val="28"/>
        </w:rPr>
        <w:t xml:space="preserve">свыше </w:t>
      </w:r>
      <w:r w:rsidRPr="00B40312">
        <w:rPr>
          <w:rFonts w:ascii="Verdana" w:hAnsi="Verdana" w:cs="Verdana"/>
          <w:b/>
          <w:bCs/>
          <w:color w:val="FF0000"/>
          <w:sz w:val="28"/>
          <w:szCs w:val="28"/>
        </w:rPr>
        <w:t>150</w:t>
      </w:r>
      <w:r w:rsidRPr="00B40312">
        <w:rPr>
          <w:rFonts w:ascii="Verdana" w:hAnsi="Verdana" w:cs="Verdana"/>
          <w:b/>
          <w:bCs/>
          <w:sz w:val="28"/>
          <w:szCs w:val="28"/>
        </w:rPr>
        <w:t xml:space="preserve"> л.с. до </w:t>
      </w:r>
      <w:r w:rsidRPr="00B40312">
        <w:rPr>
          <w:rFonts w:ascii="Verdana" w:hAnsi="Verdana" w:cs="Verdana"/>
          <w:b/>
          <w:bCs/>
          <w:color w:val="FF0000"/>
          <w:sz w:val="28"/>
          <w:szCs w:val="28"/>
        </w:rPr>
        <w:t>200</w:t>
      </w:r>
      <w:r w:rsidRPr="00B40312">
        <w:rPr>
          <w:rFonts w:ascii="Verdana" w:hAnsi="Verdana" w:cs="Verdana"/>
          <w:b/>
          <w:bCs/>
          <w:sz w:val="28"/>
          <w:szCs w:val="28"/>
        </w:rPr>
        <w:t xml:space="preserve"> л.с. – </w:t>
      </w:r>
      <w:r w:rsidRPr="00B40312">
        <w:rPr>
          <w:rFonts w:ascii="Verdana" w:hAnsi="Verdana" w:cs="Verdana"/>
          <w:b/>
          <w:bCs/>
          <w:color w:val="FF0000"/>
          <w:sz w:val="28"/>
          <w:szCs w:val="28"/>
        </w:rPr>
        <w:t>50</w:t>
      </w:r>
      <w:r w:rsidRPr="00B40312">
        <w:rPr>
          <w:rFonts w:ascii="Verdana" w:hAnsi="Verdana" w:cs="Verdana"/>
          <w:b/>
          <w:bCs/>
          <w:sz w:val="28"/>
          <w:szCs w:val="28"/>
        </w:rPr>
        <w:t xml:space="preserve"> рублей </w:t>
      </w:r>
    </w:p>
    <w:p w:rsidR="00135580" w:rsidRPr="00B40312" w:rsidRDefault="00135580" w:rsidP="00135580">
      <w:pPr>
        <w:autoSpaceDE w:val="0"/>
        <w:autoSpaceDN w:val="0"/>
        <w:adjustRightInd w:val="0"/>
        <w:spacing w:after="234"/>
        <w:rPr>
          <w:rFonts w:ascii="Verdana" w:hAnsi="Verdana" w:cs="Verdana"/>
          <w:sz w:val="28"/>
          <w:szCs w:val="28"/>
        </w:rPr>
      </w:pPr>
      <w:r w:rsidRPr="00B40312">
        <w:rPr>
          <w:rFonts w:ascii="Wingdings" w:hAnsi="Wingdings" w:cs="Wingdings"/>
          <w:sz w:val="28"/>
          <w:szCs w:val="28"/>
        </w:rPr>
        <w:t></w:t>
      </w:r>
      <w:r w:rsidRPr="00B40312">
        <w:rPr>
          <w:rFonts w:ascii="Verdana" w:hAnsi="Verdana" w:cs="Verdana"/>
          <w:b/>
          <w:bCs/>
          <w:sz w:val="28"/>
          <w:szCs w:val="28"/>
        </w:rPr>
        <w:t xml:space="preserve">свыше </w:t>
      </w:r>
      <w:r w:rsidRPr="00B40312">
        <w:rPr>
          <w:rFonts w:ascii="Verdana" w:hAnsi="Verdana" w:cs="Verdana"/>
          <w:b/>
          <w:bCs/>
          <w:color w:val="FF0000"/>
          <w:sz w:val="28"/>
          <w:szCs w:val="28"/>
        </w:rPr>
        <w:t xml:space="preserve">200 </w:t>
      </w:r>
      <w:r w:rsidRPr="00B40312">
        <w:rPr>
          <w:rFonts w:ascii="Verdana" w:hAnsi="Verdana" w:cs="Verdana"/>
          <w:b/>
          <w:bCs/>
          <w:sz w:val="28"/>
          <w:szCs w:val="28"/>
        </w:rPr>
        <w:t xml:space="preserve">л.с. до </w:t>
      </w:r>
      <w:r w:rsidRPr="00B40312">
        <w:rPr>
          <w:rFonts w:ascii="Verdana" w:hAnsi="Verdana" w:cs="Verdana"/>
          <w:b/>
          <w:bCs/>
          <w:color w:val="FF0000"/>
          <w:sz w:val="28"/>
          <w:szCs w:val="28"/>
        </w:rPr>
        <w:t>250</w:t>
      </w:r>
      <w:r w:rsidRPr="00B40312">
        <w:rPr>
          <w:rFonts w:ascii="Verdana" w:hAnsi="Verdana" w:cs="Verdana"/>
          <w:b/>
          <w:bCs/>
          <w:sz w:val="28"/>
          <w:szCs w:val="28"/>
        </w:rPr>
        <w:t xml:space="preserve"> л.с. – </w:t>
      </w:r>
      <w:r w:rsidRPr="00B40312">
        <w:rPr>
          <w:rFonts w:ascii="Verdana" w:hAnsi="Verdana" w:cs="Verdana"/>
          <w:b/>
          <w:bCs/>
          <w:color w:val="FF0000"/>
          <w:sz w:val="28"/>
          <w:szCs w:val="28"/>
        </w:rPr>
        <w:t>75</w:t>
      </w:r>
      <w:r w:rsidRPr="00B40312">
        <w:rPr>
          <w:rFonts w:ascii="Verdana" w:hAnsi="Verdana" w:cs="Verdana"/>
          <w:b/>
          <w:bCs/>
          <w:sz w:val="28"/>
          <w:szCs w:val="28"/>
        </w:rPr>
        <w:t xml:space="preserve"> рублей </w:t>
      </w:r>
    </w:p>
    <w:p w:rsidR="00135580" w:rsidRPr="00B40312" w:rsidRDefault="00135580" w:rsidP="00135580">
      <w:pPr>
        <w:autoSpaceDE w:val="0"/>
        <w:autoSpaceDN w:val="0"/>
        <w:adjustRightInd w:val="0"/>
        <w:rPr>
          <w:rFonts w:ascii="Verdana" w:hAnsi="Verdana" w:cs="Verdana"/>
          <w:b/>
          <w:bCs/>
          <w:sz w:val="28"/>
          <w:szCs w:val="28"/>
        </w:rPr>
      </w:pPr>
      <w:r w:rsidRPr="00B40312">
        <w:rPr>
          <w:rFonts w:ascii="Wingdings" w:hAnsi="Wingdings" w:cs="Wingdings"/>
          <w:sz w:val="28"/>
          <w:szCs w:val="28"/>
        </w:rPr>
        <w:t></w:t>
      </w:r>
      <w:r w:rsidRPr="00B40312">
        <w:rPr>
          <w:rFonts w:ascii="Verdana" w:hAnsi="Verdana" w:cs="Verdana"/>
          <w:b/>
          <w:bCs/>
          <w:sz w:val="28"/>
          <w:szCs w:val="28"/>
        </w:rPr>
        <w:t xml:space="preserve">свыше </w:t>
      </w:r>
      <w:r w:rsidRPr="00B40312">
        <w:rPr>
          <w:rFonts w:ascii="Verdana" w:hAnsi="Verdana" w:cs="Verdana"/>
          <w:b/>
          <w:bCs/>
          <w:color w:val="FF0000"/>
          <w:sz w:val="28"/>
          <w:szCs w:val="28"/>
        </w:rPr>
        <w:t>250</w:t>
      </w:r>
      <w:r w:rsidRPr="00B40312">
        <w:rPr>
          <w:rFonts w:ascii="Verdana" w:hAnsi="Verdana" w:cs="Verdana"/>
          <w:b/>
          <w:bCs/>
          <w:sz w:val="28"/>
          <w:szCs w:val="28"/>
        </w:rPr>
        <w:t xml:space="preserve"> л.с. – </w:t>
      </w:r>
      <w:r w:rsidRPr="00B40312">
        <w:rPr>
          <w:rFonts w:ascii="Verdana" w:hAnsi="Verdana" w:cs="Verdana"/>
          <w:b/>
          <w:bCs/>
          <w:color w:val="FF0000"/>
          <w:sz w:val="28"/>
          <w:szCs w:val="28"/>
        </w:rPr>
        <w:t>150</w:t>
      </w:r>
      <w:r w:rsidRPr="00B40312">
        <w:rPr>
          <w:rFonts w:ascii="Verdana" w:hAnsi="Verdana" w:cs="Verdana"/>
          <w:b/>
          <w:bCs/>
          <w:sz w:val="28"/>
          <w:szCs w:val="28"/>
        </w:rPr>
        <w:t xml:space="preserve"> рублей </w:t>
      </w:r>
    </w:p>
    <w:p w:rsidR="00135580" w:rsidRPr="00B40312" w:rsidRDefault="00135580" w:rsidP="00135580">
      <w:pPr>
        <w:autoSpaceDE w:val="0"/>
        <w:autoSpaceDN w:val="0"/>
        <w:adjustRightInd w:val="0"/>
        <w:rPr>
          <w:rFonts w:ascii="Verdana" w:hAnsi="Verdana" w:cs="Verdana"/>
          <w:b/>
          <w:bCs/>
          <w:sz w:val="28"/>
          <w:szCs w:val="28"/>
        </w:rPr>
      </w:pPr>
    </w:p>
    <w:p w:rsidR="00135580" w:rsidRDefault="00135580" w:rsidP="00135580">
      <w:pPr>
        <w:jc w:val="center"/>
        <w:rPr>
          <w:rFonts w:ascii="Verdana" w:hAnsi="Verdana"/>
          <w:b/>
          <w:bCs/>
          <w:sz w:val="28"/>
          <w:szCs w:val="28"/>
        </w:rPr>
      </w:pPr>
      <w:r w:rsidRPr="004E2BCC">
        <w:rPr>
          <w:rFonts w:ascii="Verdana" w:hAnsi="Verdana"/>
          <w:b/>
          <w:bCs/>
          <w:sz w:val="28"/>
          <w:szCs w:val="28"/>
        </w:rPr>
        <w:t xml:space="preserve">Законом </w:t>
      </w:r>
      <w:r>
        <w:rPr>
          <w:rFonts w:ascii="Verdana" w:hAnsi="Verdana"/>
          <w:b/>
          <w:bCs/>
          <w:sz w:val="28"/>
          <w:szCs w:val="28"/>
        </w:rPr>
        <w:t xml:space="preserve">Воронежской области от 11.06.2003 г. №28-ОЗ «О предоставлении налоговых льгот по уплате транспортного налога на территории Воронежской области» </w:t>
      </w:r>
    </w:p>
    <w:p w:rsidR="00135580" w:rsidRDefault="00135580" w:rsidP="00135580">
      <w:pPr>
        <w:jc w:val="center"/>
        <w:rPr>
          <w:rFonts w:ascii="Verdana" w:hAnsi="Verdana"/>
          <w:b/>
          <w:bCs/>
          <w:sz w:val="28"/>
          <w:szCs w:val="28"/>
        </w:rPr>
      </w:pPr>
    </w:p>
    <w:p w:rsidR="00135580" w:rsidRDefault="00135580" w:rsidP="00135580">
      <w:pPr>
        <w:jc w:val="center"/>
        <w:rPr>
          <w:rFonts w:ascii="Verdana" w:hAnsi="Verdana"/>
          <w:b/>
          <w:bCs/>
          <w:sz w:val="28"/>
          <w:szCs w:val="28"/>
        </w:rPr>
      </w:pPr>
    </w:p>
    <w:p w:rsidR="00135580" w:rsidRDefault="00135580" w:rsidP="00135580">
      <w:pPr>
        <w:jc w:val="center"/>
        <w:rPr>
          <w:rFonts w:ascii="Verdana" w:hAnsi="Verdana"/>
          <w:b/>
          <w:bCs/>
          <w:sz w:val="28"/>
          <w:szCs w:val="28"/>
        </w:rPr>
      </w:pPr>
    </w:p>
    <w:p w:rsidR="00135580" w:rsidRPr="0057711D" w:rsidRDefault="00135580" w:rsidP="00135580">
      <w:pPr>
        <w:jc w:val="both"/>
        <w:rPr>
          <w:rFonts w:ascii="Verdana" w:hAnsi="Verdana"/>
          <w:b/>
          <w:bCs/>
          <w:sz w:val="28"/>
          <w:szCs w:val="28"/>
        </w:rPr>
      </w:pPr>
      <w:r w:rsidRPr="00FD6958">
        <w:rPr>
          <w:rFonts w:ascii="Verdana" w:hAnsi="Verdana"/>
          <w:b/>
          <w:bCs/>
          <w:color w:val="FF0000"/>
          <w:sz w:val="28"/>
          <w:szCs w:val="28"/>
        </w:rPr>
        <w:t>от уплаты налога освобождаются</w:t>
      </w:r>
      <w:r w:rsidRPr="0057711D">
        <w:rPr>
          <w:rFonts w:ascii="Verdana" w:hAnsi="Verdana"/>
          <w:b/>
          <w:bCs/>
          <w:sz w:val="28"/>
          <w:szCs w:val="28"/>
        </w:rPr>
        <w:t>:</w:t>
      </w:r>
    </w:p>
    <w:p w:rsidR="00135580" w:rsidRPr="0057711D" w:rsidRDefault="00135580" w:rsidP="00135580">
      <w:pPr>
        <w:autoSpaceDE w:val="0"/>
        <w:autoSpaceDN w:val="0"/>
        <w:adjustRightInd w:val="0"/>
        <w:spacing w:after="15"/>
        <w:rPr>
          <w:rFonts w:ascii="Verdana" w:hAnsi="Verdana"/>
          <w:sz w:val="28"/>
          <w:szCs w:val="28"/>
        </w:rPr>
      </w:pPr>
      <w:r w:rsidRPr="0057711D">
        <w:rPr>
          <w:rFonts w:ascii="Verdana" w:hAnsi="Verdana"/>
          <w:b/>
          <w:bCs/>
          <w:sz w:val="28"/>
          <w:szCs w:val="28"/>
        </w:rPr>
        <w:t>Герои СССР, РФ, Соц</w:t>
      </w:r>
      <w:proofErr w:type="gramStart"/>
      <w:r w:rsidRPr="0057711D">
        <w:rPr>
          <w:rFonts w:ascii="Verdana" w:hAnsi="Verdana"/>
          <w:b/>
          <w:bCs/>
          <w:sz w:val="28"/>
          <w:szCs w:val="28"/>
        </w:rPr>
        <w:t>.Т</w:t>
      </w:r>
      <w:proofErr w:type="gramEnd"/>
      <w:r w:rsidRPr="0057711D">
        <w:rPr>
          <w:rFonts w:ascii="Verdana" w:hAnsi="Verdana"/>
          <w:b/>
          <w:bCs/>
          <w:sz w:val="28"/>
          <w:szCs w:val="28"/>
        </w:rPr>
        <w:t xml:space="preserve">руда, граждане, награжденные орденом «Славы» трех степеней; </w:t>
      </w:r>
    </w:p>
    <w:p w:rsidR="00135580" w:rsidRPr="0057711D" w:rsidRDefault="00135580" w:rsidP="00135580">
      <w:pPr>
        <w:autoSpaceDE w:val="0"/>
        <w:autoSpaceDN w:val="0"/>
        <w:adjustRightInd w:val="0"/>
        <w:spacing w:after="15"/>
        <w:rPr>
          <w:rFonts w:ascii="Verdana" w:hAnsi="Verdana" w:cs="Verdana"/>
          <w:sz w:val="28"/>
          <w:szCs w:val="28"/>
        </w:rPr>
      </w:pPr>
      <w:r w:rsidRPr="0057711D">
        <w:rPr>
          <w:rFonts w:ascii="Wingdings" w:hAnsi="Wingdings" w:cs="Wingdings"/>
          <w:sz w:val="28"/>
          <w:szCs w:val="28"/>
        </w:rPr>
        <w:t></w:t>
      </w:r>
      <w:r w:rsidRPr="0057711D">
        <w:rPr>
          <w:rFonts w:ascii="Wingdings" w:hAnsi="Wingdings" w:cs="Wingdings"/>
          <w:sz w:val="28"/>
          <w:szCs w:val="28"/>
        </w:rPr>
        <w:t></w:t>
      </w:r>
      <w:r w:rsidRPr="0057711D">
        <w:rPr>
          <w:rFonts w:ascii="Verdana" w:hAnsi="Verdana" w:cs="Verdana"/>
          <w:b/>
          <w:bCs/>
          <w:sz w:val="28"/>
          <w:szCs w:val="28"/>
        </w:rPr>
        <w:t>Ветераны ВОВ, боевых действий, узники концлагерей, гетто, инвалиды всех категорий, за одно транспортное средство с мощностью двигателя до 120л.</w:t>
      </w:r>
      <w:proofErr w:type="gramStart"/>
      <w:r w:rsidRPr="0057711D">
        <w:rPr>
          <w:rFonts w:ascii="Verdana" w:hAnsi="Verdana" w:cs="Verdana"/>
          <w:b/>
          <w:bCs/>
          <w:sz w:val="28"/>
          <w:szCs w:val="28"/>
        </w:rPr>
        <w:t>с</w:t>
      </w:r>
      <w:proofErr w:type="gramEnd"/>
      <w:r w:rsidRPr="0057711D">
        <w:rPr>
          <w:rFonts w:ascii="Verdana" w:hAnsi="Verdana" w:cs="Verdana"/>
          <w:b/>
          <w:bCs/>
          <w:sz w:val="28"/>
          <w:szCs w:val="28"/>
        </w:rPr>
        <w:t xml:space="preserve">.; </w:t>
      </w:r>
    </w:p>
    <w:p w:rsidR="00135580" w:rsidRPr="0057711D" w:rsidRDefault="00135580" w:rsidP="00135580">
      <w:pPr>
        <w:autoSpaceDE w:val="0"/>
        <w:autoSpaceDN w:val="0"/>
        <w:adjustRightInd w:val="0"/>
        <w:spacing w:after="15"/>
        <w:rPr>
          <w:rFonts w:ascii="Verdana" w:hAnsi="Verdana" w:cs="Verdana"/>
          <w:sz w:val="28"/>
          <w:szCs w:val="28"/>
        </w:rPr>
      </w:pPr>
      <w:r w:rsidRPr="0057711D">
        <w:rPr>
          <w:rFonts w:ascii="Wingdings" w:hAnsi="Wingdings" w:cs="Wingdings"/>
          <w:sz w:val="28"/>
          <w:szCs w:val="28"/>
        </w:rPr>
        <w:t></w:t>
      </w:r>
      <w:r w:rsidRPr="0057711D">
        <w:rPr>
          <w:rFonts w:ascii="Wingdings" w:hAnsi="Wingdings" w:cs="Wingdings"/>
          <w:sz w:val="28"/>
          <w:szCs w:val="28"/>
        </w:rPr>
        <w:t></w:t>
      </w:r>
      <w:r w:rsidRPr="0057711D">
        <w:rPr>
          <w:rFonts w:ascii="Verdana" w:hAnsi="Verdana" w:cs="Verdana"/>
          <w:b/>
          <w:bCs/>
          <w:sz w:val="28"/>
          <w:szCs w:val="28"/>
        </w:rPr>
        <w:t>Чернобыльцы, за одно транспортное средство с мощностью двигателя до 120л</w:t>
      </w:r>
      <w:proofErr w:type="gramStart"/>
      <w:r w:rsidRPr="0057711D">
        <w:rPr>
          <w:rFonts w:ascii="Verdana" w:hAnsi="Verdana" w:cs="Verdana"/>
          <w:b/>
          <w:bCs/>
          <w:sz w:val="28"/>
          <w:szCs w:val="28"/>
        </w:rPr>
        <w:t>.с</w:t>
      </w:r>
      <w:proofErr w:type="gramEnd"/>
      <w:r w:rsidRPr="0057711D">
        <w:rPr>
          <w:rFonts w:ascii="Verdana" w:hAnsi="Verdana" w:cs="Verdana"/>
          <w:b/>
          <w:bCs/>
          <w:sz w:val="28"/>
          <w:szCs w:val="28"/>
        </w:rPr>
        <w:t xml:space="preserve">; </w:t>
      </w:r>
    </w:p>
    <w:p w:rsidR="00135580" w:rsidRPr="0057711D" w:rsidRDefault="00135580" w:rsidP="00135580">
      <w:pPr>
        <w:autoSpaceDE w:val="0"/>
        <w:autoSpaceDN w:val="0"/>
        <w:adjustRightInd w:val="0"/>
        <w:spacing w:after="15"/>
        <w:rPr>
          <w:rFonts w:ascii="Verdana" w:hAnsi="Verdana" w:cs="Verdana"/>
          <w:sz w:val="28"/>
          <w:szCs w:val="28"/>
        </w:rPr>
      </w:pPr>
      <w:r w:rsidRPr="0057711D">
        <w:rPr>
          <w:rFonts w:ascii="Wingdings" w:hAnsi="Wingdings" w:cs="Wingdings"/>
          <w:sz w:val="28"/>
          <w:szCs w:val="28"/>
        </w:rPr>
        <w:t></w:t>
      </w:r>
      <w:r w:rsidRPr="0057711D">
        <w:rPr>
          <w:rFonts w:ascii="Wingdings" w:hAnsi="Wingdings" w:cs="Wingdings"/>
          <w:sz w:val="28"/>
          <w:szCs w:val="28"/>
        </w:rPr>
        <w:t></w:t>
      </w:r>
      <w:r w:rsidRPr="0057711D">
        <w:rPr>
          <w:rFonts w:ascii="Verdana" w:hAnsi="Verdana" w:cs="Verdana"/>
          <w:b/>
          <w:bCs/>
          <w:sz w:val="28"/>
          <w:szCs w:val="28"/>
        </w:rPr>
        <w:t xml:space="preserve">Физические лица, на которых зарегистрированы автомобили, мотоциклы, мотороллеры, с года выпуска 25 лет и более; </w:t>
      </w:r>
    </w:p>
    <w:p w:rsidR="00135580" w:rsidRDefault="00135580" w:rsidP="00135580">
      <w:pPr>
        <w:autoSpaceDE w:val="0"/>
        <w:autoSpaceDN w:val="0"/>
        <w:adjustRightInd w:val="0"/>
        <w:rPr>
          <w:rFonts w:ascii="Verdana" w:hAnsi="Verdana" w:cs="Verdana"/>
          <w:b/>
          <w:bCs/>
          <w:sz w:val="28"/>
          <w:szCs w:val="28"/>
        </w:rPr>
      </w:pPr>
      <w:r w:rsidRPr="0057711D">
        <w:rPr>
          <w:rFonts w:ascii="Wingdings" w:hAnsi="Wingdings" w:cs="Wingdings"/>
          <w:sz w:val="28"/>
          <w:szCs w:val="28"/>
        </w:rPr>
        <w:t></w:t>
      </w:r>
      <w:r w:rsidRPr="0057711D">
        <w:rPr>
          <w:rFonts w:ascii="Wingdings" w:hAnsi="Wingdings" w:cs="Wingdings"/>
          <w:sz w:val="28"/>
          <w:szCs w:val="28"/>
        </w:rPr>
        <w:t></w:t>
      </w:r>
      <w:r w:rsidRPr="0057711D">
        <w:rPr>
          <w:rFonts w:ascii="Verdana" w:hAnsi="Verdana" w:cs="Verdana"/>
          <w:b/>
          <w:bCs/>
          <w:sz w:val="28"/>
          <w:szCs w:val="28"/>
        </w:rPr>
        <w:t xml:space="preserve">Члены многодетных семей, члены семей погибших военнослужащих. </w:t>
      </w:r>
    </w:p>
    <w:p w:rsidR="00135580" w:rsidRDefault="00135580" w:rsidP="00135580">
      <w:pPr>
        <w:autoSpaceDE w:val="0"/>
        <w:autoSpaceDN w:val="0"/>
        <w:adjustRightInd w:val="0"/>
        <w:rPr>
          <w:b/>
          <w:bCs/>
          <w:sz w:val="28"/>
          <w:szCs w:val="28"/>
        </w:rPr>
      </w:pPr>
    </w:p>
    <w:p w:rsidR="00F869B2" w:rsidRDefault="00F869B2" w:rsidP="00135580">
      <w:pPr>
        <w:autoSpaceDE w:val="0"/>
        <w:autoSpaceDN w:val="0"/>
        <w:adjustRightInd w:val="0"/>
        <w:jc w:val="center"/>
        <w:rPr>
          <w:b/>
          <w:bCs/>
          <w:sz w:val="28"/>
          <w:szCs w:val="28"/>
        </w:rPr>
      </w:pPr>
    </w:p>
    <w:p w:rsidR="00F869B2" w:rsidRDefault="00F869B2" w:rsidP="00135580">
      <w:pPr>
        <w:autoSpaceDE w:val="0"/>
        <w:autoSpaceDN w:val="0"/>
        <w:adjustRightInd w:val="0"/>
        <w:jc w:val="center"/>
        <w:rPr>
          <w:b/>
          <w:bCs/>
          <w:sz w:val="28"/>
          <w:szCs w:val="28"/>
        </w:rPr>
      </w:pPr>
    </w:p>
    <w:p w:rsidR="00F869B2" w:rsidRDefault="00F869B2" w:rsidP="00135580">
      <w:pPr>
        <w:autoSpaceDE w:val="0"/>
        <w:autoSpaceDN w:val="0"/>
        <w:adjustRightInd w:val="0"/>
        <w:jc w:val="center"/>
        <w:rPr>
          <w:b/>
          <w:bCs/>
          <w:sz w:val="28"/>
          <w:szCs w:val="28"/>
        </w:rPr>
      </w:pPr>
    </w:p>
    <w:p w:rsidR="00F869B2" w:rsidRDefault="00F869B2" w:rsidP="00135580">
      <w:pPr>
        <w:autoSpaceDE w:val="0"/>
        <w:autoSpaceDN w:val="0"/>
        <w:adjustRightInd w:val="0"/>
        <w:jc w:val="center"/>
        <w:rPr>
          <w:b/>
          <w:bCs/>
          <w:sz w:val="28"/>
          <w:szCs w:val="28"/>
        </w:rPr>
      </w:pPr>
    </w:p>
    <w:p w:rsidR="00F869B2" w:rsidRDefault="00F869B2" w:rsidP="00135580">
      <w:pPr>
        <w:autoSpaceDE w:val="0"/>
        <w:autoSpaceDN w:val="0"/>
        <w:adjustRightInd w:val="0"/>
        <w:jc w:val="center"/>
        <w:rPr>
          <w:b/>
          <w:bCs/>
          <w:sz w:val="28"/>
          <w:szCs w:val="28"/>
        </w:rPr>
      </w:pPr>
    </w:p>
    <w:p w:rsidR="00F869B2" w:rsidRDefault="00F869B2" w:rsidP="00135580">
      <w:pPr>
        <w:autoSpaceDE w:val="0"/>
        <w:autoSpaceDN w:val="0"/>
        <w:adjustRightInd w:val="0"/>
        <w:jc w:val="center"/>
        <w:rPr>
          <w:b/>
          <w:bCs/>
          <w:sz w:val="28"/>
          <w:szCs w:val="28"/>
        </w:rPr>
      </w:pPr>
    </w:p>
    <w:p w:rsidR="00135580" w:rsidRDefault="008E2B52" w:rsidP="00135580">
      <w:pPr>
        <w:autoSpaceDE w:val="0"/>
        <w:autoSpaceDN w:val="0"/>
        <w:adjustRightInd w:val="0"/>
        <w:jc w:val="center"/>
        <w:rPr>
          <w:b/>
          <w:bCs/>
          <w:sz w:val="28"/>
          <w:szCs w:val="28"/>
        </w:rPr>
      </w:pPr>
      <w:r w:rsidRPr="001E18D2">
        <w:rPr>
          <w:b/>
          <w:bCs/>
          <w:sz w:val="28"/>
          <w:szCs w:val="28"/>
        </w:rPr>
        <w:lastRenderedPageBreak/>
        <w:pict>
          <v:shape id="_x0000_i1043" type="#_x0000_t136" style="width:307.75pt;height:41.05pt" fillcolor="#0f243e">
            <v:fill r:id="rId24" o:title="Белый мрамор" type="tile"/>
            <v:shadow color="#868686"/>
            <o:extrusion v:ext="view" backdepth="10pt" color="#630" on="t" viewpoint=",0" viewpointorigin=",0" skewangle="180" brightness="4000f" lightposition="-50000" lightlevel="52000f" lightposition2="50000" lightlevel2="14000f" lightharsh2="t"/>
            <v:textpath style="font-family:&quot;Arial&quot;;v-text-kern:t" trim="t" fitpath="t" string="Земельный налог "/>
          </v:shape>
        </w:pict>
      </w:r>
    </w:p>
    <w:p w:rsidR="00135580" w:rsidRDefault="00135580" w:rsidP="00135580">
      <w:pPr>
        <w:autoSpaceDE w:val="0"/>
        <w:autoSpaceDN w:val="0"/>
        <w:adjustRightInd w:val="0"/>
        <w:rPr>
          <w:b/>
          <w:bCs/>
          <w:sz w:val="28"/>
          <w:szCs w:val="28"/>
        </w:rPr>
      </w:pPr>
    </w:p>
    <w:p w:rsidR="00135580" w:rsidRDefault="00135580" w:rsidP="00135580">
      <w:pPr>
        <w:autoSpaceDE w:val="0"/>
        <w:autoSpaceDN w:val="0"/>
        <w:adjustRightInd w:val="0"/>
        <w:rPr>
          <w:b/>
          <w:bCs/>
          <w:sz w:val="28"/>
          <w:szCs w:val="28"/>
        </w:rPr>
      </w:pPr>
    </w:p>
    <w:p w:rsidR="00135580" w:rsidRDefault="00135580" w:rsidP="00135580">
      <w:pPr>
        <w:autoSpaceDE w:val="0"/>
        <w:autoSpaceDN w:val="0"/>
        <w:adjustRightInd w:val="0"/>
        <w:rPr>
          <w:b/>
          <w:bCs/>
          <w:sz w:val="28"/>
          <w:szCs w:val="28"/>
        </w:rPr>
      </w:pPr>
    </w:p>
    <w:p w:rsidR="00135580" w:rsidRPr="0008036D" w:rsidRDefault="00135580" w:rsidP="00135580">
      <w:pPr>
        <w:autoSpaceDE w:val="0"/>
        <w:autoSpaceDN w:val="0"/>
        <w:adjustRightInd w:val="0"/>
        <w:rPr>
          <w:rFonts w:ascii="Verdana" w:hAnsi="Verdana" w:cs="Verdana"/>
          <w:color w:val="000000"/>
        </w:rPr>
      </w:pPr>
      <w:r>
        <w:rPr>
          <w:rFonts w:ascii="Verdana" w:hAnsi="Verdana" w:cs="Verdana"/>
          <w:noProof/>
          <w:color w:val="000000"/>
        </w:rPr>
        <w:drawing>
          <wp:inline distT="0" distB="0" distL="0" distR="0">
            <wp:extent cx="3339465" cy="2614295"/>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cstate="print"/>
                    <a:srcRect/>
                    <a:stretch>
                      <a:fillRect/>
                    </a:stretch>
                  </pic:blipFill>
                  <pic:spPr bwMode="auto">
                    <a:xfrm>
                      <a:off x="0" y="0"/>
                      <a:ext cx="3339465" cy="2614295"/>
                    </a:xfrm>
                    <a:prstGeom prst="rect">
                      <a:avLst/>
                    </a:prstGeom>
                    <a:noFill/>
                    <a:ln w="9525">
                      <a:noFill/>
                      <a:miter lim="800000"/>
                      <a:headEnd/>
                      <a:tailEnd/>
                    </a:ln>
                  </pic:spPr>
                </pic:pic>
              </a:graphicData>
            </a:graphic>
          </wp:inline>
        </w:drawing>
      </w:r>
    </w:p>
    <w:p w:rsidR="00135580" w:rsidRPr="00B40312" w:rsidRDefault="00135580" w:rsidP="00135580">
      <w:pPr>
        <w:autoSpaceDE w:val="0"/>
        <w:autoSpaceDN w:val="0"/>
        <w:adjustRightInd w:val="0"/>
        <w:jc w:val="center"/>
        <w:rPr>
          <w:b/>
          <w:bCs/>
          <w:color w:val="000080"/>
          <w:sz w:val="36"/>
          <w:szCs w:val="36"/>
        </w:rPr>
      </w:pPr>
      <w:r w:rsidRPr="00B40312">
        <w:rPr>
          <w:rFonts w:ascii="Verdana" w:hAnsi="Verdana"/>
          <w:b/>
          <w:bCs/>
          <w:color w:val="000080"/>
          <w:sz w:val="36"/>
          <w:szCs w:val="36"/>
        </w:rPr>
        <w:t>Глава 31 Налогового кодекса Российской Федерации</w:t>
      </w:r>
    </w:p>
    <w:p w:rsidR="00135580" w:rsidRDefault="00135580" w:rsidP="00135580">
      <w:pPr>
        <w:autoSpaceDE w:val="0"/>
        <w:autoSpaceDN w:val="0"/>
        <w:adjustRightInd w:val="0"/>
        <w:jc w:val="center"/>
        <w:rPr>
          <w:b/>
          <w:bCs/>
          <w:color w:val="000080"/>
          <w:sz w:val="36"/>
          <w:szCs w:val="36"/>
        </w:rPr>
      </w:pPr>
    </w:p>
    <w:p w:rsidR="00135580" w:rsidRPr="00DD1905" w:rsidRDefault="00135580" w:rsidP="00135580">
      <w:pPr>
        <w:autoSpaceDE w:val="0"/>
        <w:autoSpaceDN w:val="0"/>
        <w:adjustRightInd w:val="0"/>
        <w:rPr>
          <w:rFonts w:ascii="Verdana" w:hAnsi="Verdana" w:cs="Verdana"/>
          <w:color w:val="000000"/>
        </w:rPr>
      </w:pPr>
    </w:p>
    <w:p w:rsidR="00135580" w:rsidRDefault="00135580" w:rsidP="00135580">
      <w:pPr>
        <w:autoSpaceDE w:val="0"/>
        <w:autoSpaceDN w:val="0"/>
        <w:adjustRightInd w:val="0"/>
        <w:rPr>
          <w:rFonts w:ascii="Verdana" w:hAnsi="Verdana"/>
          <w:b/>
          <w:bCs/>
          <w:sz w:val="28"/>
          <w:szCs w:val="28"/>
        </w:rPr>
      </w:pPr>
      <w:r w:rsidRPr="00B40312">
        <w:rPr>
          <w:rFonts w:ascii="Verdana" w:hAnsi="Verdana"/>
          <w:b/>
          <w:bCs/>
          <w:color w:val="000080"/>
          <w:sz w:val="28"/>
          <w:szCs w:val="28"/>
        </w:rPr>
        <w:t>СТАВКИ НАЛОГА</w:t>
      </w:r>
      <w:r w:rsidRPr="00B40312">
        <w:rPr>
          <w:rFonts w:ascii="Verdana" w:hAnsi="Verdana"/>
          <w:b/>
          <w:bCs/>
          <w:sz w:val="28"/>
          <w:szCs w:val="28"/>
        </w:rPr>
        <w:t xml:space="preserve"> от кадастровой стоимости земельных участков: </w:t>
      </w:r>
    </w:p>
    <w:p w:rsidR="00135580" w:rsidRPr="00B40312" w:rsidRDefault="00135580" w:rsidP="00135580">
      <w:pPr>
        <w:autoSpaceDE w:val="0"/>
        <w:autoSpaceDN w:val="0"/>
        <w:adjustRightInd w:val="0"/>
        <w:rPr>
          <w:rFonts w:ascii="Verdana" w:hAnsi="Verdana"/>
          <w:sz w:val="28"/>
          <w:szCs w:val="28"/>
        </w:rPr>
      </w:pPr>
    </w:p>
    <w:p w:rsidR="00135580" w:rsidRPr="00B40312" w:rsidRDefault="00135580" w:rsidP="00135580">
      <w:pPr>
        <w:autoSpaceDE w:val="0"/>
        <w:autoSpaceDN w:val="0"/>
        <w:adjustRightInd w:val="0"/>
        <w:spacing w:after="23"/>
        <w:rPr>
          <w:rFonts w:ascii="Verdana" w:hAnsi="Verdana" w:cs="Verdana"/>
          <w:sz w:val="28"/>
          <w:szCs w:val="28"/>
        </w:rPr>
      </w:pPr>
      <w:r w:rsidRPr="00B40312">
        <w:rPr>
          <w:rFonts w:ascii="Wingdings" w:hAnsi="Wingdings" w:cs="Wingdings"/>
          <w:sz w:val="28"/>
          <w:szCs w:val="28"/>
        </w:rPr>
        <w:t></w:t>
      </w:r>
      <w:r w:rsidRPr="00B40312">
        <w:rPr>
          <w:rFonts w:ascii="Wingdings" w:hAnsi="Wingdings" w:cs="Wingdings"/>
          <w:sz w:val="28"/>
          <w:szCs w:val="28"/>
        </w:rPr>
        <w:t></w:t>
      </w:r>
      <w:proofErr w:type="gramStart"/>
      <w:r w:rsidRPr="00B40312">
        <w:rPr>
          <w:rFonts w:ascii="Verdana" w:hAnsi="Verdana" w:cs="Verdana"/>
          <w:b/>
          <w:bCs/>
          <w:sz w:val="28"/>
          <w:szCs w:val="28"/>
        </w:rPr>
        <w:t>занятых</w:t>
      </w:r>
      <w:proofErr w:type="gramEnd"/>
      <w:r w:rsidRPr="00B40312">
        <w:rPr>
          <w:rFonts w:ascii="Verdana" w:hAnsi="Verdana" w:cs="Verdana"/>
          <w:b/>
          <w:bCs/>
          <w:sz w:val="28"/>
          <w:szCs w:val="28"/>
        </w:rPr>
        <w:t xml:space="preserve"> жилищным фондом, сельскохозяйственного назначения или приобретенных (предоставленных) для личного подсобного хозяйства, садоводства, огородничества, животноводства или дачного хозяйства – до 0,3%; </w:t>
      </w:r>
    </w:p>
    <w:p w:rsidR="00135580" w:rsidRPr="00B40312" w:rsidRDefault="00135580" w:rsidP="00135580">
      <w:pPr>
        <w:autoSpaceDE w:val="0"/>
        <w:autoSpaceDN w:val="0"/>
        <w:adjustRightInd w:val="0"/>
        <w:rPr>
          <w:rFonts w:ascii="Verdana" w:hAnsi="Verdana" w:cs="Verdana"/>
          <w:b/>
          <w:bCs/>
          <w:sz w:val="28"/>
          <w:szCs w:val="28"/>
        </w:rPr>
      </w:pPr>
      <w:r w:rsidRPr="00B40312">
        <w:rPr>
          <w:rFonts w:ascii="Wingdings" w:hAnsi="Wingdings" w:cs="Wingdings"/>
          <w:sz w:val="28"/>
          <w:szCs w:val="28"/>
        </w:rPr>
        <w:t></w:t>
      </w:r>
      <w:r w:rsidRPr="00B40312">
        <w:rPr>
          <w:rFonts w:ascii="Wingdings" w:hAnsi="Wingdings" w:cs="Wingdings"/>
          <w:sz w:val="28"/>
          <w:szCs w:val="28"/>
        </w:rPr>
        <w:t></w:t>
      </w:r>
      <w:r w:rsidRPr="00B40312">
        <w:rPr>
          <w:rFonts w:ascii="Verdana" w:hAnsi="Verdana" w:cs="Verdana"/>
          <w:b/>
          <w:bCs/>
          <w:sz w:val="28"/>
          <w:szCs w:val="28"/>
        </w:rPr>
        <w:t xml:space="preserve">в отношении других земельных участков – до 1,5%. </w:t>
      </w:r>
    </w:p>
    <w:p w:rsidR="00135580" w:rsidRPr="00B40312" w:rsidRDefault="00135580" w:rsidP="00135580">
      <w:pPr>
        <w:autoSpaceDE w:val="0"/>
        <w:autoSpaceDN w:val="0"/>
        <w:adjustRightInd w:val="0"/>
        <w:rPr>
          <w:rFonts w:ascii="Verdana" w:hAnsi="Verdana" w:cs="Verdana"/>
          <w:b/>
          <w:bCs/>
          <w:sz w:val="28"/>
          <w:szCs w:val="28"/>
        </w:rPr>
      </w:pPr>
      <w:r w:rsidRPr="0008036D">
        <w:rPr>
          <w:rFonts w:ascii="Verdana" w:hAnsi="Verdana" w:cs="Verdana"/>
          <w:b/>
          <w:bCs/>
          <w:color w:val="0000FF"/>
          <w:sz w:val="28"/>
          <w:szCs w:val="28"/>
        </w:rPr>
        <w:t>Срок уплаты</w:t>
      </w:r>
      <w:r>
        <w:rPr>
          <w:rFonts w:ascii="Verdana" w:hAnsi="Verdana" w:cs="Verdana"/>
          <w:b/>
          <w:bCs/>
          <w:sz w:val="28"/>
          <w:szCs w:val="28"/>
        </w:rPr>
        <w:t xml:space="preserve"> – 1 декабря года, следующего за отчетным периодом </w:t>
      </w:r>
    </w:p>
    <w:p w:rsidR="00135580" w:rsidRPr="00B40312" w:rsidRDefault="00135580" w:rsidP="00135580">
      <w:pPr>
        <w:autoSpaceDE w:val="0"/>
        <w:autoSpaceDN w:val="0"/>
        <w:adjustRightInd w:val="0"/>
        <w:rPr>
          <w:rFonts w:ascii="Verdana" w:hAnsi="Verdana" w:cs="Verdana"/>
          <w:sz w:val="28"/>
          <w:szCs w:val="28"/>
        </w:rPr>
      </w:pPr>
    </w:p>
    <w:p w:rsidR="00135580" w:rsidRPr="00F4623F" w:rsidRDefault="00135580" w:rsidP="00135580">
      <w:pPr>
        <w:autoSpaceDE w:val="0"/>
        <w:autoSpaceDN w:val="0"/>
        <w:adjustRightInd w:val="0"/>
        <w:jc w:val="both"/>
        <w:rPr>
          <w:rFonts w:ascii="Verdana" w:hAnsi="Verdana" w:cs="Verdana"/>
          <w:b/>
          <w:sz w:val="28"/>
          <w:szCs w:val="28"/>
        </w:rPr>
      </w:pPr>
      <w:r w:rsidRPr="00B40312">
        <w:rPr>
          <w:rFonts w:ascii="Verdana" w:hAnsi="Verdana" w:cs="Verdana"/>
          <w:b/>
          <w:bCs/>
          <w:color w:val="000080"/>
          <w:sz w:val="28"/>
          <w:szCs w:val="28"/>
        </w:rPr>
        <w:t>ЛЬГОТЫ</w:t>
      </w:r>
      <w:r w:rsidRPr="00B40312">
        <w:rPr>
          <w:rFonts w:ascii="Verdana" w:hAnsi="Verdana" w:cs="Verdana"/>
          <w:b/>
          <w:bCs/>
          <w:sz w:val="28"/>
          <w:szCs w:val="28"/>
        </w:rPr>
        <w:t xml:space="preserve"> </w:t>
      </w:r>
      <w:r w:rsidRPr="00F4623F">
        <w:rPr>
          <w:rFonts w:ascii="Verdana" w:hAnsi="Verdana" w:cs="Verdana"/>
          <w:b/>
          <w:sz w:val="28"/>
          <w:szCs w:val="28"/>
        </w:rPr>
        <w:t>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135580" w:rsidRPr="00B40312" w:rsidRDefault="00135580" w:rsidP="00135580">
      <w:pPr>
        <w:autoSpaceDE w:val="0"/>
        <w:autoSpaceDN w:val="0"/>
        <w:adjustRightInd w:val="0"/>
        <w:rPr>
          <w:rFonts w:ascii="Verdana" w:hAnsi="Verdana" w:cs="Verdana"/>
          <w:sz w:val="28"/>
          <w:szCs w:val="28"/>
        </w:rPr>
      </w:pPr>
      <w:r w:rsidRPr="00B40312">
        <w:rPr>
          <w:rFonts w:ascii="Wingdings" w:hAnsi="Wingdings" w:cs="Wingdings"/>
          <w:sz w:val="28"/>
          <w:szCs w:val="28"/>
        </w:rPr>
        <w:t></w:t>
      </w:r>
      <w:r w:rsidRPr="00B40312">
        <w:rPr>
          <w:rFonts w:ascii="Wingdings" w:hAnsi="Wingdings" w:cs="Wingdings"/>
          <w:sz w:val="28"/>
          <w:szCs w:val="28"/>
        </w:rPr>
        <w:t></w:t>
      </w:r>
      <w:r w:rsidRPr="00B40312">
        <w:rPr>
          <w:rFonts w:ascii="Verdana" w:hAnsi="Verdana" w:cs="Verdana"/>
          <w:b/>
          <w:bCs/>
          <w:sz w:val="28"/>
          <w:szCs w:val="28"/>
        </w:rPr>
        <w:t xml:space="preserve">Герои СССР, РФ, полные кавалеры ордена Славы; </w:t>
      </w:r>
    </w:p>
    <w:p w:rsidR="00135580" w:rsidRPr="00B40312" w:rsidRDefault="00135580" w:rsidP="00135580">
      <w:pPr>
        <w:autoSpaceDE w:val="0"/>
        <w:autoSpaceDN w:val="0"/>
        <w:adjustRightInd w:val="0"/>
        <w:spacing w:after="23"/>
        <w:rPr>
          <w:rFonts w:ascii="Verdana" w:hAnsi="Verdana" w:cs="Verdana"/>
          <w:sz w:val="28"/>
          <w:szCs w:val="28"/>
        </w:rPr>
      </w:pPr>
      <w:r w:rsidRPr="00B40312">
        <w:rPr>
          <w:rFonts w:ascii="Wingdings" w:hAnsi="Wingdings" w:cs="Wingdings"/>
          <w:sz w:val="28"/>
          <w:szCs w:val="28"/>
        </w:rPr>
        <w:t></w:t>
      </w:r>
      <w:r w:rsidRPr="00B40312">
        <w:rPr>
          <w:rFonts w:ascii="Verdana" w:hAnsi="Verdana" w:cs="Verdana"/>
          <w:b/>
          <w:bCs/>
          <w:sz w:val="28"/>
          <w:szCs w:val="28"/>
        </w:rPr>
        <w:t xml:space="preserve">Инвалиды I и II групп, инвалиды с детства; </w:t>
      </w:r>
    </w:p>
    <w:p w:rsidR="00135580" w:rsidRPr="00B40312" w:rsidRDefault="00135580" w:rsidP="00135580">
      <w:pPr>
        <w:autoSpaceDE w:val="0"/>
        <w:autoSpaceDN w:val="0"/>
        <w:adjustRightInd w:val="0"/>
        <w:spacing w:after="23"/>
        <w:rPr>
          <w:rFonts w:ascii="Verdana" w:hAnsi="Verdana" w:cs="Verdana"/>
          <w:sz w:val="28"/>
          <w:szCs w:val="28"/>
        </w:rPr>
      </w:pPr>
      <w:r w:rsidRPr="00B40312">
        <w:rPr>
          <w:rFonts w:ascii="Wingdings" w:hAnsi="Wingdings" w:cs="Wingdings"/>
          <w:sz w:val="28"/>
          <w:szCs w:val="28"/>
        </w:rPr>
        <w:t></w:t>
      </w:r>
      <w:r w:rsidRPr="00B40312">
        <w:rPr>
          <w:rFonts w:ascii="Wingdings" w:hAnsi="Wingdings" w:cs="Wingdings"/>
          <w:sz w:val="28"/>
          <w:szCs w:val="28"/>
        </w:rPr>
        <w:t></w:t>
      </w:r>
      <w:r w:rsidRPr="00B40312">
        <w:rPr>
          <w:rFonts w:ascii="Verdana" w:hAnsi="Verdana" w:cs="Verdana"/>
          <w:b/>
          <w:bCs/>
          <w:sz w:val="28"/>
          <w:szCs w:val="28"/>
        </w:rPr>
        <w:t xml:space="preserve">Ветераны и инвалиды ВОВ, боевых действий; </w:t>
      </w:r>
    </w:p>
    <w:p w:rsidR="00135580" w:rsidRPr="00B40312" w:rsidRDefault="00135580" w:rsidP="00135580">
      <w:pPr>
        <w:autoSpaceDE w:val="0"/>
        <w:autoSpaceDN w:val="0"/>
        <w:adjustRightInd w:val="0"/>
        <w:spacing w:after="23"/>
        <w:rPr>
          <w:rFonts w:ascii="Verdana" w:hAnsi="Verdana" w:cs="Verdana"/>
          <w:sz w:val="28"/>
          <w:szCs w:val="28"/>
        </w:rPr>
      </w:pPr>
      <w:r w:rsidRPr="00B40312">
        <w:rPr>
          <w:rFonts w:ascii="Wingdings" w:hAnsi="Wingdings" w:cs="Wingdings"/>
          <w:sz w:val="28"/>
          <w:szCs w:val="28"/>
        </w:rPr>
        <w:t></w:t>
      </w:r>
      <w:r w:rsidRPr="00B40312">
        <w:rPr>
          <w:rFonts w:ascii="Wingdings" w:hAnsi="Wingdings" w:cs="Wingdings"/>
          <w:sz w:val="28"/>
          <w:szCs w:val="28"/>
        </w:rPr>
        <w:t></w:t>
      </w:r>
      <w:r w:rsidRPr="00B40312">
        <w:rPr>
          <w:rFonts w:ascii="Verdana" w:hAnsi="Verdana" w:cs="Verdana"/>
          <w:b/>
          <w:bCs/>
          <w:sz w:val="28"/>
          <w:szCs w:val="28"/>
        </w:rPr>
        <w:t xml:space="preserve">Чернобыльцы; </w:t>
      </w:r>
    </w:p>
    <w:p w:rsidR="00135580" w:rsidRDefault="00135580" w:rsidP="00135580">
      <w:pPr>
        <w:autoSpaceDE w:val="0"/>
        <w:autoSpaceDN w:val="0"/>
        <w:adjustRightInd w:val="0"/>
        <w:spacing w:after="23"/>
        <w:rPr>
          <w:rFonts w:ascii="Verdana" w:hAnsi="Verdana" w:cs="Verdana"/>
          <w:b/>
          <w:bCs/>
          <w:sz w:val="28"/>
          <w:szCs w:val="28"/>
        </w:rPr>
      </w:pPr>
      <w:r w:rsidRPr="00B40312">
        <w:rPr>
          <w:rFonts w:ascii="Wingdings" w:hAnsi="Wingdings" w:cs="Wingdings"/>
          <w:sz w:val="28"/>
          <w:szCs w:val="28"/>
        </w:rPr>
        <w:t></w:t>
      </w:r>
      <w:r w:rsidRPr="00B40312">
        <w:rPr>
          <w:rFonts w:ascii="Verdana" w:hAnsi="Verdana" w:cs="Verdana"/>
          <w:b/>
          <w:bCs/>
          <w:sz w:val="28"/>
          <w:szCs w:val="28"/>
        </w:rPr>
        <w:t xml:space="preserve">Участники, ликвидаторы аварий ядерных установок, а также ставшие впоследствии инвалидами; </w:t>
      </w:r>
    </w:p>
    <w:p w:rsidR="00135580" w:rsidRDefault="00135580" w:rsidP="00135580">
      <w:pPr>
        <w:autoSpaceDE w:val="0"/>
        <w:autoSpaceDN w:val="0"/>
        <w:adjustRightInd w:val="0"/>
        <w:ind w:firstLine="708"/>
        <w:jc w:val="both"/>
        <w:rPr>
          <w:rFonts w:ascii="Verdana" w:hAnsi="Verdana" w:cs="Verdana"/>
          <w:b/>
          <w:bCs/>
          <w:sz w:val="28"/>
          <w:szCs w:val="28"/>
        </w:rPr>
      </w:pPr>
      <w:r>
        <w:rPr>
          <w:rFonts w:ascii="Verdana" w:hAnsi="Verdana" w:cs="Verdana"/>
          <w:b/>
          <w:bCs/>
          <w:sz w:val="28"/>
          <w:szCs w:val="28"/>
        </w:rPr>
        <w:lastRenderedPageBreak/>
        <w:t>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135580" w:rsidRPr="00B40312" w:rsidRDefault="00135580" w:rsidP="00135580">
      <w:pPr>
        <w:autoSpaceDE w:val="0"/>
        <w:autoSpaceDN w:val="0"/>
        <w:adjustRightInd w:val="0"/>
        <w:spacing w:after="23"/>
        <w:rPr>
          <w:rFonts w:ascii="Verdana" w:hAnsi="Verdana" w:cs="Verdana"/>
          <w:sz w:val="28"/>
          <w:szCs w:val="28"/>
        </w:rPr>
      </w:pPr>
    </w:p>
    <w:p w:rsidR="00135580" w:rsidRDefault="00135580" w:rsidP="00135580">
      <w:pPr>
        <w:autoSpaceDE w:val="0"/>
        <w:autoSpaceDN w:val="0"/>
        <w:adjustRightInd w:val="0"/>
        <w:rPr>
          <w:rFonts w:ascii="Verdana" w:hAnsi="Verdana" w:cs="Verdana"/>
          <w:b/>
          <w:bCs/>
          <w:sz w:val="28"/>
          <w:szCs w:val="28"/>
        </w:rPr>
      </w:pPr>
      <w:r w:rsidRPr="00B40312">
        <w:rPr>
          <w:rFonts w:ascii="Wingdings" w:hAnsi="Wingdings" w:cs="Wingdings"/>
          <w:sz w:val="28"/>
          <w:szCs w:val="28"/>
        </w:rPr>
        <w:t></w:t>
      </w:r>
      <w:r w:rsidRPr="00B40312">
        <w:rPr>
          <w:rFonts w:ascii="Verdana" w:hAnsi="Verdana" w:cs="Verdana"/>
          <w:b/>
          <w:bCs/>
          <w:sz w:val="28"/>
          <w:szCs w:val="28"/>
        </w:rPr>
        <w:t xml:space="preserve">и другие, установленные органами местного самоуправления. </w:t>
      </w:r>
    </w:p>
    <w:p w:rsidR="00135580" w:rsidRDefault="001E18D2" w:rsidP="00135580">
      <w:pPr>
        <w:autoSpaceDE w:val="0"/>
        <w:autoSpaceDN w:val="0"/>
        <w:adjustRightInd w:val="0"/>
        <w:jc w:val="center"/>
        <w:rPr>
          <w:b/>
          <w:bCs/>
          <w:sz w:val="28"/>
          <w:szCs w:val="28"/>
        </w:rPr>
      </w:pPr>
      <w:r w:rsidRPr="001E18D2">
        <w:rPr>
          <w:b/>
          <w:bCs/>
          <w:sz w:val="28"/>
          <w:szCs w:val="28"/>
        </w:rPr>
        <w:pict>
          <v:shape id="_x0000_i1044" type="#_x0000_t136" style="width:153.15pt;height:23.3pt" fillcolor="#4f81bd" strokecolor="#4f81bd" strokeweight="1pt">
            <v:fill opacity=".5"/>
            <v:shadow on="t" color="#99f" offset="3pt"/>
            <v:textpath style="font-family:&quot;Arial&quot;;v-text-kern:t" trim="t" fitpath="t" string="АКЦИЗЫ"/>
          </v:shape>
        </w:pict>
      </w:r>
    </w:p>
    <w:p w:rsidR="00135580" w:rsidRPr="00052BFB" w:rsidRDefault="00135580" w:rsidP="00135580">
      <w:pPr>
        <w:autoSpaceDE w:val="0"/>
        <w:autoSpaceDN w:val="0"/>
        <w:adjustRightInd w:val="0"/>
        <w:jc w:val="center"/>
        <w:rPr>
          <w:b/>
          <w:bCs/>
          <w:sz w:val="28"/>
          <w:szCs w:val="28"/>
        </w:rPr>
      </w:pPr>
      <w:r>
        <w:rPr>
          <w:b/>
          <w:bCs/>
          <w:noProof/>
          <w:sz w:val="28"/>
          <w:szCs w:val="28"/>
        </w:rPr>
        <w:drawing>
          <wp:inline distT="0" distB="0" distL="0" distR="0">
            <wp:extent cx="2842895" cy="2266315"/>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cstate="print"/>
                    <a:srcRect/>
                    <a:stretch>
                      <a:fillRect/>
                    </a:stretch>
                  </pic:blipFill>
                  <pic:spPr bwMode="auto">
                    <a:xfrm>
                      <a:off x="0" y="0"/>
                      <a:ext cx="2842895" cy="2266315"/>
                    </a:xfrm>
                    <a:prstGeom prst="rect">
                      <a:avLst/>
                    </a:prstGeom>
                    <a:noFill/>
                    <a:ln w="9525">
                      <a:noFill/>
                      <a:miter lim="800000"/>
                      <a:headEnd/>
                      <a:tailEnd/>
                    </a:ln>
                  </pic:spPr>
                </pic:pic>
              </a:graphicData>
            </a:graphic>
          </wp:inline>
        </w:drawing>
      </w:r>
    </w:p>
    <w:p w:rsidR="00135580" w:rsidRDefault="00135580" w:rsidP="00135580">
      <w:pPr>
        <w:autoSpaceDE w:val="0"/>
        <w:autoSpaceDN w:val="0"/>
        <w:adjustRightInd w:val="0"/>
        <w:jc w:val="center"/>
        <w:rPr>
          <w:b/>
          <w:bCs/>
          <w:sz w:val="28"/>
          <w:szCs w:val="28"/>
        </w:rPr>
      </w:pPr>
    </w:p>
    <w:p w:rsidR="00135580" w:rsidRDefault="00135580" w:rsidP="00135580">
      <w:pPr>
        <w:autoSpaceDE w:val="0"/>
        <w:autoSpaceDN w:val="0"/>
        <w:adjustRightInd w:val="0"/>
        <w:jc w:val="center"/>
        <w:rPr>
          <w:b/>
          <w:bCs/>
          <w:sz w:val="28"/>
          <w:szCs w:val="28"/>
        </w:rPr>
      </w:pPr>
    </w:p>
    <w:p w:rsidR="00135580" w:rsidRDefault="00135580" w:rsidP="00135580">
      <w:pPr>
        <w:autoSpaceDE w:val="0"/>
        <w:autoSpaceDN w:val="0"/>
        <w:adjustRightInd w:val="0"/>
        <w:jc w:val="center"/>
        <w:rPr>
          <w:b/>
          <w:bCs/>
          <w:sz w:val="28"/>
          <w:szCs w:val="28"/>
        </w:rPr>
      </w:pPr>
    </w:p>
    <w:p w:rsidR="00135580" w:rsidRDefault="00135580" w:rsidP="00135580">
      <w:pPr>
        <w:autoSpaceDE w:val="0"/>
        <w:autoSpaceDN w:val="0"/>
        <w:adjustRightInd w:val="0"/>
        <w:rPr>
          <w:b/>
          <w:bCs/>
          <w:sz w:val="28"/>
          <w:szCs w:val="28"/>
        </w:rPr>
      </w:pPr>
    </w:p>
    <w:p w:rsidR="00135580" w:rsidRDefault="00135580" w:rsidP="00135580">
      <w:pPr>
        <w:autoSpaceDE w:val="0"/>
        <w:autoSpaceDN w:val="0"/>
        <w:adjustRightInd w:val="0"/>
        <w:rPr>
          <w:b/>
          <w:bCs/>
          <w:sz w:val="32"/>
          <w:szCs w:val="32"/>
        </w:rPr>
      </w:pPr>
      <w:r>
        <w:rPr>
          <w:b/>
          <w:bCs/>
          <w:sz w:val="32"/>
          <w:szCs w:val="32"/>
        </w:rPr>
        <w:t>П</w:t>
      </w:r>
      <w:r w:rsidRPr="006F0537">
        <w:rPr>
          <w:b/>
          <w:bCs/>
          <w:sz w:val="32"/>
          <w:szCs w:val="32"/>
        </w:rPr>
        <w:t xml:space="preserve">рогноз поступления по акцизам в </w:t>
      </w:r>
      <w:r>
        <w:rPr>
          <w:b/>
          <w:bCs/>
          <w:sz w:val="32"/>
          <w:szCs w:val="32"/>
        </w:rPr>
        <w:t xml:space="preserve">районный </w:t>
      </w:r>
      <w:r w:rsidRPr="006F0537">
        <w:rPr>
          <w:b/>
          <w:bCs/>
          <w:sz w:val="32"/>
          <w:szCs w:val="32"/>
        </w:rPr>
        <w:t xml:space="preserve">бюджет   на </w:t>
      </w:r>
      <w:r>
        <w:rPr>
          <w:b/>
          <w:bCs/>
          <w:sz w:val="32"/>
          <w:szCs w:val="32"/>
        </w:rPr>
        <w:t>202</w:t>
      </w:r>
      <w:r w:rsidR="00DB34E7">
        <w:rPr>
          <w:b/>
          <w:bCs/>
          <w:sz w:val="32"/>
          <w:szCs w:val="32"/>
        </w:rPr>
        <w:t>4</w:t>
      </w:r>
      <w:r w:rsidRPr="006F0537">
        <w:rPr>
          <w:b/>
          <w:bCs/>
          <w:sz w:val="32"/>
          <w:szCs w:val="32"/>
        </w:rPr>
        <w:t xml:space="preserve"> год – </w:t>
      </w:r>
      <w:r w:rsidR="00C22B68">
        <w:rPr>
          <w:b/>
          <w:bCs/>
          <w:sz w:val="32"/>
          <w:szCs w:val="32"/>
        </w:rPr>
        <w:t>17</w:t>
      </w:r>
      <w:r w:rsidR="006C6D24">
        <w:rPr>
          <w:b/>
          <w:bCs/>
          <w:sz w:val="32"/>
          <w:szCs w:val="32"/>
        </w:rPr>
        <w:t xml:space="preserve"> </w:t>
      </w:r>
      <w:r w:rsidR="00DB34E7">
        <w:rPr>
          <w:b/>
          <w:bCs/>
          <w:sz w:val="32"/>
          <w:szCs w:val="32"/>
        </w:rPr>
        <w:t>497</w:t>
      </w:r>
      <w:r w:rsidRPr="006F0537">
        <w:rPr>
          <w:b/>
          <w:bCs/>
          <w:sz w:val="32"/>
          <w:szCs w:val="32"/>
        </w:rPr>
        <w:t xml:space="preserve"> тыс. руб</w:t>
      </w:r>
      <w:r>
        <w:rPr>
          <w:b/>
          <w:bCs/>
          <w:sz w:val="32"/>
          <w:szCs w:val="32"/>
        </w:rPr>
        <w:t>лей, на 202</w:t>
      </w:r>
      <w:r w:rsidR="00A04271">
        <w:rPr>
          <w:b/>
          <w:bCs/>
          <w:sz w:val="32"/>
          <w:szCs w:val="32"/>
        </w:rPr>
        <w:t>5</w:t>
      </w:r>
      <w:r>
        <w:rPr>
          <w:b/>
          <w:bCs/>
          <w:sz w:val="32"/>
          <w:szCs w:val="32"/>
        </w:rPr>
        <w:t xml:space="preserve"> год </w:t>
      </w:r>
      <w:r w:rsidR="00A04271">
        <w:rPr>
          <w:b/>
          <w:bCs/>
          <w:sz w:val="32"/>
          <w:szCs w:val="32"/>
        </w:rPr>
        <w:t>19 072</w:t>
      </w:r>
      <w:r>
        <w:rPr>
          <w:b/>
          <w:bCs/>
          <w:sz w:val="32"/>
          <w:szCs w:val="32"/>
        </w:rPr>
        <w:t xml:space="preserve"> тыс. рублей, на 202</w:t>
      </w:r>
      <w:r w:rsidR="00A04271">
        <w:rPr>
          <w:b/>
          <w:bCs/>
          <w:sz w:val="32"/>
          <w:szCs w:val="32"/>
        </w:rPr>
        <w:t>6</w:t>
      </w:r>
      <w:r>
        <w:rPr>
          <w:b/>
          <w:bCs/>
          <w:sz w:val="32"/>
          <w:szCs w:val="32"/>
        </w:rPr>
        <w:t xml:space="preserve"> год </w:t>
      </w:r>
      <w:r w:rsidR="006C6D24">
        <w:rPr>
          <w:b/>
          <w:bCs/>
          <w:sz w:val="32"/>
          <w:szCs w:val="32"/>
        </w:rPr>
        <w:t xml:space="preserve">19 </w:t>
      </w:r>
      <w:r w:rsidR="00A04271">
        <w:rPr>
          <w:b/>
          <w:bCs/>
          <w:sz w:val="32"/>
          <w:szCs w:val="32"/>
        </w:rPr>
        <w:t>464</w:t>
      </w:r>
      <w:r>
        <w:rPr>
          <w:b/>
          <w:bCs/>
          <w:sz w:val="32"/>
          <w:szCs w:val="32"/>
        </w:rPr>
        <w:t xml:space="preserve"> тыс. рублей</w:t>
      </w:r>
      <w:r w:rsidRPr="006F0537">
        <w:rPr>
          <w:b/>
          <w:bCs/>
          <w:sz w:val="32"/>
          <w:szCs w:val="32"/>
        </w:rPr>
        <w:t xml:space="preserve">. </w:t>
      </w:r>
    </w:p>
    <w:p w:rsidR="00135580" w:rsidRDefault="00135580" w:rsidP="00135580">
      <w:pPr>
        <w:autoSpaceDE w:val="0"/>
        <w:autoSpaceDN w:val="0"/>
        <w:adjustRightInd w:val="0"/>
        <w:rPr>
          <w:b/>
          <w:bCs/>
          <w:sz w:val="32"/>
          <w:szCs w:val="32"/>
        </w:rPr>
      </w:pPr>
    </w:p>
    <w:p w:rsidR="00135580" w:rsidRDefault="00135580" w:rsidP="00135580">
      <w:pPr>
        <w:autoSpaceDE w:val="0"/>
        <w:autoSpaceDN w:val="0"/>
        <w:adjustRightInd w:val="0"/>
        <w:rPr>
          <w:rFonts w:ascii="Calibri" w:hAnsi="Calibri"/>
          <w:b/>
          <w:bCs/>
          <w:color w:val="008080"/>
          <w:sz w:val="48"/>
          <w:szCs w:val="48"/>
        </w:rPr>
      </w:pPr>
      <w:r w:rsidRPr="00ED159D">
        <w:rPr>
          <w:rFonts w:ascii="Calibri" w:hAnsi="Calibri"/>
          <w:b/>
          <w:bCs/>
          <w:color w:val="008080"/>
          <w:sz w:val="48"/>
          <w:szCs w:val="48"/>
        </w:rPr>
        <w:t>Налог, взимаемый в связи с применением упрощенной системы налогообложения</w:t>
      </w:r>
    </w:p>
    <w:p w:rsidR="00135580" w:rsidRDefault="00135580" w:rsidP="00135580">
      <w:pPr>
        <w:autoSpaceDE w:val="0"/>
        <w:autoSpaceDN w:val="0"/>
        <w:adjustRightInd w:val="0"/>
        <w:rPr>
          <w:rFonts w:ascii="Calibri" w:hAnsi="Calibri"/>
          <w:b/>
          <w:bCs/>
          <w:color w:val="008080"/>
          <w:sz w:val="48"/>
          <w:szCs w:val="48"/>
        </w:rPr>
      </w:pPr>
    </w:p>
    <w:p w:rsidR="00135580" w:rsidRPr="00B72FC0" w:rsidRDefault="00135580" w:rsidP="00135580">
      <w:pPr>
        <w:autoSpaceDE w:val="0"/>
        <w:autoSpaceDN w:val="0"/>
        <w:adjustRightInd w:val="0"/>
        <w:rPr>
          <w:rFonts w:ascii="Calibri" w:hAnsi="Calibri"/>
          <w:b/>
          <w:bCs/>
          <w:color w:val="008080"/>
          <w:sz w:val="36"/>
          <w:szCs w:val="36"/>
        </w:rPr>
      </w:pPr>
      <w:r w:rsidRPr="00ED159D">
        <w:rPr>
          <w:rFonts w:ascii="Calibri" w:hAnsi="Calibri"/>
          <w:b/>
          <w:bCs/>
          <w:color w:val="008080"/>
          <w:sz w:val="48"/>
          <w:szCs w:val="48"/>
        </w:rPr>
        <w:t>(глава 26.2 НК РФ)</w:t>
      </w:r>
      <w:r w:rsidRPr="00ED159D">
        <w:rPr>
          <w:rFonts w:ascii="Calibri" w:hAnsi="Calibri"/>
          <w:b/>
          <w:bCs/>
          <w:color w:val="008080"/>
          <w:sz w:val="44"/>
          <w:szCs w:val="44"/>
        </w:rPr>
        <w:t xml:space="preserve"> </w:t>
      </w:r>
      <w:r>
        <w:rPr>
          <w:rFonts w:ascii="Calibri" w:hAnsi="Calibri"/>
          <w:b/>
          <w:bCs/>
          <w:noProof/>
          <w:color w:val="008080"/>
          <w:sz w:val="36"/>
          <w:szCs w:val="36"/>
        </w:rPr>
        <w:drawing>
          <wp:inline distT="0" distB="0" distL="0" distR="0">
            <wp:extent cx="1212850" cy="1212850"/>
            <wp:effectExtent l="19050" t="0" r="635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cstate="print"/>
                    <a:srcRect/>
                    <a:stretch>
                      <a:fillRect/>
                    </a:stretch>
                  </pic:blipFill>
                  <pic:spPr bwMode="auto">
                    <a:xfrm>
                      <a:off x="0" y="0"/>
                      <a:ext cx="1212850" cy="1212850"/>
                    </a:xfrm>
                    <a:prstGeom prst="rect">
                      <a:avLst/>
                    </a:prstGeom>
                    <a:noFill/>
                    <a:ln w="9525">
                      <a:noFill/>
                      <a:miter lim="800000"/>
                      <a:headEnd/>
                      <a:tailEnd/>
                    </a:ln>
                  </pic:spPr>
                </pic:pic>
              </a:graphicData>
            </a:graphic>
          </wp:inline>
        </w:drawing>
      </w:r>
    </w:p>
    <w:p w:rsidR="00135580" w:rsidRPr="00067EC4" w:rsidRDefault="00135580" w:rsidP="00135580">
      <w:pPr>
        <w:autoSpaceDE w:val="0"/>
        <w:autoSpaceDN w:val="0"/>
        <w:adjustRightInd w:val="0"/>
        <w:rPr>
          <w:rFonts w:ascii="Calibri" w:hAnsi="Calibri" w:cs="Calibri"/>
          <w:color w:val="000000"/>
        </w:rPr>
      </w:pPr>
    </w:p>
    <w:p w:rsidR="00135580" w:rsidRDefault="00135580" w:rsidP="00135580">
      <w:pPr>
        <w:autoSpaceDE w:val="0"/>
        <w:autoSpaceDN w:val="0"/>
        <w:adjustRightInd w:val="0"/>
        <w:rPr>
          <w:rFonts w:ascii="Calibri" w:hAnsi="Calibri"/>
          <w:b/>
          <w:bCs/>
          <w:sz w:val="32"/>
          <w:szCs w:val="32"/>
        </w:rPr>
      </w:pPr>
      <w:r w:rsidRPr="00067EC4">
        <w:rPr>
          <w:rFonts w:ascii="Calibri" w:hAnsi="Calibri"/>
          <w:b/>
          <w:bCs/>
          <w:sz w:val="32"/>
          <w:szCs w:val="32"/>
        </w:rPr>
        <w:t>Налог, взимаемый в связи с применением упрощенной системы налогообложения, является налогом, напрямую зависящим от оборота малых и средних предприятий и от величины доходов, полученных налогоплательщиком</w:t>
      </w:r>
    </w:p>
    <w:p w:rsidR="00135580" w:rsidRPr="00067EC4" w:rsidRDefault="00135580" w:rsidP="00135580">
      <w:pPr>
        <w:autoSpaceDE w:val="0"/>
        <w:autoSpaceDN w:val="0"/>
        <w:adjustRightInd w:val="0"/>
        <w:rPr>
          <w:rFonts w:ascii="Calibri" w:hAnsi="Calibri" w:cs="Calibri"/>
          <w:color w:val="000000"/>
          <w:sz w:val="32"/>
          <w:szCs w:val="32"/>
        </w:rPr>
      </w:pPr>
    </w:p>
    <w:p w:rsidR="00135580" w:rsidRPr="00067EC4" w:rsidRDefault="00135580" w:rsidP="00135580">
      <w:pPr>
        <w:autoSpaceDE w:val="0"/>
        <w:autoSpaceDN w:val="0"/>
        <w:adjustRightInd w:val="0"/>
        <w:rPr>
          <w:rFonts w:ascii="Calibri" w:hAnsi="Calibri"/>
          <w:sz w:val="32"/>
          <w:szCs w:val="32"/>
        </w:rPr>
      </w:pPr>
      <w:r w:rsidRPr="00067EC4">
        <w:rPr>
          <w:rFonts w:ascii="Calibri" w:hAnsi="Calibri"/>
          <w:b/>
          <w:bCs/>
          <w:sz w:val="32"/>
          <w:szCs w:val="32"/>
        </w:rPr>
        <w:lastRenderedPageBreak/>
        <w:t>СТАВКИ НАЛОГА:</w:t>
      </w:r>
    </w:p>
    <w:p w:rsidR="00135580" w:rsidRPr="00067EC4" w:rsidRDefault="00135580" w:rsidP="00135580">
      <w:pPr>
        <w:autoSpaceDE w:val="0"/>
        <w:autoSpaceDN w:val="0"/>
        <w:adjustRightInd w:val="0"/>
        <w:rPr>
          <w:rFonts w:ascii="Calibri" w:hAnsi="Calibri" w:cs="Calibri"/>
          <w:b/>
          <w:bCs/>
          <w:sz w:val="32"/>
          <w:szCs w:val="32"/>
        </w:rPr>
      </w:pPr>
      <w:r w:rsidRPr="00067EC4">
        <w:rPr>
          <w:rFonts w:ascii="Wingdings" w:hAnsi="Wingdings" w:cs="Wingdings"/>
          <w:sz w:val="32"/>
          <w:szCs w:val="32"/>
        </w:rPr>
        <w:t></w:t>
      </w:r>
      <w:r w:rsidRPr="00067EC4">
        <w:rPr>
          <w:rFonts w:ascii="Calibri" w:hAnsi="Calibri" w:cs="Calibri"/>
          <w:b/>
          <w:bCs/>
          <w:sz w:val="32"/>
          <w:szCs w:val="32"/>
        </w:rPr>
        <w:t>с доходов –6 %;</w:t>
      </w:r>
    </w:p>
    <w:p w:rsidR="00135580" w:rsidRPr="00067EC4" w:rsidRDefault="00135580" w:rsidP="00135580">
      <w:pPr>
        <w:autoSpaceDE w:val="0"/>
        <w:autoSpaceDN w:val="0"/>
        <w:adjustRightInd w:val="0"/>
        <w:rPr>
          <w:rFonts w:ascii="Calibri" w:hAnsi="Calibri" w:cs="Calibri"/>
          <w:b/>
          <w:bCs/>
          <w:sz w:val="32"/>
          <w:szCs w:val="32"/>
        </w:rPr>
      </w:pPr>
      <w:r w:rsidRPr="00067EC4">
        <w:rPr>
          <w:rFonts w:ascii="Wingdings" w:hAnsi="Wingdings" w:cs="Wingdings"/>
          <w:sz w:val="32"/>
          <w:szCs w:val="32"/>
        </w:rPr>
        <w:t></w:t>
      </w:r>
      <w:r w:rsidRPr="00067EC4">
        <w:rPr>
          <w:rFonts w:ascii="Calibri" w:hAnsi="Calibri" w:cs="Calibri"/>
          <w:b/>
          <w:bCs/>
          <w:sz w:val="32"/>
          <w:szCs w:val="32"/>
        </w:rPr>
        <w:t>с доходов, уменьшенных на величину расходов -15%.</w:t>
      </w:r>
    </w:p>
    <w:p w:rsidR="00135580" w:rsidRPr="00067EC4" w:rsidRDefault="00135580" w:rsidP="00135580">
      <w:pPr>
        <w:autoSpaceDE w:val="0"/>
        <w:autoSpaceDN w:val="0"/>
        <w:adjustRightInd w:val="0"/>
        <w:rPr>
          <w:rFonts w:ascii="Calibri" w:hAnsi="Calibri" w:cs="Calibri"/>
          <w:color w:val="000000"/>
          <w:sz w:val="32"/>
          <w:szCs w:val="32"/>
        </w:rPr>
      </w:pPr>
    </w:p>
    <w:p w:rsidR="00135580" w:rsidRPr="00067EC4" w:rsidRDefault="00135580" w:rsidP="00135580">
      <w:pPr>
        <w:autoSpaceDE w:val="0"/>
        <w:autoSpaceDN w:val="0"/>
        <w:adjustRightInd w:val="0"/>
        <w:rPr>
          <w:rFonts w:ascii="Calibri" w:hAnsi="Calibri"/>
          <w:b/>
          <w:bCs/>
          <w:sz w:val="32"/>
          <w:szCs w:val="32"/>
        </w:rPr>
      </w:pPr>
      <w:r w:rsidRPr="00067EC4">
        <w:rPr>
          <w:rFonts w:ascii="Calibri" w:hAnsi="Calibri"/>
          <w:b/>
          <w:bCs/>
          <w:sz w:val="32"/>
          <w:szCs w:val="32"/>
        </w:rPr>
        <w:t xml:space="preserve">С 01.01.2018 года установлен норматив отчислений в бюджеты муниципальных районов от налога, взимаемого в связи с применением упрощенной системы налогообложения. Таким образом, поступление налога распределяется следующим образом: </w:t>
      </w:r>
    </w:p>
    <w:p w:rsidR="00135580" w:rsidRPr="00067EC4" w:rsidRDefault="00135580" w:rsidP="00135580">
      <w:pPr>
        <w:autoSpaceDE w:val="0"/>
        <w:autoSpaceDN w:val="0"/>
        <w:adjustRightInd w:val="0"/>
        <w:rPr>
          <w:rFonts w:ascii="Calibri" w:hAnsi="Calibri" w:cs="Calibri"/>
          <w:sz w:val="32"/>
          <w:szCs w:val="32"/>
        </w:rPr>
      </w:pPr>
      <w:r w:rsidRPr="00067EC4">
        <w:rPr>
          <w:rFonts w:ascii="Calibri" w:hAnsi="Calibri" w:cs="Calibri"/>
          <w:b/>
          <w:bCs/>
          <w:sz w:val="32"/>
          <w:szCs w:val="32"/>
        </w:rPr>
        <w:t>-от городских округов –100%;</w:t>
      </w:r>
    </w:p>
    <w:p w:rsidR="00135580" w:rsidRPr="00067EC4" w:rsidRDefault="00135580" w:rsidP="00135580">
      <w:pPr>
        <w:autoSpaceDE w:val="0"/>
        <w:autoSpaceDN w:val="0"/>
        <w:adjustRightInd w:val="0"/>
        <w:rPr>
          <w:rFonts w:ascii="Calibri" w:hAnsi="Calibri" w:cs="Calibri"/>
          <w:sz w:val="32"/>
          <w:szCs w:val="32"/>
        </w:rPr>
      </w:pPr>
      <w:r w:rsidRPr="00067EC4">
        <w:rPr>
          <w:rFonts w:ascii="Calibri" w:hAnsi="Calibri" w:cs="Calibri"/>
          <w:sz w:val="32"/>
          <w:szCs w:val="32"/>
        </w:rPr>
        <w:t>-</w:t>
      </w:r>
      <w:r w:rsidRPr="00067EC4">
        <w:rPr>
          <w:rFonts w:ascii="Calibri" w:hAnsi="Calibri" w:cs="Calibri"/>
          <w:b/>
          <w:bCs/>
          <w:sz w:val="32"/>
          <w:szCs w:val="32"/>
        </w:rPr>
        <w:t>в областной бюджет -90% от муниципальных районов;</w:t>
      </w:r>
    </w:p>
    <w:p w:rsidR="00135580" w:rsidRPr="00067EC4" w:rsidRDefault="00135580" w:rsidP="00135580">
      <w:pPr>
        <w:autoSpaceDE w:val="0"/>
        <w:autoSpaceDN w:val="0"/>
        <w:adjustRightInd w:val="0"/>
        <w:rPr>
          <w:rFonts w:ascii="Calibri" w:hAnsi="Calibri" w:cs="Calibri"/>
          <w:sz w:val="32"/>
          <w:szCs w:val="32"/>
        </w:rPr>
      </w:pPr>
      <w:r w:rsidRPr="00067EC4">
        <w:rPr>
          <w:rFonts w:ascii="Calibri" w:hAnsi="Calibri" w:cs="Calibri"/>
          <w:sz w:val="32"/>
          <w:szCs w:val="32"/>
        </w:rPr>
        <w:t>-</w:t>
      </w:r>
      <w:r w:rsidRPr="00067EC4">
        <w:rPr>
          <w:rFonts w:ascii="Calibri" w:hAnsi="Calibri" w:cs="Calibri"/>
          <w:b/>
          <w:bCs/>
          <w:sz w:val="32"/>
          <w:szCs w:val="32"/>
        </w:rPr>
        <w:t>в бюджеты муниципальных районов –10%.</w:t>
      </w:r>
    </w:p>
    <w:p w:rsidR="00135580" w:rsidRDefault="00135580" w:rsidP="00135580">
      <w:pPr>
        <w:autoSpaceDE w:val="0"/>
        <w:autoSpaceDN w:val="0"/>
        <w:adjustRightInd w:val="0"/>
        <w:rPr>
          <w:rFonts w:ascii="Calibri" w:hAnsi="Calibri" w:cs="Calibri"/>
          <w:sz w:val="28"/>
          <w:szCs w:val="28"/>
        </w:rPr>
      </w:pPr>
    </w:p>
    <w:p w:rsidR="00135580" w:rsidRDefault="00135580" w:rsidP="00135580">
      <w:pPr>
        <w:autoSpaceDE w:val="0"/>
        <w:autoSpaceDN w:val="0"/>
        <w:adjustRightInd w:val="0"/>
        <w:rPr>
          <w:rFonts w:ascii="Calibri" w:hAnsi="Calibri" w:cs="Calibri"/>
          <w:sz w:val="28"/>
          <w:szCs w:val="28"/>
        </w:rPr>
      </w:pPr>
    </w:p>
    <w:p w:rsidR="00135580" w:rsidRDefault="001E18D2" w:rsidP="00135580">
      <w:pPr>
        <w:autoSpaceDE w:val="0"/>
        <w:autoSpaceDN w:val="0"/>
        <w:adjustRightInd w:val="0"/>
        <w:rPr>
          <w:b/>
          <w:bCs/>
          <w:sz w:val="28"/>
          <w:szCs w:val="28"/>
        </w:rPr>
      </w:pPr>
      <w:r w:rsidRPr="001E18D2">
        <w:rPr>
          <w:b/>
          <w:bCs/>
          <w:sz w:val="28"/>
          <w:szCs w:val="28"/>
        </w:rPr>
        <w:pict>
          <v:shape id="_x0000_i1045" type="#_x0000_t136" style="width:528.85pt;height:41.05pt" fillcolor="#943634" strokecolor="#943634" strokeweight="1pt">
            <v:fill opacity=".5"/>
            <v:shadow on="t" color="#99f" offset="3pt"/>
            <v:textpath style="font-family:&quot;Arial&quot;;v-text-kern:t" trim="t" fitpath="t" string="Штрафы, санкции , возмещение ущерба "/>
          </v:shape>
        </w:pict>
      </w:r>
    </w:p>
    <w:p w:rsidR="00135580" w:rsidRPr="00DD1905" w:rsidRDefault="00135580" w:rsidP="00135580">
      <w:pPr>
        <w:autoSpaceDE w:val="0"/>
        <w:autoSpaceDN w:val="0"/>
        <w:adjustRightInd w:val="0"/>
        <w:rPr>
          <w:b/>
          <w:bCs/>
          <w:sz w:val="28"/>
          <w:szCs w:val="28"/>
        </w:rPr>
      </w:pPr>
    </w:p>
    <w:p w:rsidR="00135580" w:rsidRPr="00DD1905" w:rsidRDefault="00135580" w:rsidP="00135580">
      <w:pPr>
        <w:autoSpaceDE w:val="0"/>
        <w:autoSpaceDN w:val="0"/>
        <w:adjustRightInd w:val="0"/>
        <w:rPr>
          <w:rFonts w:ascii="Verdana" w:hAnsi="Verdana" w:cs="Verdana"/>
          <w:color w:val="000000"/>
        </w:rPr>
      </w:pPr>
    </w:p>
    <w:p w:rsidR="00135580" w:rsidRDefault="00135580" w:rsidP="00135580">
      <w:pPr>
        <w:autoSpaceDE w:val="0"/>
        <w:autoSpaceDN w:val="0"/>
        <w:adjustRightInd w:val="0"/>
        <w:jc w:val="center"/>
        <w:rPr>
          <w:rFonts w:ascii="Verdana" w:hAnsi="Verdana"/>
          <w:b/>
          <w:bCs/>
          <w:sz w:val="36"/>
          <w:szCs w:val="36"/>
        </w:rPr>
      </w:pPr>
      <w:r w:rsidRPr="00E667FF">
        <w:rPr>
          <w:rFonts w:ascii="Verdana" w:hAnsi="Verdana"/>
          <w:b/>
          <w:bCs/>
          <w:sz w:val="36"/>
          <w:szCs w:val="36"/>
        </w:rPr>
        <w:t>Статья 46 Бюджетного</w:t>
      </w:r>
      <w:r>
        <w:rPr>
          <w:rFonts w:ascii="Verdana" w:hAnsi="Verdana"/>
          <w:b/>
          <w:bCs/>
          <w:sz w:val="36"/>
          <w:szCs w:val="36"/>
        </w:rPr>
        <w:t xml:space="preserve"> </w:t>
      </w:r>
      <w:r w:rsidRPr="00E667FF">
        <w:rPr>
          <w:rFonts w:ascii="Verdana" w:hAnsi="Verdana"/>
          <w:b/>
          <w:bCs/>
          <w:sz w:val="36"/>
          <w:szCs w:val="36"/>
        </w:rPr>
        <w:t>кодекса</w:t>
      </w:r>
    </w:p>
    <w:p w:rsidR="00135580" w:rsidRDefault="00135580" w:rsidP="00135580">
      <w:pPr>
        <w:autoSpaceDE w:val="0"/>
        <w:autoSpaceDN w:val="0"/>
        <w:adjustRightInd w:val="0"/>
        <w:jc w:val="center"/>
        <w:rPr>
          <w:rFonts w:ascii="Verdana" w:hAnsi="Verdana"/>
          <w:b/>
          <w:bCs/>
          <w:sz w:val="36"/>
          <w:szCs w:val="36"/>
        </w:rPr>
      </w:pPr>
      <w:r w:rsidRPr="00E667FF">
        <w:rPr>
          <w:rFonts w:ascii="Verdana" w:hAnsi="Verdana"/>
          <w:b/>
          <w:bCs/>
          <w:sz w:val="36"/>
          <w:szCs w:val="36"/>
        </w:rPr>
        <w:t>«Доходы бюджетов</w:t>
      </w:r>
      <w:r>
        <w:rPr>
          <w:rFonts w:ascii="Verdana" w:hAnsi="Verdana"/>
          <w:b/>
          <w:bCs/>
          <w:sz w:val="36"/>
          <w:szCs w:val="36"/>
        </w:rPr>
        <w:t xml:space="preserve"> </w:t>
      </w:r>
      <w:r w:rsidRPr="00E667FF">
        <w:rPr>
          <w:rFonts w:ascii="Verdana" w:hAnsi="Verdana"/>
          <w:b/>
          <w:bCs/>
          <w:sz w:val="36"/>
          <w:szCs w:val="36"/>
        </w:rPr>
        <w:t>от штрафов»</w:t>
      </w:r>
    </w:p>
    <w:p w:rsidR="00135580" w:rsidRDefault="00135580" w:rsidP="00135580">
      <w:pPr>
        <w:autoSpaceDE w:val="0"/>
        <w:autoSpaceDN w:val="0"/>
        <w:adjustRightInd w:val="0"/>
        <w:jc w:val="center"/>
        <w:rPr>
          <w:rFonts w:ascii="Verdana" w:hAnsi="Verdana"/>
          <w:b/>
          <w:bCs/>
          <w:sz w:val="36"/>
          <w:szCs w:val="36"/>
        </w:rPr>
      </w:pPr>
    </w:p>
    <w:p w:rsidR="00135580" w:rsidRPr="00B72FC0" w:rsidRDefault="00135580" w:rsidP="00135580">
      <w:pPr>
        <w:autoSpaceDE w:val="0"/>
        <w:autoSpaceDN w:val="0"/>
        <w:adjustRightInd w:val="0"/>
        <w:jc w:val="center"/>
        <w:rPr>
          <w:rFonts w:ascii="Calibri" w:hAnsi="Calibri" w:cs="Calibri"/>
          <w:color w:val="000000"/>
        </w:rPr>
      </w:pPr>
    </w:p>
    <w:p w:rsidR="00135580" w:rsidRDefault="00135580" w:rsidP="00135580">
      <w:pPr>
        <w:autoSpaceDE w:val="0"/>
        <w:autoSpaceDN w:val="0"/>
        <w:adjustRightInd w:val="0"/>
        <w:rPr>
          <w:rFonts w:ascii="Calibri" w:hAnsi="Calibri"/>
          <w:b/>
          <w:bCs/>
          <w:sz w:val="32"/>
          <w:szCs w:val="32"/>
        </w:rPr>
      </w:pPr>
      <w:r w:rsidRPr="00E667FF">
        <w:rPr>
          <w:rFonts w:ascii="Calibri" w:hAnsi="Calibri"/>
          <w:b/>
          <w:bCs/>
          <w:sz w:val="32"/>
          <w:szCs w:val="32"/>
        </w:rPr>
        <w:t>Штрафы за нарушение</w:t>
      </w:r>
      <w:r>
        <w:rPr>
          <w:rFonts w:ascii="Calibri" w:hAnsi="Calibri"/>
          <w:b/>
          <w:bCs/>
          <w:sz w:val="32"/>
          <w:szCs w:val="32"/>
        </w:rPr>
        <w:t xml:space="preserve"> </w:t>
      </w:r>
      <w:r w:rsidRPr="00E667FF">
        <w:rPr>
          <w:rFonts w:ascii="Calibri" w:hAnsi="Calibri"/>
          <w:b/>
          <w:bCs/>
          <w:sz w:val="32"/>
          <w:szCs w:val="32"/>
        </w:rPr>
        <w:t>законодательства:</w:t>
      </w:r>
    </w:p>
    <w:p w:rsidR="00135580" w:rsidRPr="00E667FF" w:rsidRDefault="00135580" w:rsidP="00135580">
      <w:pPr>
        <w:autoSpaceDE w:val="0"/>
        <w:autoSpaceDN w:val="0"/>
        <w:adjustRightInd w:val="0"/>
        <w:rPr>
          <w:rFonts w:ascii="Calibri" w:hAnsi="Calibri"/>
          <w:b/>
          <w:bCs/>
          <w:sz w:val="32"/>
          <w:szCs w:val="32"/>
        </w:rPr>
      </w:pPr>
      <w:r w:rsidRPr="00E667FF">
        <w:rPr>
          <w:rFonts w:ascii="Calibri" w:hAnsi="Calibri"/>
          <w:b/>
          <w:bCs/>
          <w:sz w:val="32"/>
          <w:szCs w:val="32"/>
        </w:rPr>
        <w:t xml:space="preserve">- </w:t>
      </w:r>
      <w:proofErr w:type="gramStart"/>
      <w:r w:rsidRPr="00E667FF">
        <w:rPr>
          <w:rFonts w:ascii="Calibri" w:hAnsi="Calibri"/>
          <w:b/>
          <w:bCs/>
          <w:sz w:val="32"/>
          <w:szCs w:val="32"/>
        </w:rPr>
        <w:t>налагаемые</w:t>
      </w:r>
      <w:proofErr w:type="gramEnd"/>
      <w:r w:rsidRPr="00E667FF">
        <w:rPr>
          <w:rFonts w:ascii="Calibri" w:hAnsi="Calibri"/>
          <w:b/>
          <w:bCs/>
          <w:sz w:val="32"/>
          <w:szCs w:val="32"/>
        </w:rPr>
        <w:t xml:space="preserve"> мировыми судьями и</w:t>
      </w:r>
      <w:r>
        <w:rPr>
          <w:rFonts w:ascii="Calibri" w:hAnsi="Calibri"/>
          <w:b/>
          <w:bCs/>
          <w:sz w:val="32"/>
          <w:szCs w:val="32"/>
        </w:rPr>
        <w:t xml:space="preserve"> </w:t>
      </w:r>
      <w:r w:rsidRPr="00E667FF">
        <w:rPr>
          <w:rFonts w:ascii="Calibri" w:hAnsi="Calibri"/>
          <w:b/>
          <w:bCs/>
          <w:sz w:val="32"/>
          <w:szCs w:val="32"/>
        </w:rPr>
        <w:t>комиссиями по делам</w:t>
      </w:r>
    </w:p>
    <w:p w:rsidR="00135580" w:rsidRPr="00E667FF" w:rsidRDefault="00135580" w:rsidP="00135580">
      <w:pPr>
        <w:autoSpaceDE w:val="0"/>
        <w:autoSpaceDN w:val="0"/>
        <w:adjustRightInd w:val="0"/>
        <w:rPr>
          <w:rFonts w:ascii="Calibri" w:hAnsi="Calibri"/>
          <w:b/>
          <w:bCs/>
          <w:sz w:val="32"/>
          <w:szCs w:val="32"/>
        </w:rPr>
      </w:pPr>
      <w:r w:rsidRPr="00E667FF">
        <w:rPr>
          <w:rFonts w:ascii="Calibri" w:hAnsi="Calibri"/>
          <w:b/>
          <w:bCs/>
          <w:sz w:val="32"/>
          <w:szCs w:val="32"/>
        </w:rPr>
        <w:t>несовершеннолетних и защиты их</w:t>
      </w:r>
      <w:r>
        <w:rPr>
          <w:rFonts w:ascii="Calibri" w:hAnsi="Calibri"/>
          <w:b/>
          <w:bCs/>
          <w:sz w:val="32"/>
          <w:szCs w:val="32"/>
        </w:rPr>
        <w:t xml:space="preserve"> </w:t>
      </w:r>
      <w:r w:rsidRPr="00E667FF">
        <w:rPr>
          <w:rFonts w:ascii="Calibri" w:hAnsi="Calibri"/>
          <w:b/>
          <w:bCs/>
          <w:sz w:val="32"/>
          <w:szCs w:val="32"/>
        </w:rPr>
        <w:t>прав, поступают в бюджет субъекта</w:t>
      </w:r>
    </w:p>
    <w:p w:rsidR="00135580" w:rsidRDefault="00135580" w:rsidP="00135580">
      <w:pPr>
        <w:autoSpaceDE w:val="0"/>
        <w:autoSpaceDN w:val="0"/>
        <w:adjustRightInd w:val="0"/>
        <w:rPr>
          <w:rFonts w:ascii="Calibri" w:hAnsi="Calibri"/>
          <w:b/>
          <w:bCs/>
          <w:sz w:val="32"/>
          <w:szCs w:val="32"/>
        </w:rPr>
      </w:pPr>
      <w:r w:rsidRPr="00E667FF">
        <w:rPr>
          <w:rFonts w:ascii="Calibri" w:hAnsi="Calibri"/>
          <w:b/>
          <w:bCs/>
          <w:sz w:val="32"/>
          <w:szCs w:val="32"/>
        </w:rPr>
        <w:t>РФ по нормативу 50% (и в местные</w:t>
      </w:r>
      <w:r>
        <w:rPr>
          <w:rFonts w:ascii="Calibri" w:hAnsi="Calibri"/>
          <w:b/>
          <w:bCs/>
          <w:sz w:val="32"/>
          <w:szCs w:val="32"/>
        </w:rPr>
        <w:t xml:space="preserve"> </w:t>
      </w:r>
      <w:r w:rsidRPr="00E667FF">
        <w:rPr>
          <w:rFonts w:ascii="Calibri" w:hAnsi="Calibri"/>
          <w:b/>
          <w:bCs/>
          <w:sz w:val="32"/>
          <w:szCs w:val="32"/>
        </w:rPr>
        <w:t>бюджеты по нормативу 50%);</w:t>
      </w:r>
    </w:p>
    <w:p w:rsidR="00135580" w:rsidRDefault="00135580" w:rsidP="00135580">
      <w:pPr>
        <w:autoSpaceDE w:val="0"/>
        <w:autoSpaceDN w:val="0"/>
        <w:adjustRightInd w:val="0"/>
        <w:rPr>
          <w:rFonts w:ascii="Calibri" w:hAnsi="Calibri"/>
          <w:b/>
          <w:bCs/>
          <w:sz w:val="32"/>
          <w:szCs w:val="32"/>
        </w:rPr>
      </w:pPr>
    </w:p>
    <w:p w:rsidR="00135580" w:rsidRPr="00E667FF" w:rsidRDefault="00135580" w:rsidP="00135580">
      <w:pPr>
        <w:autoSpaceDE w:val="0"/>
        <w:autoSpaceDN w:val="0"/>
        <w:adjustRightInd w:val="0"/>
        <w:jc w:val="center"/>
        <w:rPr>
          <w:rFonts w:ascii="Calibri" w:hAnsi="Calibri"/>
          <w:b/>
          <w:bCs/>
          <w:sz w:val="40"/>
          <w:szCs w:val="40"/>
        </w:rPr>
      </w:pPr>
      <w:r w:rsidRPr="00E667FF">
        <w:rPr>
          <w:rFonts w:ascii="Calibri" w:hAnsi="Calibri"/>
          <w:b/>
          <w:bCs/>
          <w:sz w:val="40"/>
          <w:szCs w:val="40"/>
        </w:rPr>
        <w:t>Закон Воронежской области от</w:t>
      </w:r>
      <w:r>
        <w:rPr>
          <w:rFonts w:ascii="Calibri" w:hAnsi="Calibri"/>
          <w:b/>
          <w:bCs/>
          <w:sz w:val="40"/>
          <w:szCs w:val="40"/>
        </w:rPr>
        <w:t xml:space="preserve"> </w:t>
      </w:r>
      <w:r w:rsidRPr="00E667FF">
        <w:rPr>
          <w:rFonts w:ascii="Calibri" w:hAnsi="Calibri"/>
          <w:b/>
          <w:bCs/>
          <w:sz w:val="40"/>
          <w:szCs w:val="40"/>
        </w:rPr>
        <w:t>31.12.2003 № 74-ОЗ «</w:t>
      </w:r>
      <w:proofErr w:type="gramStart"/>
      <w:r w:rsidRPr="00E667FF">
        <w:rPr>
          <w:rFonts w:ascii="Calibri" w:hAnsi="Calibri"/>
          <w:b/>
          <w:bCs/>
          <w:sz w:val="40"/>
          <w:szCs w:val="40"/>
        </w:rPr>
        <w:t>Об</w:t>
      </w:r>
      <w:proofErr w:type="gramEnd"/>
    </w:p>
    <w:p w:rsidR="00135580" w:rsidRPr="00E667FF" w:rsidRDefault="00135580" w:rsidP="00135580">
      <w:pPr>
        <w:autoSpaceDE w:val="0"/>
        <w:autoSpaceDN w:val="0"/>
        <w:adjustRightInd w:val="0"/>
        <w:jc w:val="center"/>
        <w:rPr>
          <w:rFonts w:ascii="Calibri" w:hAnsi="Calibri"/>
          <w:b/>
          <w:bCs/>
          <w:sz w:val="40"/>
          <w:szCs w:val="40"/>
        </w:rPr>
      </w:pPr>
      <w:r w:rsidRPr="00E667FF">
        <w:rPr>
          <w:rFonts w:ascii="Calibri" w:hAnsi="Calibri"/>
          <w:b/>
          <w:bCs/>
          <w:sz w:val="40"/>
          <w:szCs w:val="40"/>
        </w:rPr>
        <w:t>Административных</w:t>
      </w:r>
      <w:r>
        <w:rPr>
          <w:rFonts w:ascii="Calibri" w:hAnsi="Calibri"/>
          <w:b/>
          <w:bCs/>
          <w:sz w:val="40"/>
          <w:szCs w:val="40"/>
        </w:rPr>
        <w:t xml:space="preserve"> </w:t>
      </w:r>
      <w:proofErr w:type="gramStart"/>
      <w:r w:rsidRPr="00E667FF">
        <w:rPr>
          <w:rFonts w:ascii="Calibri" w:hAnsi="Calibri"/>
          <w:b/>
          <w:bCs/>
          <w:sz w:val="40"/>
          <w:szCs w:val="40"/>
        </w:rPr>
        <w:t>правонарушениях</w:t>
      </w:r>
      <w:proofErr w:type="gramEnd"/>
      <w:r w:rsidRPr="00E667FF">
        <w:rPr>
          <w:rFonts w:ascii="Calibri" w:hAnsi="Calibri"/>
          <w:b/>
          <w:bCs/>
          <w:sz w:val="40"/>
          <w:szCs w:val="40"/>
        </w:rPr>
        <w:t xml:space="preserve"> на территории</w:t>
      </w:r>
    </w:p>
    <w:p w:rsidR="00135580" w:rsidRDefault="00135580" w:rsidP="00135580">
      <w:pPr>
        <w:autoSpaceDE w:val="0"/>
        <w:autoSpaceDN w:val="0"/>
        <w:adjustRightInd w:val="0"/>
        <w:jc w:val="center"/>
        <w:rPr>
          <w:rFonts w:ascii="Calibri" w:hAnsi="Calibri"/>
          <w:b/>
          <w:bCs/>
          <w:sz w:val="40"/>
          <w:szCs w:val="40"/>
        </w:rPr>
      </w:pPr>
      <w:r w:rsidRPr="00E667FF">
        <w:rPr>
          <w:rFonts w:ascii="Calibri" w:hAnsi="Calibri"/>
          <w:b/>
          <w:bCs/>
          <w:sz w:val="40"/>
          <w:szCs w:val="40"/>
        </w:rPr>
        <w:t>Воронежской области»</w:t>
      </w:r>
    </w:p>
    <w:p w:rsidR="009305EB" w:rsidRDefault="009305EB" w:rsidP="00135580">
      <w:pPr>
        <w:autoSpaceDE w:val="0"/>
        <w:autoSpaceDN w:val="0"/>
        <w:adjustRightInd w:val="0"/>
        <w:jc w:val="center"/>
        <w:rPr>
          <w:rFonts w:ascii="Calibri" w:hAnsi="Calibri"/>
          <w:b/>
          <w:bCs/>
          <w:sz w:val="40"/>
          <w:szCs w:val="40"/>
        </w:rPr>
      </w:pPr>
    </w:p>
    <w:p w:rsidR="00135580" w:rsidRPr="000752CC" w:rsidRDefault="00135580" w:rsidP="00135580">
      <w:pPr>
        <w:autoSpaceDE w:val="0"/>
        <w:autoSpaceDN w:val="0"/>
        <w:adjustRightInd w:val="0"/>
        <w:spacing w:line="360" w:lineRule="auto"/>
        <w:ind w:firstLine="540"/>
        <w:jc w:val="both"/>
        <w:rPr>
          <w:sz w:val="28"/>
          <w:szCs w:val="28"/>
        </w:rPr>
      </w:pPr>
      <w:r w:rsidRPr="000752CC">
        <w:rPr>
          <w:sz w:val="28"/>
          <w:szCs w:val="28"/>
        </w:rPr>
        <w:t>Административные правонарушения в сфере торговли и оказания услуг;</w:t>
      </w:r>
    </w:p>
    <w:p w:rsidR="00135580" w:rsidRPr="000752CC" w:rsidRDefault="00135580" w:rsidP="00135580">
      <w:pPr>
        <w:autoSpaceDE w:val="0"/>
        <w:autoSpaceDN w:val="0"/>
        <w:adjustRightInd w:val="0"/>
        <w:spacing w:line="360" w:lineRule="auto"/>
        <w:ind w:firstLine="540"/>
        <w:jc w:val="both"/>
        <w:rPr>
          <w:sz w:val="28"/>
          <w:szCs w:val="28"/>
        </w:rPr>
      </w:pPr>
      <w:r w:rsidRPr="000752CC">
        <w:rPr>
          <w:sz w:val="28"/>
          <w:szCs w:val="28"/>
        </w:rPr>
        <w:t>Административные правонарушения в области градостроительства,     архитектуры, благоустройства и ЖКХ;</w:t>
      </w:r>
    </w:p>
    <w:p w:rsidR="00135580" w:rsidRPr="000752CC" w:rsidRDefault="00135580" w:rsidP="00135580">
      <w:pPr>
        <w:autoSpaceDE w:val="0"/>
        <w:autoSpaceDN w:val="0"/>
        <w:adjustRightInd w:val="0"/>
        <w:spacing w:line="360" w:lineRule="auto"/>
        <w:ind w:firstLine="540"/>
        <w:jc w:val="both"/>
        <w:rPr>
          <w:sz w:val="28"/>
          <w:szCs w:val="28"/>
        </w:rPr>
      </w:pPr>
      <w:r w:rsidRPr="000752CC">
        <w:rPr>
          <w:sz w:val="28"/>
          <w:szCs w:val="28"/>
        </w:rPr>
        <w:t>Административные правонарушения в сфере охраны земель, водных ресурсов, объектов животного и растительного мира и экологии;</w:t>
      </w:r>
    </w:p>
    <w:p w:rsidR="00135580" w:rsidRPr="000752CC" w:rsidRDefault="00135580" w:rsidP="00135580">
      <w:pPr>
        <w:autoSpaceDE w:val="0"/>
        <w:autoSpaceDN w:val="0"/>
        <w:adjustRightInd w:val="0"/>
        <w:spacing w:line="360" w:lineRule="auto"/>
        <w:ind w:firstLine="540"/>
        <w:jc w:val="both"/>
        <w:rPr>
          <w:sz w:val="28"/>
          <w:szCs w:val="28"/>
        </w:rPr>
      </w:pPr>
      <w:r w:rsidRPr="000752CC">
        <w:rPr>
          <w:sz w:val="28"/>
          <w:szCs w:val="28"/>
        </w:rPr>
        <w:t>Административные правонарушения в сфере охраны здоровья и</w:t>
      </w:r>
    </w:p>
    <w:p w:rsidR="00135580" w:rsidRPr="000752CC" w:rsidRDefault="00135580" w:rsidP="00135580">
      <w:pPr>
        <w:autoSpaceDE w:val="0"/>
        <w:autoSpaceDN w:val="0"/>
        <w:adjustRightInd w:val="0"/>
        <w:spacing w:line="360" w:lineRule="auto"/>
        <w:ind w:firstLine="540"/>
        <w:jc w:val="both"/>
        <w:rPr>
          <w:sz w:val="28"/>
          <w:szCs w:val="28"/>
        </w:rPr>
      </w:pPr>
      <w:r w:rsidRPr="000752CC">
        <w:rPr>
          <w:sz w:val="28"/>
          <w:szCs w:val="28"/>
        </w:rPr>
        <w:t>санитарно-эпидемиологического благополучия</w:t>
      </w:r>
    </w:p>
    <w:p w:rsidR="00135580" w:rsidRPr="00E667FF" w:rsidRDefault="00135580" w:rsidP="00135580">
      <w:pPr>
        <w:autoSpaceDE w:val="0"/>
        <w:autoSpaceDN w:val="0"/>
        <w:adjustRightInd w:val="0"/>
        <w:spacing w:line="360" w:lineRule="auto"/>
        <w:ind w:firstLine="540"/>
        <w:jc w:val="center"/>
        <w:rPr>
          <w:rFonts w:ascii="Calibri" w:hAnsi="Calibri"/>
          <w:b/>
          <w:sz w:val="40"/>
          <w:szCs w:val="40"/>
        </w:rPr>
      </w:pPr>
      <w:r w:rsidRPr="00E667FF">
        <w:rPr>
          <w:rFonts w:ascii="Calibri" w:hAnsi="Calibri"/>
          <w:b/>
          <w:sz w:val="40"/>
          <w:szCs w:val="40"/>
        </w:rPr>
        <w:lastRenderedPageBreak/>
        <w:t>Статья 32.2</w:t>
      </w:r>
    </w:p>
    <w:p w:rsidR="00135580" w:rsidRPr="00E667FF" w:rsidRDefault="00135580" w:rsidP="00135580">
      <w:pPr>
        <w:autoSpaceDE w:val="0"/>
        <w:autoSpaceDN w:val="0"/>
        <w:adjustRightInd w:val="0"/>
        <w:spacing w:line="360" w:lineRule="auto"/>
        <w:ind w:firstLine="540"/>
        <w:jc w:val="center"/>
        <w:rPr>
          <w:rFonts w:ascii="Calibri" w:hAnsi="Calibri"/>
          <w:b/>
          <w:sz w:val="40"/>
          <w:szCs w:val="40"/>
        </w:rPr>
      </w:pPr>
      <w:r w:rsidRPr="00E667FF">
        <w:rPr>
          <w:rFonts w:ascii="Calibri" w:hAnsi="Calibri"/>
          <w:b/>
          <w:sz w:val="40"/>
          <w:szCs w:val="40"/>
        </w:rPr>
        <w:t>Кодекса об административных правонарушениях</w:t>
      </w:r>
    </w:p>
    <w:p w:rsidR="00135580" w:rsidRPr="00ED159D" w:rsidRDefault="00135580" w:rsidP="00135580">
      <w:pPr>
        <w:autoSpaceDE w:val="0"/>
        <w:autoSpaceDN w:val="0"/>
        <w:adjustRightInd w:val="0"/>
        <w:spacing w:line="360" w:lineRule="auto"/>
        <w:ind w:firstLine="540"/>
        <w:jc w:val="both"/>
        <w:rPr>
          <w:rFonts w:ascii="Calibri" w:hAnsi="Calibri"/>
          <w:sz w:val="28"/>
          <w:szCs w:val="28"/>
        </w:rPr>
      </w:pPr>
      <w:proofErr w:type="gramStart"/>
      <w:r w:rsidRPr="00ED159D">
        <w:rPr>
          <w:sz w:val="28"/>
          <w:szCs w:val="28"/>
        </w:rPr>
        <w:t>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«Административные правонарушения в области дорожного движения», за исключением административных правонарушений, предусмотренных частью 1.1 статьи 12.1, статьей 12.8, частями 6 и 7 статьи 12.9, частью 3 статьи 12.12, частью 5 статьи 12.15, частью 3.1 статьи 12.16, статьями 12.24, 12.26, частью 3 статьи 12.27 настоящего Кодекса</w:t>
      </w:r>
      <w:proofErr w:type="gramEnd"/>
      <w:r w:rsidRPr="00ED159D">
        <w:rPr>
          <w:sz w:val="28"/>
          <w:szCs w:val="28"/>
        </w:rPr>
        <w:t>,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w:t>
      </w:r>
    </w:p>
    <w:p w:rsidR="00135580" w:rsidRDefault="00135580" w:rsidP="00135580">
      <w:pPr>
        <w:autoSpaceDE w:val="0"/>
        <w:autoSpaceDN w:val="0"/>
        <w:adjustRightInd w:val="0"/>
        <w:spacing w:line="360" w:lineRule="auto"/>
        <w:ind w:firstLine="540"/>
        <w:jc w:val="both"/>
        <w:rPr>
          <w:rFonts w:ascii="Calibri" w:hAnsi="Calibri"/>
          <w:sz w:val="28"/>
          <w:szCs w:val="28"/>
        </w:rPr>
      </w:pPr>
    </w:p>
    <w:p w:rsidR="00135580" w:rsidRPr="00B72FC0" w:rsidRDefault="00135580" w:rsidP="00135580">
      <w:pPr>
        <w:autoSpaceDE w:val="0"/>
        <w:autoSpaceDN w:val="0"/>
        <w:adjustRightInd w:val="0"/>
        <w:spacing w:line="360" w:lineRule="auto"/>
        <w:ind w:firstLine="540"/>
        <w:jc w:val="both"/>
        <w:rPr>
          <w:rFonts w:ascii="Calibri" w:hAnsi="Calibri" w:cs="Calibri"/>
          <w:b/>
          <w:bCs/>
          <w:sz w:val="28"/>
          <w:szCs w:val="28"/>
        </w:rPr>
      </w:pPr>
      <w:r>
        <w:rPr>
          <w:rFonts w:ascii="Calibri" w:hAnsi="Calibri" w:cs="Calibri"/>
          <w:b/>
          <w:bCs/>
          <w:noProof/>
          <w:sz w:val="28"/>
          <w:szCs w:val="28"/>
        </w:rPr>
        <w:drawing>
          <wp:inline distT="0" distB="0" distL="0" distR="0">
            <wp:extent cx="4681220" cy="2564130"/>
            <wp:effectExtent l="19050" t="0" r="508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cstate="print"/>
                    <a:srcRect/>
                    <a:stretch>
                      <a:fillRect/>
                    </a:stretch>
                  </pic:blipFill>
                  <pic:spPr bwMode="auto">
                    <a:xfrm>
                      <a:off x="0" y="0"/>
                      <a:ext cx="4681220" cy="2564130"/>
                    </a:xfrm>
                    <a:prstGeom prst="rect">
                      <a:avLst/>
                    </a:prstGeom>
                    <a:noFill/>
                    <a:ln w="9525">
                      <a:noFill/>
                      <a:miter lim="800000"/>
                      <a:headEnd/>
                      <a:tailEnd/>
                    </a:ln>
                  </pic:spPr>
                </pic:pic>
              </a:graphicData>
            </a:graphic>
          </wp:inline>
        </w:drawing>
      </w:r>
    </w:p>
    <w:p w:rsidR="00135580" w:rsidRDefault="00135580" w:rsidP="00135580">
      <w:pPr>
        <w:autoSpaceDE w:val="0"/>
        <w:autoSpaceDN w:val="0"/>
        <w:adjustRightInd w:val="0"/>
        <w:spacing w:line="360" w:lineRule="auto"/>
        <w:ind w:firstLine="540"/>
        <w:jc w:val="both"/>
        <w:rPr>
          <w:rFonts w:ascii="Calibri" w:hAnsi="Calibri" w:cs="Calibri"/>
          <w:b/>
          <w:bCs/>
          <w:sz w:val="28"/>
          <w:szCs w:val="28"/>
        </w:rPr>
      </w:pPr>
    </w:p>
    <w:p w:rsidR="00135580" w:rsidRDefault="00135580" w:rsidP="00135580">
      <w:pPr>
        <w:tabs>
          <w:tab w:val="left" w:pos="2595"/>
        </w:tabs>
        <w:jc w:val="center"/>
        <w:rPr>
          <w:rFonts w:ascii="Calibri" w:hAnsi="Calibri"/>
          <w:b/>
          <w:bCs/>
          <w:color w:val="008080"/>
          <w:sz w:val="52"/>
          <w:szCs w:val="52"/>
        </w:rPr>
      </w:pPr>
      <w:r>
        <w:rPr>
          <w:rFonts w:ascii="Calibri" w:hAnsi="Calibri"/>
          <w:b/>
          <w:bCs/>
          <w:color w:val="008080"/>
          <w:sz w:val="52"/>
          <w:szCs w:val="52"/>
        </w:rPr>
        <w:t>с</w:t>
      </w:r>
      <w:r w:rsidRPr="00A230F3">
        <w:rPr>
          <w:rFonts w:ascii="Calibri" w:hAnsi="Calibri"/>
          <w:b/>
          <w:bCs/>
          <w:color w:val="008080"/>
          <w:sz w:val="52"/>
          <w:szCs w:val="52"/>
        </w:rPr>
        <w:t>роки уплаты налогов</w:t>
      </w:r>
    </w:p>
    <w:p w:rsidR="00135580" w:rsidRPr="00A230F3" w:rsidRDefault="00135580" w:rsidP="00135580">
      <w:pPr>
        <w:autoSpaceDE w:val="0"/>
        <w:autoSpaceDN w:val="0"/>
        <w:adjustRightInd w:val="0"/>
        <w:rPr>
          <w:rFonts w:ascii="Calibri" w:hAnsi="Calibri" w:cs="Calibri"/>
          <w:color w:val="000000"/>
        </w:rPr>
      </w:pPr>
    </w:p>
    <w:p w:rsidR="00135580" w:rsidRDefault="00135580" w:rsidP="00135580">
      <w:pPr>
        <w:tabs>
          <w:tab w:val="left" w:pos="2595"/>
        </w:tabs>
        <w:jc w:val="both"/>
        <w:rPr>
          <w:rFonts w:ascii="Calibri" w:hAnsi="Calibri" w:cs="Calibri"/>
          <w:b/>
          <w:bCs/>
          <w:sz w:val="32"/>
          <w:szCs w:val="32"/>
        </w:rPr>
      </w:pPr>
      <w:r w:rsidRPr="00A230F3">
        <w:rPr>
          <w:rFonts w:ascii="Calibri" w:hAnsi="Calibri"/>
          <w:b/>
          <w:bCs/>
          <w:sz w:val="32"/>
          <w:szCs w:val="32"/>
        </w:rPr>
        <w:t>Одной</w:t>
      </w:r>
      <w:r>
        <w:rPr>
          <w:rFonts w:ascii="Calibri" w:hAnsi="Calibri"/>
          <w:b/>
          <w:bCs/>
          <w:sz w:val="32"/>
          <w:szCs w:val="32"/>
        </w:rPr>
        <w:t xml:space="preserve"> </w:t>
      </w:r>
      <w:r w:rsidRPr="00A230F3">
        <w:rPr>
          <w:rFonts w:ascii="Calibri" w:hAnsi="Calibri"/>
          <w:b/>
          <w:bCs/>
          <w:sz w:val="32"/>
          <w:szCs w:val="32"/>
        </w:rPr>
        <w:t>из</w:t>
      </w:r>
      <w:r>
        <w:rPr>
          <w:rFonts w:ascii="Calibri" w:hAnsi="Calibri"/>
          <w:b/>
          <w:bCs/>
          <w:sz w:val="32"/>
          <w:szCs w:val="32"/>
        </w:rPr>
        <w:t xml:space="preserve"> </w:t>
      </w:r>
      <w:r w:rsidRPr="00A230F3">
        <w:rPr>
          <w:rFonts w:ascii="Calibri" w:hAnsi="Calibri"/>
          <w:b/>
          <w:bCs/>
          <w:sz w:val="32"/>
          <w:szCs w:val="32"/>
        </w:rPr>
        <w:t>проблем</w:t>
      </w:r>
      <w:r>
        <w:rPr>
          <w:rFonts w:ascii="Calibri" w:hAnsi="Calibri"/>
          <w:b/>
          <w:bCs/>
          <w:sz w:val="32"/>
          <w:szCs w:val="32"/>
        </w:rPr>
        <w:t xml:space="preserve"> района </w:t>
      </w:r>
      <w:r w:rsidRPr="00A230F3">
        <w:rPr>
          <w:rFonts w:ascii="Calibri" w:hAnsi="Calibri"/>
          <w:b/>
          <w:bCs/>
          <w:sz w:val="32"/>
          <w:szCs w:val="32"/>
        </w:rPr>
        <w:t>по</w:t>
      </w:r>
      <w:r>
        <w:rPr>
          <w:rFonts w:ascii="Calibri" w:hAnsi="Calibri"/>
          <w:b/>
          <w:bCs/>
          <w:sz w:val="32"/>
          <w:szCs w:val="32"/>
        </w:rPr>
        <w:t xml:space="preserve"> </w:t>
      </w:r>
      <w:r w:rsidRPr="00A230F3">
        <w:rPr>
          <w:rFonts w:ascii="Calibri" w:hAnsi="Calibri"/>
          <w:b/>
          <w:bCs/>
          <w:sz w:val="32"/>
          <w:szCs w:val="32"/>
        </w:rPr>
        <w:t>наполняемости</w:t>
      </w:r>
      <w:r>
        <w:rPr>
          <w:rFonts w:ascii="Calibri" w:hAnsi="Calibri"/>
          <w:b/>
          <w:bCs/>
          <w:sz w:val="32"/>
          <w:szCs w:val="32"/>
        </w:rPr>
        <w:t xml:space="preserve"> </w:t>
      </w:r>
      <w:r w:rsidRPr="00A230F3">
        <w:rPr>
          <w:rFonts w:ascii="Calibri" w:hAnsi="Calibri"/>
          <w:b/>
          <w:bCs/>
          <w:sz w:val="32"/>
          <w:szCs w:val="32"/>
        </w:rPr>
        <w:t>бюджетов</w:t>
      </w:r>
      <w:r>
        <w:rPr>
          <w:rFonts w:ascii="Calibri" w:hAnsi="Calibri"/>
          <w:b/>
          <w:bCs/>
          <w:sz w:val="32"/>
          <w:szCs w:val="32"/>
        </w:rPr>
        <w:t xml:space="preserve"> </w:t>
      </w:r>
      <w:r w:rsidRPr="00A230F3">
        <w:rPr>
          <w:rFonts w:ascii="Calibri" w:hAnsi="Calibri"/>
          <w:b/>
          <w:bCs/>
          <w:sz w:val="32"/>
          <w:szCs w:val="32"/>
        </w:rPr>
        <w:t>является</w:t>
      </w:r>
      <w:r>
        <w:rPr>
          <w:rFonts w:ascii="Calibri" w:hAnsi="Calibri"/>
          <w:b/>
          <w:bCs/>
          <w:sz w:val="32"/>
          <w:szCs w:val="32"/>
        </w:rPr>
        <w:t xml:space="preserve"> </w:t>
      </w:r>
      <w:r w:rsidRPr="00A230F3">
        <w:rPr>
          <w:rFonts w:ascii="Calibri" w:hAnsi="Calibri"/>
          <w:b/>
          <w:bCs/>
          <w:sz w:val="32"/>
          <w:szCs w:val="32"/>
        </w:rPr>
        <w:t>установление</w:t>
      </w:r>
      <w:r>
        <w:rPr>
          <w:rFonts w:ascii="Calibri" w:hAnsi="Calibri"/>
          <w:b/>
          <w:bCs/>
          <w:sz w:val="32"/>
          <w:szCs w:val="32"/>
        </w:rPr>
        <w:t xml:space="preserve"> </w:t>
      </w:r>
      <w:r w:rsidRPr="00A230F3">
        <w:rPr>
          <w:rFonts w:ascii="Calibri" w:hAnsi="Calibri"/>
          <w:b/>
          <w:bCs/>
          <w:sz w:val="32"/>
          <w:szCs w:val="32"/>
        </w:rPr>
        <w:t>сроков</w:t>
      </w:r>
      <w:r>
        <w:rPr>
          <w:rFonts w:ascii="Calibri" w:hAnsi="Calibri"/>
          <w:b/>
          <w:bCs/>
          <w:sz w:val="32"/>
          <w:szCs w:val="32"/>
        </w:rPr>
        <w:t xml:space="preserve"> </w:t>
      </w:r>
      <w:r w:rsidRPr="00A230F3">
        <w:rPr>
          <w:rFonts w:ascii="Calibri" w:hAnsi="Calibri"/>
          <w:b/>
          <w:bCs/>
          <w:sz w:val="32"/>
          <w:szCs w:val="32"/>
        </w:rPr>
        <w:t>уплаты</w:t>
      </w:r>
      <w:r>
        <w:rPr>
          <w:rFonts w:ascii="Calibri" w:hAnsi="Calibri"/>
          <w:b/>
          <w:bCs/>
          <w:sz w:val="32"/>
          <w:szCs w:val="32"/>
        </w:rPr>
        <w:t xml:space="preserve"> </w:t>
      </w:r>
      <w:r w:rsidRPr="00A230F3">
        <w:rPr>
          <w:rFonts w:ascii="Calibri" w:hAnsi="Calibri"/>
          <w:b/>
          <w:bCs/>
          <w:sz w:val="32"/>
          <w:szCs w:val="32"/>
        </w:rPr>
        <w:t>имущественных</w:t>
      </w:r>
      <w:r>
        <w:rPr>
          <w:rFonts w:ascii="Calibri" w:hAnsi="Calibri"/>
          <w:b/>
          <w:bCs/>
          <w:sz w:val="32"/>
          <w:szCs w:val="32"/>
        </w:rPr>
        <w:t xml:space="preserve"> </w:t>
      </w:r>
      <w:r w:rsidRPr="00A230F3">
        <w:rPr>
          <w:rFonts w:ascii="Calibri" w:hAnsi="Calibri"/>
          <w:b/>
          <w:bCs/>
          <w:sz w:val="32"/>
          <w:szCs w:val="32"/>
        </w:rPr>
        <w:t>налогов</w:t>
      </w:r>
      <w:r>
        <w:rPr>
          <w:rFonts w:ascii="Calibri" w:hAnsi="Calibri"/>
          <w:b/>
          <w:bCs/>
          <w:sz w:val="32"/>
          <w:szCs w:val="32"/>
        </w:rPr>
        <w:t xml:space="preserve"> </w:t>
      </w:r>
      <w:r w:rsidRPr="00A230F3">
        <w:rPr>
          <w:rFonts w:ascii="Calibri" w:hAnsi="Calibri"/>
          <w:b/>
          <w:bCs/>
          <w:sz w:val="32"/>
          <w:szCs w:val="32"/>
        </w:rPr>
        <w:t>физических</w:t>
      </w:r>
      <w:r>
        <w:rPr>
          <w:rFonts w:ascii="Calibri" w:hAnsi="Calibri"/>
          <w:b/>
          <w:bCs/>
          <w:sz w:val="32"/>
          <w:szCs w:val="32"/>
        </w:rPr>
        <w:t xml:space="preserve"> </w:t>
      </w:r>
      <w:r w:rsidRPr="00A230F3">
        <w:rPr>
          <w:rFonts w:ascii="Calibri" w:hAnsi="Calibri"/>
          <w:b/>
          <w:bCs/>
          <w:sz w:val="32"/>
          <w:szCs w:val="32"/>
        </w:rPr>
        <w:t>лиц</w:t>
      </w:r>
      <w:r>
        <w:rPr>
          <w:rFonts w:ascii="Calibri" w:hAnsi="Calibri"/>
          <w:b/>
          <w:bCs/>
          <w:sz w:val="32"/>
          <w:szCs w:val="32"/>
        </w:rPr>
        <w:t xml:space="preserve">. </w:t>
      </w:r>
      <w:r w:rsidRPr="00A230F3">
        <w:rPr>
          <w:rFonts w:ascii="Calibri" w:hAnsi="Calibri"/>
          <w:b/>
          <w:bCs/>
          <w:sz w:val="32"/>
          <w:szCs w:val="32"/>
        </w:rPr>
        <w:t>Срок</w:t>
      </w:r>
      <w:r>
        <w:rPr>
          <w:rFonts w:ascii="Calibri" w:hAnsi="Calibri"/>
          <w:b/>
          <w:bCs/>
          <w:sz w:val="32"/>
          <w:szCs w:val="32"/>
        </w:rPr>
        <w:t xml:space="preserve"> </w:t>
      </w:r>
      <w:r w:rsidRPr="00A230F3">
        <w:rPr>
          <w:rFonts w:ascii="Calibri" w:hAnsi="Calibri"/>
          <w:b/>
          <w:bCs/>
          <w:sz w:val="32"/>
          <w:szCs w:val="32"/>
        </w:rPr>
        <w:t>уплаты</w:t>
      </w:r>
      <w:r>
        <w:rPr>
          <w:rFonts w:ascii="Calibri" w:hAnsi="Calibri"/>
          <w:b/>
          <w:bCs/>
          <w:sz w:val="32"/>
          <w:szCs w:val="32"/>
        </w:rPr>
        <w:t xml:space="preserve"> </w:t>
      </w:r>
      <w:r w:rsidRPr="00A230F3">
        <w:rPr>
          <w:rFonts w:ascii="Calibri" w:hAnsi="Calibri"/>
          <w:b/>
          <w:bCs/>
          <w:sz w:val="32"/>
          <w:szCs w:val="32"/>
        </w:rPr>
        <w:t>по</w:t>
      </w:r>
      <w:r>
        <w:rPr>
          <w:rFonts w:ascii="Calibri" w:hAnsi="Calibri"/>
          <w:b/>
          <w:bCs/>
          <w:sz w:val="32"/>
          <w:szCs w:val="32"/>
        </w:rPr>
        <w:t xml:space="preserve"> </w:t>
      </w:r>
      <w:r w:rsidRPr="00A230F3">
        <w:rPr>
          <w:rFonts w:ascii="Calibri" w:hAnsi="Calibri"/>
          <w:b/>
          <w:bCs/>
          <w:sz w:val="32"/>
          <w:szCs w:val="32"/>
        </w:rPr>
        <w:t>транспортному</w:t>
      </w:r>
      <w:r>
        <w:rPr>
          <w:rFonts w:ascii="Calibri" w:hAnsi="Calibri"/>
          <w:b/>
          <w:bCs/>
          <w:sz w:val="32"/>
          <w:szCs w:val="32"/>
        </w:rPr>
        <w:t xml:space="preserve"> </w:t>
      </w:r>
      <w:r w:rsidRPr="00A230F3">
        <w:rPr>
          <w:rFonts w:ascii="Calibri" w:hAnsi="Calibri"/>
          <w:b/>
          <w:bCs/>
          <w:sz w:val="32"/>
          <w:szCs w:val="32"/>
        </w:rPr>
        <w:t>налогу,</w:t>
      </w:r>
      <w:r>
        <w:rPr>
          <w:rFonts w:ascii="Calibri" w:hAnsi="Calibri"/>
          <w:b/>
          <w:bCs/>
          <w:sz w:val="32"/>
          <w:szCs w:val="32"/>
        </w:rPr>
        <w:t xml:space="preserve"> </w:t>
      </w:r>
      <w:r w:rsidRPr="00A230F3">
        <w:rPr>
          <w:rFonts w:ascii="Calibri" w:hAnsi="Calibri"/>
          <w:b/>
          <w:bCs/>
          <w:sz w:val="32"/>
          <w:szCs w:val="32"/>
        </w:rPr>
        <w:t>налогу</w:t>
      </w:r>
      <w:r>
        <w:rPr>
          <w:rFonts w:ascii="Calibri" w:hAnsi="Calibri"/>
          <w:b/>
          <w:bCs/>
          <w:sz w:val="32"/>
          <w:szCs w:val="32"/>
        </w:rPr>
        <w:t xml:space="preserve"> </w:t>
      </w:r>
      <w:r w:rsidRPr="00A230F3">
        <w:rPr>
          <w:rFonts w:ascii="Calibri" w:hAnsi="Calibri"/>
          <w:b/>
          <w:bCs/>
          <w:sz w:val="32"/>
          <w:szCs w:val="32"/>
        </w:rPr>
        <w:t>на</w:t>
      </w:r>
      <w:r>
        <w:rPr>
          <w:rFonts w:ascii="Calibri" w:hAnsi="Calibri"/>
          <w:b/>
          <w:bCs/>
          <w:sz w:val="32"/>
          <w:szCs w:val="32"/>
        </w:rPr>
        <w:t xml:space="preserve"> </w:t>
      </w:r>
      <w:r w:rsidRPr="00A230F3">
        <w:rPr>
          <w:rFonts w:ascii="Calibri" w:hAnsi="Calibri"/>
          <w:b/>
          <w:bCs/>
          <w:sz w:val="32"/>
          <w:szCs w:val="32"/>
        </w:rPr>
        <w:t>имущество</w:t>
      </w:r>
      <w:r>
        <w:rPr>
          <w:rFonts w:ascii="Calibri" w:hAnsi="Calibri"/>
          <w:b/>
          <w:bCs/>
          <w:sz w:val="32"/>
          <w:szCs w:val="32"/>
        </w:rPr>
        <w:t xml:space="preserve"> </w:t>
      </w:r>
      <w:r w:rsidRPr="00A230F3">
        <w:rPr>
          <w:rFonts w:ascii="Calibri" w:hAnsi="Calibri"/>
          <w:b/>
          <w:bCs/>
          <w:sz w:val="32"/>
          <w:szCs w:val="32"/>
        </w:rPr>
        <w:t>физических</w:t>
      </w:r>
      <w:r>
        <w:rPr>
          <w:rFonts w:ascii="Calibri" w:hAnsi="Calibri"/>
          <w:b/>
          <w:bCs/>
          <w:sz w:val="32"/>
          <w:szCs w:val="32"/>
        </w:rPr>
        <w:t xml:space="preserve"> </w:t>
      </w:r>
      <w:r w:rsidRPr="00A230F3">
        <w:rPr>
          <w:rFonts w:ascii="Calibri" w:hAnsi="Calibri"/>
          <w:b/>
          <w:bCs/>
          <w:sz w:val="32"/>
          <w:szCs w:val="32"/>
        </w:rPr>
        <w:t>лиц</w:t>
      </w:r>
      <w:r>
        <w:rPr>
          <w:rFonts w:ascii="Calibri" w:hAnsi="Calibri"/>
          <w:b/>
          <w:bCs/>
          <w:sz w:val="32"/>
          <w:szCs w:val="32"/>
        </w:rPr>
        <w:t xml:space="preserve"> </w:t>
      </w:r>
      <w:r w:rsidRPr="00A230F3">
        <w:rPr>
          <w:rFonts w:ascii="Calibri" w:hAnsi="Calibri"/>
          <w:b/>
          <w:bCs/>
          <w:sz w:val="32"/>
          <w:szCs w:val="32"/>
        </w:rPr>
        <w:t>и</w:t>
      </w:r>
      <w:r>
        <w:rPr>
          <w:rFonts w:ascii="Calibri" w:hAnsi="Calibri"/>
          <w:b/>
          <w:bCs/>
          <w:sz w:val="32"/>
          <w:szCs w:val="32"/>
        </w:rPr>
        <w:t xml:space="preserve"> </w:t>
      </w:r>
      <w:r w:rsidRPr="00A230F3">
        <w:rPr>
          <w:rFonts w:ascii="Calibri" w:hAnsi="Calibri"/>
          <w:b/>
          <w:bCs/>
          <w:sz w:val="32"/>
          <w:szCs w:val="32"/>
        </w:rPr>
        <w:t>земельному</w:t>
      </w:r>
      <w:r>
        <w:rPr>
          <w:rFonts w:ascii="Calibri" w:hAnsi="Calibri"/>
          <w:b/>
          <w:bCs/>
          <w:sz w:val="32"/>
          <w:szCs w:val="32"/>
        </w:rPr>
        <w:t xml:space="preserve"> </w:t>
      </w:r>
      <w:r w:rsidRPr="00A230F3">
        <w:rPr>
          <w:rFonts w:ascii="Calibri" w:hAnsi="Calibri"/>
          <w:b/>
          <w:bCs/>
          <w:sz w:val="32"/>
          <w:szCs w:val="32"/>
        </w:rPr>
        <w:t>налогу</w:t>
      </w:r>
      <w:r>
        <w:rPr>
          <w:rFonts w:ascii="Calibri" w:hAnsi="Calibri"/>
          <w:b/>
          <w:bCs/>
          <w:sz w:val="32"/>
          <w:szCs w:val="32"/>
        </w:rPr>
        <w:t xml:space="preserve"> </w:t>
      </w:r>
      <w:r w:rsidRPr="00A230F3">
        <w:rPr>
          <w:rFonts w:ascii="Calibri" w:hAnsi="Calibri"/>
          <w:b/>
          <w:bCs/>
          <w:sz w:val="32"/>
          <w:szCs w:val="32"/>
        </w:rPr>
        <w:t>установлен</w:t>
      </w:r>
      <w:r>
        <w:rPr>
          <w:rFonts w:ascii="Calibri" w:hAnsi="Calibri"/>
          <w:b/>
          <w:bCs/>
          <w:sz w:val="32"/>
          <w:szCs w:val="32"/>
        </w:rPr>
        <w:t xml:space="preserve"> </w:t>
      </w:r>
      <w:r w:rsidRPr="00A230F3">
        <w:rPr>
          <w:rFonts w:ascii="Calibri" w:hAnsi="Calibri"/>
          <w:b/>
          <w:bCs/>
          <w:sz w:val="32"/>
          <w:szCs w:val="32"/>
        </w:rPr>
        <w:t>1</w:t>
      </w:r>
      <w:r>
        <w:rPr>
          <w:rFonts w:ascii="Calibri" w:hAnsi="Calibri"/>
          <w:b/>
          <w:bCs/>
          <w:sz w:val="32"/>
          <w:szCs w:val="32"/>
        </w:rPr>
        <w:t xml:space="preserve"> </w:t>
      </w:r>
      <w:r w:rsidRPr="00A230F3">
        <w:rPr>
          <w:rFonts w:ascii="Calibri" w:hAnsi="Calibri"/>
          <w:b/>
          <w:bCs/>
          <w:sz w:val="32"/>
          <w:szCs w:val="32"/>
        </w:rPr>
        <w:t>декабря</w:t>
      </w:r>
      <w:r>
        <w:rPr>
          <w:rFonts w:ascii="Calibri" w:hAnsi="Calibri"/>
          <w:b/>
          <w:bCs/>
          <w:sz w:val="32"/>
          <w:szCs w:val="32"/>
        </w:rPr>
        <w:t xml:space="preserve"> </w:t>
      </w:r>
      <w:r w:rsidRPr="00A230F3">
        <w:rPr>
          <w:rFonts w:ascii="Calibri" w:hAnsi="Calibri"/>
          <w:b/>
          <w:bCs/>
          <w:sz w:val="32"/>
          <w:szCs w:val="32"/>
        </w:rPr>
        <w:t>года,</w:t>
      </w:r>
      <w:r>
        <w:rPr>
          <w:rFonts w:ascii="Calibri" w:hAnsi="Calibri"/>
          <w:b/>
          <w:bCs/>
          <w:sz w:val="32"/>
          <w:szCs w:val="32"/>
        </w:rPr>
        <w:t xml:space="preserve"> </w:t>
      </w:r>
      <w:r w:rsidRPr="00A230F3">
        <w:rPr>
          <w:rFonts w:ascii="Calibri" w:hAnsi="Calibri"/>
          <w:b/>
          <w:bCs/>
          <w:sz w:val="32"/>
          <w:szCs w:val="32"/>
        </w:rPr>
        <w:t>следующего</w:t>
      </w:r>
      <w:r>
        <w:rPr>
          <w:rFonts w:ascii="Calibri" w:hAnsi="Calibri"/>
          <w:b/>
          <w:bCs/>
          <w:sz w:val="32"/>
          <w:szCs w:val="32"/>
        </w:rPr>
        <w:t xml:space="preserve"> </w:t>
      </w:r>
      <w:r w:rsidRPr="00A230F3">
        <w:rPr>
          <w:rFonts w:ascii="Calibri" w:hAnsi="Calibri"/>
          <w:b/>
          <w:bCs/>
          <w:sz w:val="32"/>
          <w:szCs w:val="32"/>
        </w:rPr>
        <w:t>за</w:t>
      </w:r>
      <w:r>
        <w:rPr>
          <w:rFonts w:ascii="Calibri" w:hAnsi="Calibri"/>
          <w:b/>
          <w:bCs/>
          <w:sz w:val="32"/>
          <w:szCs w:val="32"/>
        </w:rPr>
        <w:t xml:space="preserve"> </w:t>
      </w:r>
      <w:r w:rsidRPr="00A230F3">
        <w:rPr>
          <w:rFonts w:ascii="Calibri" w:hAnsi="Calibri"/>
          <w:b/>
          <w:bCs/>
          <w:sz w:val="32"/>
          <w:szCs w:val="32"/>
        </w:rPr>
        <w:t>прошедшим</w:t>
      </w:r>
      <w:r>
        <w:rPr>
          <w:rFonts w:ascii="Calibri" w:hAnsi="Calibri"/>
          <w:b/>
          <w:bCs/>
          <w:sz w:val="32"/>
          <w:szCs w:val="32"/>
        </w:rPr>
        <w:t xml:space="preserve"> </w:t>
      </w:r>
      <w:r w:rsidRPr="00A230F3">
        <w:rPr>
          <w:rFonts w:ascii="Calibri" w:hAnsi="Calibri"/>
          <w:b/>
          <w:bCs/>
          <w:sz w:val="32"/>
          <w:szCs w:val="32"/>
        </w:rPr>
        <w:t>налоговым</w:t>
      </w:r>
      <w:r>
        <w:rPr>
          <w:rFonts w:ascii="Calibri" w:hAnsi="Calibri"/>
          <w:b/>
          <w:bCs/>
          <w:sz w:val="32"/>
          <w:szCs w:val="32"/>
        </w:rPr>
        <w:t xml:space="preserve"> </w:t>
      </w:r>
      <w:r w:rsidRPr="00A230F3">
        <w:rPr>
          <w:rFonts w:ascii="Calibri" w:hAnsi="Calibri"/>
          <w:b/>
          <w:bCs/>
          <w:sz w:val="32"/>
          <w:szCs w:val="32"/>
        </w:rPr>
        <w:t>периодом.</w:t>
      </w:r>
      <w:r>
        <w:rPr>
          <w:rFonts w:ascii="Calibri" w:hAnsi="Calibri"/>
          <w:b/>
          <w:bCs/>
          <w:sz w:val="32"/>
          <w:szCs w:val="32"/>
        </w:rPr>
        <w:t xml:space="preserve"> </w:t>
      </w:r>
      <w:r w:rsidRPr="00A230F3">
        <w:rPr>
          <w:rFonts w:ascii="Calibri" w:hAnsi="Calibri"/>
          <w:b/>
          <w:bCs/>
          <w:sz w:val="32"/>
          <w:szCs w:val="32"/>
        </w:rPr>
        <w:t>Для</w:t>
      </w:r>
      <w:r>
        <w:rPr>
          <w:rFonts w:ascii="Calibri" w:hAnsi="Calibri"/>
          <w:b/>
          <w:bCs/>
          <w:sz w:val="32"/>
          <w:szCs w:val="32"/>
        </w:rPr>
        <w:t xml:space="preserve"> </w:t>
      </w:r>
      <w:r w:rsidRPr="00A230F3">
        <w:rPr>
          <w:rFonts w:ascii="Calibri" w:hAnsi="Calibri"/>
          <w:b/>
          <w:bCs/>
          <w:sz w:val="32"/>
          <w:szCs w:val="32"/>
        </w:rPr>
        <w:t>бюджетов</w:t>
      </w:r>
      <w:r>
        <w:rPr>
          <w:rFonts w:ascii="Calibri" w:hAnsi="Calibri"/>
          <w:b/>
          <w:bCs/>
          <w:sz w:val="32"/>
          <w:szCs w:val="32"/>
        </w:rPr>
        <w:t xml:space="preserve"> </w:t>
      </w:r>
      <w:r w:rsidRPr="00A230F3">
        <w:rPr>
          <w:rFonts w:ascii="Calibri" w:hAnsi="Calibri"/>
          <w:b/>
          <w:bCs/>
          <w:sz w:val="32"/>
          <w:szCs w:val="32"/>
        </w:rPr>
        <w:t>поселений</w:t>
      </w:r>
      <w:r>
        <w:rPr>
          <w:rFonts w:ascii="Calibri" w:hAnsi="Calibri"/>
          <w:b/>
          <w:bCs/>
          <w:sz w:val="32"/>
          <w:szCs w:val="32"/>
        </w:rPr>
        <w:t xml:space="preserve"> </w:t>
      </w:r>
      <w:r w:rsidRPr="00A230F3">
        <w:rPr>
          <w:rFonts w:ascii="Calibri" w:hAnsi="Calibri"/>
          <w:b/>
          <w:bCs/>
          <w:sz w:val="32"/>
          <w:szCs w:val="32"/>
        </w:rPr>
        <w:t>земельный</w:t>
      </w:r>
      <w:r>
        <w:rPr>
          <w:rFonts w:ascii="Calibri" w:hAnsi="Calibri"/>
          <w:b/>
          <w:bCs/>
          <w:sz w:val="32"/>
          <w:szCs w:val="32"/>
        </w:rPr>
        <w:t xml:space="preserve"> </w:t>
      </w:r>
      <w:r w:rsidRPr="00A230F3">
        <w:rPr>
          <w:rFonts w:ascii="Calibri" w:hAnsi="Calibri"/>
          <w:b/>
          <w:bCs/>
          <w:sz w:val="32"/>
          <w:szCs w:val="32"/>
        </w:rPr>
        <w:t>налог</w:t>
      </w:r>
      <w:r>
        <w:rPr>
          <w:rFonts w:ascii="Calibri" w:hAnsi="Calibri"/>
          <w:b/>
          <w:bCs/>
          <w:sz w:val="32"/>
          <w:szCs w:val="32"/>
        </w:rPr>
        <w:t xml:space="preserve"> </w:t>
      </w:r>
      <w:r w:rsidRPr="00A230F3">
        <w:rPr>
          <w:rFonts w:ascii="Calibri" w:hAnsi="Calibri"/>
          <w:b/>
          <w:bCs/>
          <w:sz w:val="32"/>
          <w:szCs w:val="32"/>
        </w:rPr>
        <w:t>и</w:t>
      </w:r>
      <w:r>
        <w:rPr>
          <w:rFonts w:ascii="Calibri" w:hAnsi="Calibri"/>
          <w:b/>
          <w:bCs/>
          <w:sz w:val="32"/>
          <w:szCs w:val="32"/>
        </w:rPr>
        <w:t xml:space="preserve"> </w:t>
      </w:r>
      <w:r w:rsidRPr="00A230F3">
        <w:rPr>
          <w:rFonts w:ascii="Calibri" w:hAnsi="Calibri"/>
          <w:b/>
          <w:bCs/>
          <w:sz w:val="32"/>
          <w:szCs w:val="32"/>
        </w:rPr>
        <w:t>налог</w:t>
      </w:r>
      <w:r>
        <w:rPr>
          <w:rFonts w:ascii="Calibri" w:hAnsi="Calibri"/>
          <w:b/>
          <w:bCs/>
          <w:sz w:val="32"/>
          <w:szCs w:val="32"/>
        </w:rPr>
        <w:t xml:space="preserve"> </w:t>
      </w:r>
      <w:r w:rsidRPr="00A230F3">
        <w:rPr>
          <w:rFonts w:ascii="Calibri" w:hAnsi="Calibri"/>
          <w:b/>
          <w:bCs/>
          <w:sz w:val="32"/>
          <w:szCs w:val="32"/>
        </w:rPr>
        <w:t>на</w:t>
      </w:r>
      <w:r>
        <w:rPr>
          <w:rFonts w:ascii="Calibri" w:hAnsi="Calibri"/>
          <w:b/>
          <w:bCs/>
          <w:sz w:val="32"/>
          <w:szCs w:val="32"/>
        </w:rPr>
        <w:t xml:space="preserve"> </w:t>
      </w:r>
      <w:r w:rsidRPr="00A230F3">
        <w:rPr>
          <w:rFonts w:ascii="Calibri" w:hAnsi="Calibri"/>
          <w:b/>
          <w:bCs/>
          <w:sz w:val="32"/>
          <w:szCs w:val="32"/>
        </w:rPr>
        <w:t>имущество</w:t>
      </w:r>
      <w:r>
        <w:rPr>
          <w:rFonts w:ascii="Calibri" w:hAnsi="Calibri"/>
          <w:b/>
          <w:bCs/>
          <w:sz w:val="32"/>
          <w:szCs w:val="32"/>
        </w:rPr>
        <w:t xml:space="preserve"> </w:t>
      </w:r>
      <w:r w:rsidRPr="00A230F3">
        <w:rPr>
          <w:rFonts w:ascii="Calibri" w:hAnsi="Calibri"/>
          <w:b/>
          <w:bCs/>
          <w:sz w:val="32"/>
          <w:szCs w:val="32"/>
        </w:rPr>
        <w:t>физических</w:t>
      </w:r>
      <w:r>
        <w:rPr>
          <w:rFonts w:ascii="Calibri" w:hAnsi="Calibri"/>
          <w:b/>
          <w:bCs/>
          <w:sz w:val="32"/>
          <w:szCs w:val="32"/>
        </w:rPr>
        <w:t xml:space="preserve"> </w:t>
      </w:r>
      <w:r w:rsidRPr="00A230F3">
        <w:rPr>
          <w:rFonts w:ascii="Calibri" w:hAnsi="Calibri"/>
          <w:b/>
          <w:bCs/>
          <w:sz w:val="32"/>
          <w:szCs w:val="32"/>
        </w:rPr>
        <w:t>лиц</w:t>
      </w:r>
      <w:r w:rsidR="005477B7">
        <w:rPr>
          <w:rFonts w:ascii="Calibri" w:hAnsi="Calibri"/>
          <w:b/>
          <w:bCs/>
          <w:sz w:val="32"/>
          <w:szCs w:val="32"/>
        </w:rPr>
        <w:t xml:space="preserve"> </w:t>
      </w:r>
      <w:r w:rsidRPr="00A230F3">
        <w:rPr>
          <w:rFonts w:ascii="Calibri" w:hAnsi="Calibri" w:cs="Calibri"/>
          <w:b/>
          <w:bCs/>
          <w:sz w:val="32"/>
          <w:szCs w:val="32"/>
        </w:rPr>
        <w:t>–</w:t>
      </w:r>
      <w:r>
        <w:rPr>
          <w:rFonts w:ascii="Calibri" w:hAnsi="Calibri" w:cs="Calibri"/>
          <w:b/>
          <w:bCs/>
          <w:sz w:val="32"/>
          <w:szCs w:val="32"/>
        </w:rPr>
        <w:t xml:space="preserve"> </w:t>
      </w:r>
      <w:r w:rsidRPr="00A230F3">
        <w:rPr>
          <w:rFonts w:ascii="Calibri" w:hAnsi="Calibri" w:cs="Calibri"/>
          <w:b/>
          <w:bCs/>
          <w:sz w:val="32"/>
          <w:szCs w:val="32"/>
        </w:rPr>
        <w:t>это</w:t>
      </w:r>
      <w:r>
        <w:rPr>
          <w:rFonts w:ascii="Calibri" w:hAnsi="Calibri" w:cs="Calibri"/>
          <w:b/>
          <w:bCs/>
          <w:sz w:val="32"/>
          <w:szCs w:val="32"/>
        </w:rPr>
        <w:t xml:space="preserve"> </w:t>
      </w:r>
      <w:r w:rsidRPr="00A230F3">
        <w:rPr>
          <w:rFonts w:ascii="Calibri" w:hAnsi="Calibri" w:cs="Calibri"/>
          <w:b/>
          <w:bCs/>
          <w:sz w:val="32"/>
          <w:szCs w:val="32"/>
        </w:rPr>
        <w:t>основные</w:t>
      </w:r>
      <w:r>
        <w:rPr>
          <w:rFonts w:ascii="Calibri" w:hAnsi="Calibri" w:cs="Calibri"/>
          <w:b/>
          <w:bCs/>
          <w:sz w:val="32"/>
          <w:szCs w:val="32"/>
        </w:rPr>
        <w:t xml:space="preserve"> </w:t>
      </w:r>
      <w:proofErr w:type="spellStart"/>
      <w:r w:rsidRPr="00A230F3">
        <w:rPr>
          <w:rFonts w:ascii="Calibri" w:hAnsi="Calibri" w:cs="Calibri"/>
          <w:b/>
          <w:bCs/>
          <w:sz w:val="32"/>
          <w:szCs w:val="32"/>
        </w:rPr>
        <w:t>бюджетообразующие</w:t>
      </w:r>
      <w:proofErr w:type="spellEnd"/>
      <w:r>
        <w:rPr>
          <w:rFonts w:ascii="Calibri" w:hAnsi="Calibri" w:cs="Calibri"/>
          <w:b/>
          <w:bCs/>
          <w:sz w:val="32"/>
          <w:szCs w:val="32"/>
        </w:rPr>
        <w:t xml:space="preserve"> </w:t>
      </w:r>
      <w:r w:rsidRPr="00A230F3">
        <w:rPr>
          <w:rFonts w:ascii="Calibri" w:hAnsi="Calibri" w:cs="Calibri"/>
          <w:b/>
          <w:bCs/>
          <w:sz w:val="32"/>
          <w:szCs w:val="32"/>
        </w:rPr>
        <w:t>доходы</w:t>
      </w:r>
      <w:r>
        <w:rPr>
          <w:rFonts w:ascii="Calibri" w:hAnsi="Calibri" w:cs="Calibri"/>
          <w:b/>
          <w:bCs/>
          <w:sz w:val="32"/>
          <w:szCs w:val="32"/>
        </w:rPr>
        <w:t xml:space="preserve">,   </w:t>
      </w:r>
      <w:r w:rsidRPr="00A230F3">
        <w:rPr>
          <w:rFonts w:ascii="Calibri" w:hAnsi="Calibri" w:cs="Calibri"/>
          <w:b/>
          <w:bCs/>
          <w:sz w:val="32"/>
          <w:szCs w:val="32"/>
        </w:rPr>
        <w:t>и</w:t>
      </w:r>
      <w:r>
        <w:rPr>
          <w:rFonts w:ascii="Calibri" w:hAnsi="Calibri" w:cs="Calibri"/>
          <w:b/>
          <w:bCs/>
          <w:sz w:val="32"/>
          <w:szCs w:val="32"/>
        </w:rPr>
        <w:t xml:space="preserve"> </w:t>
      </w:r>
      <w:r w:rsidRPr="00A230F3">
        <w:rPr>
          <w:rFonts w:ascii="Calibri" w:hAnsi="Calibri" w:cs="Calibri"/>
          <w:b/>
          <w:bCs/>
          <w:sz w:val="32"/>
          <w:szCs w:val="32"/>
        </w:rPr>
        <w:t>их</w:t>
      </w:r>
      <w:r>
        <w:rPr>
          <w:rFonts w:ascii="Calibri" w:hAnsi="Calibri" w:cs="Calibri"/>
          <w:b/>
          <w:bCs/>
          <w:sz w:val="32"/>
          <w:szCs w:val="32"/>
        </w:rPr>
        <w:t xml:space="preserve"> </w:t>
      </w:r>
      <w:r w:rsidRPr="00A230F3">
        <w:rPr>
          <w:rFonts w:ascii="Calibri" w:hAnsi="Calibri" w:cs="Calibri"/>
          <w:b/>
          <w:bCs/>
          <w:sz w:val="32"/>
          <w:szCs w:val="32"/>
        </w:rPr>
        <w:t>поступление</w:t>
      </w:r>
      <w:r>
        <w:rPr>
          <w:rFonts w:ascii="Calibri" w:hAnsi="Calibri" w:cs="Calibri"/>
          <w:b/>
          <w:bCs/>
          <w:sz w:val="32"/>
          <w:szCs w:val="32"/>
        </w:rPr>
        <w:t xml:space="preserve"> </w:t>
      </w:r>
      <w:r w:rsidRPr="00A230F3">
        <w:rPr>
          <w:rFonts w:ascii="Calibri" w:hAnsi="Calibri" w:cs="Calibri"/>
          <w:b/>
          <w:bCs/>
          <w:sz w:val="32"/>
          <w:szCs w:val="32"/>
        </w:rPr>
        <w:t>в</w:t>
      </w:r>
      <w:r>
        <w:rPr>
          <w:rFonts w:ascii="Calibri" w:hAnsi="Calibri" w:cs="Calibri"/>
          <w:b/>
          <w:bCs/>
          <w:sz w:val="32"/>
          <w:szCs w:val="32"/>
        </w:rPr>
        <w:t xml:space="preserve"> </w:t>
      </w:r>
      <w:r w:rsidRPr="00A230F3">
        <w:rPr>
          <w:rFonts w:ascii="Calibri" w:hAnsi="Calibri" w:cs="Calibri"/>
          <w:b/>
          <w:bCs/>
          <w:sz w:val="32"/>
          <w:szCs w:val="32"/>
        </w:rPr>
        <w:t>конце</w:t>
      </w:r>
      <w:r>
        <w:rPr>
          <w:rFonts w:ascii="Calibri" w:hAnsi="Calibri" w:cs="Calibri"/>
          <w:b/>
          <w:bCs/>
          <w:sz w:val="32"/>
          <w:szCs w:val="32"/>
        </w:rPr>
        <w:t xml:space="preserve"> </w:t>
      </w:r>
      <w:r w:rsidRPr="00A230F3">
        <w:rPr>
          <w:rFonts w:ascii="Calibri" w:hAnsi="Calibri" w:cs="Calibri"/>
          <w:b/>
          <w:bCs/>
          <w:sz w:val="32"/>
          <w:szCs w:val="32"/>
        </w:rPr>
        <w:t>года</w:t>
      </w:r>
      <w:r>
        <w:rPr>
          <w:rFonts w:ascii="Calibri" w:hAnsi="Calibri" w:cs="Calibri"/>
          <w:b/>
          <w:bCs/>
          <w:sz w:val="32"/>
          <w:szCs w:val="32"/>
        </w:rPr>
        <w:t xml:space="preserve"> </w:t>
      </w:r>
      <w:r w:rsidRPr="00A230F3">
        <w:rPr>
          <w:rFonts w:ascii="Calibri" w:hAnsi="Calibri" w:cs="Calibri"/>
          <w:b/>
          <w:bCs/>
          <w:sz w:val="32"/>
          <w:szCs w:val="32"/>
        </w:rPr>
        <w:t>лишает</w:t>
      </w:r>
      <w:r>
        <w:rPr>
          <w:rFonts w:ascii="Calibri" w:hAnsi="Calibri" w:cs="Calibri"/>
          <w:b/>
          <w:bCs/>
          <w:sz w:val="32"/>
          <w:szCs w:val="32"/>
        </w:rPr>
        <w:t xml:space="preserve"> </w:t>
      </w:r>
      <w:r w:rsidRPr="00A230F3">
        <w:rPr>
          <w:rFonts w:ascii="Calibri" w:hAnsi="Calibri" w:cs="Calibri"/>
          <w:b/>
          <w:bCs/>
          <w:sz w:val="32"/>
          <w:szCs w:val="32"/>
        </w:rPr>
        <w:t>муниципалитеты</w:t>
      </w:r>
      <w:r>
        <w:rPr>
          <w:rFonts w:ascii="Calibri" w:hAnsi="Calibri" w:cs="Calibri"/>
          <w:b/>
          <w:bCs/>
          <w:sz w:val="32"/>
          <w:szCs w:val="32"/>
        </w:rPr>
        <w:t xml:space="preserve"> </w:t>
      </w:r>
      <w:r w:rsidRPr="00A230F3">
        <w:rPr>
          <w:rFonts w:ascii="Calibri" w:hAnsi="Calibri" w:cs="Calibri"/>
          <w:b/>
          <w:bCs/>
          <w:sz w:val="32"/>
          <w:szCs w:val="32"/>
        </w:rPr>
        <w:t>возможности</w:t>
      </w:r>
      <w:r>
        <w:rPr>
          <w:rFonts w:ascii="Calibri" w:hAnsi="Calibri" w:cs="Calibri"/>
          <w:b/>
          <w:bCs/>
          <w:sz w:val="32"/>
          <w:szCs w:val="32"/>
        </w:rPr>
        <w:t xml:space="preserve"> </w:t>
      </w:r>
      <w:r w:rsidRPr="00A230F3">
        <w:rPr>
          <w:rFonts w:ascii="Calibri" w:hAnsi="Calibri" w:cs="Calibri"/>
          <w:b/>
          <w:bCs/>
          <w:sz w:val="32"/>
          <w:szCs w:val="32"/>
        </w:rPr>
        <w:t>своевременного</w:t>
      </w:r>
      <w:r>
        <w:rPr>
          <w:rFonts w:ascii="Calibri" w:hAnsi="Calibri" w:cs="Calibri"/>
          <w:b/>
          <w:bCs/>
          <w:sz w:val="32"/>
          <w:szCs w:val="32"/>
        </w:rPr>
        <w:t xml:space="preserve"> </w:t>
      </w:r>
      <w:r w:rsidRPr="00A230F3">
        <w:rPr>
          <w:rFonts w:ascii="Calibri" w:hAnsi="Calibri" w:cs="Calibri"/>
          <w:b/>
          <w:bCs/>
          <w:sz w:val="32"/>
          <w:szCs w:val="32"/>
        </w:rPr>
        <w:t>использования</w:t>
      </w:r>
      <w:r>
        <w:rPr>
          <w:rFonts w:ascii="Calibri" w:hAnsi="Calibri" w:cs="Calibri"/>
          <w:b/>
          <w:bCs/>
          <w:sz w:val="32"/>
          <w:szCs w:val="32"/>
        </w:rPr>
        <w:t xml:space="preserve"> </w:t>
      </w:r>
      <w:r w:rsidRPr="00A230F3">
        <w:rPr>
          <w:rFonts w:ascii="Calibri" w:hAnsi="Calibri" w:cs="Calibri"/>
          <w:b/>
          <w:bCs/>
          <w:sz w:val="32"/>
          <w:szCs w:val="32"/>
        </w:rPr>
        <w:t>данных</w:t>
      </w:r>
      <w:r>
        <w:rPr>
          <w:rFonts w:ascii="Calibri" w:hAnsi="Calibri" w:cs="Calibri"/>
          <w:b/>
          <w:bCs/>
          <w:sz w:val="32"/>
          <w:szCs w:val="32"/>
        </w:rPr>
        <w:t xml:space="preserve"> </w:t>
      </w:r>
      <w:r w:rsidRPr="00A230F3">
        <w:rPr>
          <w:rFonts w:ascii="Calibri" w:hAnsi="Calibri" w:cs="Calibri"/>
          <w:b/>
          <w:bCs/>
          <w:sz w:val="32"/>
          <w:szCs w:val="32"/>
        </w:rPr>
        <w:t>сре</w:t>
      </w:r>
      <w:proofErr w:type="gramStart"/>
      <w:r w:rsidRPr="00A230F3">
        <w:rPr>
          <w:rFonts w:ascii="Calibri" w:hAnsi="Calibri" w:cs="Calibri"/>
          <w:b/>
          <w:bCs/>
          <w:sz w:val="32"/>
          <w:szCs w:val="32"/>
        </w:rPr>
        <w:t>дств</w:t>
      </w:r>
      <w:r>
        <w:rPr>
          <w:rFonts w:ascii="Calibri" w:hAnsi="Calibri" w:cs="Calibri"/>
          <w:b/>
          <w:bCs/>
          <w:sz w:val="32"/>
          <w:szCs w:val="32"/>
        </w:rPr>
        <w:t xml:space="preserve"> </w:t>
      </w:r>
      <w:r w:rsidRPr="00A230F3">
        <w:rPr>
          <w:rFonts w:ascii="Calibri" w:hAnsi="Calibri" w:cs="Calibri"/>
          <w:b/>
          <w:bCs/>
          <w:sz w:val="32"/>
          <w:szCs w:val="32"/>
        </w:rPr>
        <w:t>пр</w:t>
      </w:r>
      <w:proofErr w:type="gramEnd"/>
      <w:r w:rsidRPr="00A230F3">
        <w:rPr>
          <w:rFonts w:ascii="Calibri" w:hAnsi="Calibri" w:cs="Calibri"/>
          <w:b/>
          <w:bCs/>
          <w:sz w:val="32"/>
          <w:szCs w:val="32"/>
        </w:rPr>
        <w:t>и</w:t>
      </w:r>
      <w:r>
        <w:rPr>
          <w:rFonts w:ascii="Calibri" w:hAnsi="Calibri" w:cs="Calibri"/>
          <w:b/>
          <w:bCs/>
          <w:sz w:val="32"/>
          <w:szCs w:val="32"/>
        </w:rPr>
        <w:t xml:space="preserve"> </w:t>
      </w:r>
      <w:r w:rsidRPr="00A230F3">
        <w:rPr>
          <w:rFonts w:ascii="Calibri" w:hAnsi="Calibri" w:cs="Calibri"/>
          <w:b/>
          <w:bCs/>
          <w:sz w:val="32"/>
          <w:szCs w:val="32"/>
        </w:rPr>
        <w:t>финансировании</w:t>
      </w:r>
      <w:r>
        <w:rPr>
          <w:rFonts w:ascii="Calibri" w:hAnsi="Calibri" w:cs="Calibri"/>
          <w:b/>
          <w:bCs/>
          <w:sz w:val="32"/>
          <w:szCs w:val="32"/>
        </w:rPr>
        <w:t xml:space="preserve"> </w:t>
      </w:r>
      <w:r w:rsidRPr="00A230F3">
        <w:rPr>
          <w:rFonts w:ascii="Calibri" w:hAnsi="Calibri" w:cs="Calibri"/>
          <w:b/>
          <w:bCs/>
          <w:sz w:val="32"/>
          <w:szCs w:val="32"/>
        </w:rPr>
        <w:t>расходов.</w:t>
      </w:r>
      <w:r>
        <w:rPr>
          <w:rFonts w:ascii="Calibri" w:hAnsi="Calibri" w:cs="Calibri"/>
          <w:b/>
          <w:bCs/>
          <w:sz w:val="32"/>
          <w:szCs w:val="32"/>
        </w:rPr>
        <w:t xml:space="preserve"> </w:t>
      </w:r>
      <w:r w:rsidRPr="00A230F3">
        <w:rPr>
          <w:rFonts w:ascii="Calibri" w:hAnsi="Calibri" w:cs="Calibri"/>
          <w:b/>
          <w:bCs/>
          <w:sz w:val="32"/>
          <w:szCs w:val="32"/>
        </w:rPr>
        <w:t>Кроме</w:t>
      </w:r>
      <w:r>
        <w:rPr>
          <w:rFonts w:ascii="Calibri" w:hAnsi="Calibri" w:cs="Calibri"/>
          <w:b/>
          <w:bCs/>
          <w:sz w:val="32"/>
          <w:szCs w:val="32"/>
        </w:rPr>
        <w:t xml:space="preserve"> </w:t>
      </w:r>
      <w:r w:rsidRPr="00A230F3">
        <w:rPr>
          <w:rFonts w:ascii="Calibri" w:hAnsi="Calibri" w:cs="Calibri"/>
          <w:b/>
          <w:bCs/>
          <w:sz w:val="32"/>
          <w:szCs w:val="32"/>
        </w:rPr>
        <w:t>того,</w:t>
      </w:r>
      <w:r>
        <w:rPr>
          <w:rFonts w:ascii="Calibri" w:hAnsi="Calibri" w:cs="Calibri"/>
          <w:b/>
          <w:bCs/>
          <w:sz w:val="32"/>
          <w:szCs w:val="32"/>
        </w:rPr>
        <w:t xml:space="preserve"> </w:t>
      </w:r>
      <w:r w:rsidRPr="00A230F3">
        <w:rPr>
          <w:rFonts w:ascii="Calibri" w:hAnsi="Calibri" w:cs="Calibri"/>
          <w:b/>
          <w:bCs/>
          <w:sz w:val="32"/>
          <w:szCs w:val="32"/>
        </w:rPr>
        <w:t>поздние</w:t>
      </w:r>
      <w:r>
        <w:rPr>
          <w:rFonts w:ascii="Calibri" w:hAnsi="Calibri" w:cs="Calibri"/>
          <w:b/>
          <w:bCs/>
          <w:sz w:val="32"/>
          <w:szCs w:val="32"/>
        </w:rPr>
        <w:t xml:space="preserve"> </w:t>
      </w:r>
      <w:r w:rsidRPr="00A230F3">
        <w:rPr>
          <w:rFonts w:ascii="Calibri" w:hAnsi="Calibri" w:cs="Calibri"/>
          <w:b/>
          <w:bCs/>
          <w:sz w:val="32"/>
          <w:szCs w:val="32"/>
        </w:rPr>
        <w:t>сроки</w:t>
      </w:r>
      <w:r>
        <w:rPr>
          <w:rFonts w:ascii="Calibri" w:hAnsi="Calibri" w:cs="Calibri"/>
          <w:b/>
          <w:bCs/>
          <w:sz w:val="32"/>
          <w:szCs w:val="32"/>
        </w:rPr>
        <w:t xml:space="preserve"> </w:t>
      </w:r>
      <w:r w:rsidRPr="00A230F3">
        <w:rPr>
          <w:rFonts w:ascii="Calibri" w:hAnsi="Calibri" w:cs="Calibri"/>
          <w:b/>
          <w:bCs/>
          <w:sz w:val="32"/>
          <w:szCs w:val="32"/>
        </w:rPr>
        <w:t>уплаты</w:t>
      </w:r>
      <w:r>
        <w:rPr>
          <w:rFonts w:ascii="Calibri" w:hAnsi="Calibri" w:cs="Calibri"/>
          <w:b/>
          <w:bCs/>
          <w:sz w:val="32"/>
          <w:szCs w:val="32"/>
        </w:rPr>
        <w:t xml:space="preserve"> </w:t>
      </w:r>
      <w:r w:rsidRPr="00A230F3">
        <w:rPr>
          <w:rFonts w:ascii="Calibri" w:hAnsi="Calibri" w:cs="Calibri"/>
          <w:b/>
          <w:bCs/>
          <w:sz w:val="32"/>
          <w:szCs w:val="32"/>
        </w:rPr>
        <w:lastRenderedPageBreak/>
        <w:t>имущественных</w:t>
      </w:r>
      <w:r>
        <w:rPr>
          <w:rFonts w:ascii="Calibri" w:hAnsi="Calibri" w:cs="Calibri"/>
          <w:b/>
          <w:bCs/>
          <w:sz w:val="32"/>
          <w:szCs w:val="32"/>
        </w:rPr>
        <w:t xml:space="preserve"> </w:t>
      </w:r>
      <w:r w:rsidRPr="00A230F3">
        <w:rPr>
          <w:rFonts w:ascii="Calibri" w:hAnsi="Calibri" w:cs="Calibri"/>
          <w:b/>
          <w:bCs/>
          <w:sz w:val="32"/>
          <w:szCs w:val="32"/>
        </w:rPr>
        <w:t>налогов</w:t>
      </w:r>
      <w:r>
        <w:rPr>
          <w:rFonts w:ascii="Calibri" w:hAnsi="Calibri" w:cs="Calibri"/>
          <w:b/>
          <w:bCs/>
          <w:sz w:val="32"/>
          <w:szCs w:val="32"/>
        </w:rPr>
        <w:t xml:space="preserve"> </w:t>
      </w:r>
      <w:r w:rsidRPr="00A230F3">
        <w:rPr>
          <w:rFonts w:ascii="Calibri" w:hAnsi="Calibri" w:cs="Calibri"/>
          <w:b/>
          <w:bCs/>
          <w:sz w:val="32"/>
          <w:szCs w:val="32"/>
        </w:rPr>
        <w:t>ведут</w:t>
      </w:r>
      <w:r>
        <w:rPr>
          <w:rFonts w:ascii="Calibri" w:hAnsi="Calibri" w:cs="Calibri"/>
          <w:b/>
          <w:bCs/>
          <w:sz w:val="32"/>
          <w:szCs w:val="32"/>
        </w:rPr>
        <w:t xml:space="preserve"> </w:t>
      </w:r>
      <w:r w:rsidRPr="00A230F3">
        <w:rPr>
          <w:rFonts w:ascii="Calibri" w:hAnsi="Calibri" w:cs="Calibri"/>
          <w:b/>
          <w:bCs/>
          <w:sz w:val="32"/>
          <w:szCs w:val="32"/>
        </w:rPr>
        <w:t>к</w:t>
      </w:r>
      <w:r>
        <w:rPr>
          <w:rFonts w:ascii="Calibri" w:hAnsi="Calibri" w:cs="Calibri"/>
          <w:b/>
          <w:bCs/>
          <w:sz w:val="32"/>
          <w:szCs w:val="32"/>
        </w:rPr>
        <w:t xml:space="preserve"> </w:t>
      </w:r>
      <w:r w:rsidRPr="00A230F3">
        <w:rPr>
          <w:rFonts w:ascii="Calibri" w:hAnsi="Calibri" w:cs="Calibri"/>
          <w:b/>
          <w:bCs/>
          <w:sz w:val="32"/>
          <w:szCs w:val="32"/>
        </w:rPr>
        <w:t>снижению</w:t>
      </w:r>
      <w:r>
        <w:rPr>
          <w:rFonts w:ascii="Calibri" w:hAnsi="Calibri" w:cs="Calibri"/>
          <w:b/>
          <w:bCs/>
          <w:sz w:val="32"/>
          <w:szCs w:val="32"/>
        </w:rPr>
        <w:t xml:space="preserve"> </w:t>
      </w:r>
      <w:r w:rsidRPr="00A230F3">
        <w:rPr>
          <w:rFonts w:ascii="Calibri" w:hAnsi="Calibri" w:cs="Calibri"/>
          <w:b/>
          <w:bCs/>
          <w:sz w:val="32"/>
          <w:szCs w:val="32"/>
        </w:rPr>
        <w:t>их</w:t>
      </w:r>
      <w:r>
        <w:rPr>
          <w:rFonts w:ascii="Calibri" w:hAnsi="Calibri" w:cs="Calibri"/>
          <w:b/>
          <w:bCs/>
          <w:sz w:val="32"/>
          <w:szCs w:val="32"/>
        </w:rPr>
        <w:t xml:space="preserve"> </w:t>
      </w:r>
      <w:r w:rsidRPr="00A230F3">
        <w:rPr>
          <w:rFonts w:ascii="Calibri" w:hAnsi="Calibri" w:cs="Calibri"/>
          <w:b/>
          <w:bCs/>
          <w:sz w:val="32"/>
          <w:szCs w:val="32"/>
        </w:rPr>
        <w:t>собираемости,</w:t>
      </w:r>
      <w:r>
        <w:rPr>
          <w:rFonts w:ascii="Calibri" w:hAnsi="Calibri" w:cs="Calibri"/>
          <w:b/>
          <w:bCs/>
          <w:sz w:val="32"/>
          <w:szCs w:val="32"/>
        </w:rPr>
        <w:t xml:space="preserve"> </w:t>
      </w:r>
      <w:r w:rsidRPr="00A230F3">
        <w:rPr>
          <w:rFonts w:ascii="Calibri" w:hAnsi="Calibri" w:cs="Calibri"/>
          <w:b/>
          <w:bCs/>
          <w:sz w:val="32"/>
          <w:szCs w:val="32"/>
        </w:rPr>
        <w:t>так</w:t>
      </w:r>
      <w:r>
        <w:rPr>
          <w:rFonts w:ascii="Calibri" w:hAnsi="Calibri" w:cs="Calibri"/>
          <w:b/>
          <w:bCs/>
          <w:sz w:val="32"/>
          <w:szCs w:val="32"/>
        </w:rPr>
        <w:t xml:space="preserve"> </w:t>
      </w:r>
      <w:r w:rsidRPr="00A230F3">
        <w:rPr>
          <w:rFonts w:ascii="Calibri" w:hAnsi="Calibri" w:cs="Calibri"/>
          <w:b/>
          <w:bCs/>
          <w:sz w:val="32"/>
          <w:szCs w:val="32"/>
        </w:rPr>
        <w:t>как</w:t>
      </w:r>
      <w:r>
        <w:rPr>
          <w:rFonts w:ascii="Calibri" w:hAnsi="Calibri" w:cs="Calibri"/>
          <w:b/>
          <w:bCs/>
          <w:sz w:val="32"/>
          <w:szCs w:val="32"/>
        </w:rPr>
        <w:t xml:space="preserve"> </w:t>
      </w:r>
      <w:r w:rsidRPr="00A230F3">
        <w:rPr>
          <w:rFonts w:ascii="Calibri" w:hAnsi="Calibri" w:cs="Calibri"/>
          <w:b/>
          <w:bCs/>
          <w:sz w:val="32"/>
          <w:szCs w:val="32"/>
        </w:rPr>
        <w:t>за</w:t>
      </w:r>
      <w:r>
        <w:rPr>
          <w:rFonts w:ascii="Calibri" w:hAnsi="Calibri" w:cs="Calibri"/>
          <w:b/>
          <w:bCs/>
          <w:sz w:val="32"/>
          <w:szCs w:val="32"/>
        </w:rPr>
        <w:t xml:space="preserve"> </w:t>
      </w:r>
      <w:r w:rsidRPr="00A230F3">
        <w:rPr>
          <w:rFonts w:ascii="Calibri" w:hAnsi="Calibri" w:cs="Calibri"/>
          <w:b/>
          <w:bCs/>
          <w:sz w:val="32"/>
          <w:szCs w:val="32"/>
        </w:rPr>
        <w:t>этот</w:t>
      </w:r>
      <w:r>
        <w:rPr>
          <w:rFonts w:ascii="Calibri" w:hAnsi="Calibri" w:cs="Calibri"/>
          <w:b/>
          <w:bCs/>
          <w:sz w:val="32"/>
          <w:szCs w:val="32"/>
        </w:rPr>
        <w:t xml:space="preserve"> </w:t>
      </w:r>
      <w:r w:rsidRPr="00A230F3">
        <w:rPr>
          <w:rFonts w:ascii="Calibri" w:hAnsi="Calibri" w:cs="Calibri"/>
          <w:b/>
          <w:bCs/>
          <w:sz w:val="32"/>
          <w:szCs w:val="32"/>
        </w:rPr>
        <w:t>период</w:t>
      </w:r>
      <w:r>
        <w:rPr>
          <w:rFonts w:ascii="Calibri" w:hAnsi="Calibri" w:cs="Calibri"/>
          <w:b/>
          <w:bCs/>
          <w:sz w:val="32"/>
          <w:szCs w:val="32"/>
        </w:rPr>
        <w:t xml:space="preserve"> </w:t>
      </w:r>
      <w:r w:rsidRPr="00A230F3">
        <w:rPr>
          <w:rFonts w:ascii="Calibri" w:hAnsi="Calibri" w:cs="Calibri"/>
          <w:b/>
          <w:bCs/>
          <w:sz w:val="32"/>
          <w:szCs w:val="32"/>
        </w:rPr>
        <w:t>земельные</w:t>
      </w:r>
      <w:r>
        <w:rPr>
          <w:rFonts w:ascii="Calibri" w:hAnsi="Calibri" w:cs="Calibri"/>
          <w:b/>
          <w:bCs/>
          <w:sz w:val="32"/>
          <w:szCs w:val="32"/>
        </w:rPr>
        <w:t xml:space="preserve"> </w:t>
      </w:r>
      <w:r w:rsidRPr="00A230F3">
        <w:rPr>
          <w:rFonts w:ascii="Calibri" w:hAnsi="Calibri" w:cs="Calibri"/>
          <w:b/>
          <w:bCs/>
          <w:sz w:val="32"/>
          <w:szCs w:val="32"/>
        </w:rPr>
        <w:t>участки,</w:t>
      </w:r>
      <w:r>
        <w:rPr>
          <w:rFonts w:ascii="Calibri" w:hAnsi="Calibri" w:cs="Calibri"/>
          <w:b/>
          <w:bCs/>
          <w:sz w:val="32"/>
          <w:szCs w:val="32"/>
        </w:rPr>
        <w:t xml:space="preserve"> </w:t>
      </w:r>
      <w:r w:rsidRPr="00A230F3">
        <w:rPr>
          <w:rFonts w:ascii="Calibri" w:hAnsi="Calibri" w:cs="Calibri"/>
          <w:b/>
          <w:bCs/>
          <w:sz w:val="32"/>
          <w:szCs w:val="32"/>
        </w:rPr>
        <w:t>транспортные</w:t>
      </w:r>
      <w:r>
        <w:rPr>
          <w:rFonts w:ascii="Calibri" w:hAnsi="Calibri" w:cs="Calibri"/>
          <w:b/>
          <w:bCs/>
          <w:sz w:val="32"/>
          <w:szCs w:val="32"/>
        </w:rPr>
        <w:t xml:space="preserve"> </w:t>
      </w:r>
      <w:r w:rsidRPr="00A230F3">
        <w:rPr>
          <w:rFonts w:ascii="Calibri" w:hAnsi="Calibri" w:cs="Calibri"/>
          <w:b/>
          <w:bCs/>
          <w:sz w:val="32"/>
          <w:szCs w:val="32"/>
        </w:rPr>
        <w:t>средства,</w:t>
      </w:r>
      <w:r>
        <w:rPr>
          <w:rFonts w:ascii="Calibri" w:hAnsi="Calibri" w:cs="Calibri"/>
          <w:b/>
          <w:bCs/>
          <w:sz w:val="32"/>
          <w:szCs w:val="32"/>
        </w:rPr>
        <w:t xml:space="preserve"> </w:t>
      </w:r>
      <w:r w:rsidRPr="00A230F3">
        <w:rPr>
          <w:rFonts w:ascii="Calibri" w:hAnsi="Calibri" w:cs="Calibri"/>
          <w:b/>
          <w:bCs/>
          <w:sz w:val="32"/>
          <w:szCs w:val="32"/>
        </w:rPr>
        <w:t>жилые</w:t>
      </w:r>
      <w:r>
        <w:rPr>
          <w:rFonts w:ascii="Calibri" w:hAnsi="Calibri" w:cs="Calibri"/>
          <w:b/>
          <w:bCs/>
          <w:sz w:val="32"/>
          <w:szCs w:val="32"/>
        </w:rPr>
        <w:t xml:space="preserve"> </w:t>
      </w:r>
      <w:r w:rsidRPr="00A230F3">
        <w:rPr>
          <w:rFonts w:ascii="Calibri" w:hAnsi="Calibri" w:cs="Calibri"/>
          <w:b/>
          <w:bCs/>
          <w:sz w:val="32"/>
          <w:szCs w:val="32"/>
        </w:rPr>
        <w:t>помещения</w:t>
      </w:r>
      <w:r>
        <w:rPr>
          <w:rFonts w:ascii="Calibri" w:hAnsi="Calibri" w:cs="Calibri"/>
          <w:b/>
          <w:bCs/>
          <w:sz w:val="32"/>
          <w:szCs w:val="32"/>
        </w:rPr>
        <w:t xml:space="preserve"> </w:t>
      </w:r>
      <w:r w:rsidRPr="00A230F3">
        <w:rPr>
          <w:rFonts w:ascii="Calibri" w:hAnsi="Calibri" w:cs="Calibri"/>
          <w:b/>
          <w:bCs/>
          <w:sz w:val="32"/>
          <w:szCs w:val="32"/>
        </w:rPr>
        <w:t>могут</w:t>
      </w:r>
      <w:r>
        <w:rPr>
          <w:rFonts w:ascii="Calibri" w:hAnsi="Calibri" w:cs="Calibri"/>
          <w:b/>
          <w:bCs/>
          <w:sz w:val="32"/>
          <w:szCs w:val="32"/>
        </w:rPr>
        <w:t xml:space="preserve"> </w:t>
      </w:r>
      <w:r w:rsidRPr="00A230F3">
        <w:rPr>
          <w:rFonts w:ascii="Calibri" w:hAnsi="Calibri" w:cs="Calibri"/>
          <w:b/>
          <w:bCs/>
          <w:sz w:val="32"/>
          <w:szCs w:val="32"/>
        </w:rPr>
        <w:t>быть</w:t>
      </w:r>
      <w:r>
        <w:rPr>
          <w:rFonts w:ascii="Calibri" w:hAnsi="Calibri" w:cs="Calibri"/>
          <w:b/>
          <w:bCs/>
          <w:sz w:val="32"/>
          <w:szCs w:val="32"/>
        </w:rPr>
        <w:t xml:space="preserve"> </w:t>
      </w:r>
      <w:r w:rsidRPr="00A230F3">
        <w:rPr>
          <w:rFonts w:ascii="Calibri" w:hAnsi="Calibri" w:cs="Calibri"/>
          <w:b/>
          <w:bCs/>
          <w:sz w:val="32"/>
          <w:szCs w:val="32"/>
        </w:rPr>
        <w:t>неоднократно</w:t>
      </w:r>
      <w:r>
        <w:rPr>
          <w:rFonts w:ascii="Calibri" w:hAnsi="Calibri" w:cs="Calibri"/>
          <w:b/>
          <w:bCs/>
          <w:sz w:val="32"/>
          <w:szCs w:val="32"/>
        </w:rPr>
        <w:t xml:space="preserve"> </w:t>
      </w:r>
      <w:r w:rsidRPr="00A230F3">
        <w:rPr>
          <w:rFonts w:ascii="Calibri" w:hAnsi="Calibri" w:cs="Calibri"/>
          <w:b/>
          <w:bCs/>
          <w:sz w:val="32"/>
          <w:szCs w:val="32"/>
        </w:rPr>
        <w:t>перепроданы</w:t>
      </w:r>
      <w:r>
        <w:rPr>
          <w:rFonts w:ascii="Calibri" w:hAnsi="Calibri" w:cs="Calibri"/>
          <w:b/>
          <w:bCs/>
          <w:sz w:val="32"/>
          <w:szCs w:val="32"/>
        </w:rPr>
        <w:t xml:space="preserve"> </w:t>
      </w:r>
      <w:r w:rsidRPr="00A230F3">
        <w:rPr>
          <w:rFonts w:ascii="Calibri" w:hAnsi="Calibri" w:cs="Calibri"/>
          <w:b/>
          <w:bCs/>
          <w:sz w:val="32"/>
          <w:szCs w:val="32"/>
        </w:rPr>
        <w:t>и</w:t>
      </w:r>
      <w:r>
        <w:rPr>
          <w:rFonts w:ascii="Calibri" w:hAnsi="Calibri" w:cs="Calibri"/>
          <w:b/>
          <w:bCs/>
          <w:sz w:val="32"/>
          <w:szCs w:val="32"/>
        </w:rPr>
        <w:t xml:space="preserve"> </w:t>
      </w:r>
      <w:r w:rsidRPr="00A230F3">
        <w:rPr>
          <w:rFonts w:ascii="Calibri" w:hAnsi="Calibri" w:cs="Calibri"/>
          <w:b/>
          <w:bCs/>
          <w:sz w:val="32"/>
          <w:szCs w:val="32"/>
        </w:rPr>
        <w:t>найти</w:t>
      </w:r>
      <w:r>
        <w:rPr>
          <w:rFonts w:ascii="Calibri" w:hAnsi="Calibri" w:cs="Calibri"/>
          <w:b/>
          <w:bCs/>
          <w:sz w:val="32"/>
          <w:szCs w:val="32"/>
        </w:rPr>
        <w:t xml:space="preserve"> </w:t>
      </w:r>
      <w:r w:rsidRPr="00A230F3">
        <w:rPr>
          <w:rFonts w:ascii="Calibri" w:hAnsi="Calibri" w:cs="Calibri"/>
          <w:b/>
          <w:bCs/>
          <w:sz w:val="32"/>
          <w:szCs w:val="32"/>
        </w:rPr>
        <w:t>собственника</w:t>
      </w:r>
      <w:r>
        <w:rPr>
          <w:rFonts w:ascii="Calibri" w:hAnsi="Calibri" w:cs="Calibri"/>
          <w:b/>
          <w:bCs/>
          <w:sz w:val="32"/>
          <w:szCs w:val="32"/>
        </w:rPr>
        <w:t xml:space="preserve"> </w:t>
      </w:r>
      <w:r w:rsidRPr="00A230F3">
        <w:rPr>
          <w:rFonts w:ascii="Calibri" w:hAnsi="Calibri" w:cs="Calibri"/>
          <w:b/>
          <w:bCs/>
          <w:sz w:val="32"/>
          <w:szCs w:val="32"/>
        </w:rPr>
        <w:t>становится</w:t>
      </w:r>
      <w:r>
        <w:rPr>
          <w:rFonts w:ascii="Calibri" w:hAnsi="Calibri" w:cs="Calibri"/>
          <w:b/>
          <w:bCs/>
          <w:sz w:val="32"/>
          <w:szCs w:val="32"/>
        </w:rPr>
        <w:t xml:space="preserve"> </w:t>
      </w:r>
      <w:r w:rsidRPr="00A230F3">
        <w:rPr>
          <w:rFonts w:ascii="Calibri" w:hAnsi="Calibri" w:cs="Calibri"/>
          <w:b/>
          <w:bCs/>
          <w:sz w:val="32"/>
          <w:szCs w:val="32"/>
        </w:rPr>
        <w:t>затруднительно.</w:t>
      </w:r>
    </w:p>
    <w:p w:rsidR="00135580" w:rsidRDefault="00135580" w:rsidP="00135580">
      <w:pPr>
        <w:tabs>
          <w:tab w:val="left" w:pos="2595"/>
        </w:tabs>
        <w:jc w:val="center"/>
        <w:rPr>
          <w:rFonts w:ascii="Calibri" w:hAnsi="Calibri"/>
          <w:b/>
          <w:bCs/>
          <w:color w:val="800000"/>
          <w:sz w:val="48"/>
          <w:szCs w:val="48"/>
        </w:rPr>
      </w:pPr>
    </w:p>
    <w:p w:rsidR="00135580" w:rsidRPr="00C755F7" w:rsidRDefault="00135580" w:rsidP="00135580">
      <w:pPr>
        <w:tabs>
          <w:tab w:val="left" w:pos="2595"/>
        </w:tabs>
        <w:jc w:val="center"/>
        <w:rPr>
          <w:rFonts w:ascii="Calibri" w:hAnsi="Calibri" w:cs="Calibri"/>
          <w:b/>
          <w:bCs/>
          <w:color w:val="800000"/>
          <w:sz w:val="48"/>
          <w:szCs w:val="48"/>
        </w:rPr>
      </w:pPr>
      <w:r w:rsidRPr="00C755F7">
        <w:rPr>
          <w:rFonts w:ascii="Calibri" w:hAnsi="Calibri"/>
          <w:b/>
          <w:bCs/>
          <w:color w:val="800000"/>
          <w:sz w:val="48"/>
          <w:szCs w:val="48"/>
        </w:rPr>
        <w:t>Основные направления работы органов исполнительной власти и органов местного самоуправления Воронежской области по мобилизации дополнительных доходов в бюджет</w:t>
      </w:r>
    </w:p>
    <w:p w:rsidR="00135580" w:rsidRPr="00C755F7" w:rsidRDefault="00135580" w:rsidP="00135580">
      <w:pPr>
        <w:numPr>
          <w:ilvl w:val="0"/>
          <w:numId w:val="37"/>
        </w:numPr>
        <w:tabs>
          <w:tab w:val="left" w:pos="2595"/>
        </w:tabs>
        <w:jc w:val="both"/>
        <w:rPr>
          <w:rFonts w:ascii="Calibri" w:hAnsi="Calibri"/>
          <w:b/>
          <w:bCs/>
          <w:color w:val="008080"/>
          <w:sz w:val="52"/>
          <w:szCs w:val="52"/>
        </w:rPr>
      </w:pPr>
      <w:r w:rsidRPr="00A230F3">
        <w:rPr>
          <w:b/>
          <w:bCs/>
          <w:sz w:val="32"/>
          <w:szCs w:val="32"/>
        </w:rPr>
        <w:t>Проведение работы с организациями и предпринимателями по легализации заработной платы и увеличению поступления в бюджет налога на доходы физических лиц</w:t>
      </w:r>
    </w:p>
    <w:p w:rsidR="00135580" w:rsidRPr="00C755F7" w:rsidRDefault="00135580" w:rsidP="00135580">
      <w:pPr>
        <w:numPr>
          <w:ilvl w:val="0"/>
          <w:numId w:val="37"/>
        </w:numPr>
        <w:tabs>
          <w:tab w:val="left" w:pos="2595"/>
        </w:tabs>
        <w:rPr>
          <w:color w:val="FF0000"/>
          <w:sz w:val="52"/>
          <w:szCs w:val="52"/>
        </w:rPr>
      </w:pPr>
      <w:r w:rsidRPr="00C755F7">
        <w:rPr>
          <w:b/>
          <w:bCs/>
          <w:sz w:val="32"/>
          <w:szCs w:val="32"/>
        </w:rPr>
        <w:t>Рассмотрение финансово-хозяйственной деятельности</w:t>
      </w:r>
      <w:r>
        <w:rPr>
          <w:b/>
          <w:bCs/>
          <w:sz w:val="32"/>
          <w:szCs w:val="32"/>
        </w:rPr>
        <w:t xml:space="preserve"> о</w:t>
      </w:r>
      <w:r w:rsidRPr="00C755F7">
        <w:rPr>
          <w:b/>
          <w:bCs/>
          <w:sz w:val="32"/>
          <w:szCs w:val="32"/>
        </w:rPr>
        <w:t>рганизаций, имеющих низкую налоговую нагрузку</w:t>
      </w:r>
      <w:r>
        <w:rPr>
          <w:b/>
          <w:bCs/>
          <w:sz w:val="32"/>
          <w:szCs w:val="32"/>
        </w:rPr>
        <w:t xml:space="preserve"> </w:t>
      </w:r>
      <w:r w:rsidRPr="00C755F7">
        <w:rPr>
          <w:b/>
          <w:bCs/>
          <w:sz w:val="32"/>
          <w:szCs w:val="32"/>
        </w:rPr>
        <w:t xml:space="preserve">или задолженность перед бюджетом, на областной и муниципальных комиссиях по мобилизации дополнительных доходов </w:t>
      </w:r>
    </w:p>
    <w:p w:rsidR="00135580" w:rsidRPr="00C755F7" w:rsidRDefault="00135580" w:rsidP="00135580">
      <w:pPr>
        <w:autoSpaceDE w:val="0"/>
        <w:autoSpaceDN w:val="0"/>
        <w:adjustRightInd w:val="0"/>
        <w:rPr>
          <w:color w:val="000000"/>
        </w:rPr>
      </w:pPr>
    </w:p>
    <w:p w:rsidR="00135580" w:rsidRPr="00C755F7" w:rsidRDefault="00135580" w:rsidP="00135580">
      <w:pPr>
        <w:numPr>
          <w:ilvl w:val="0"/>
          <w:numId w:val="37"/>
        </w:numPr>
        <w:tabs>
          <w:tab w:val="left" w:pos="2595"/>
        </w:tabs>
        <w:rPr>
          <w:color w:val="FF0000"/>
          <w:sz w:val="52"/>
          <w:szCs w:val="52"/>
        </w:rPr>
      </w:pPr>
      <w:r w:rsidRPr="00C755F7">
        <w:rPr>
          <w:b/>
          <w:bCs/>
          <w:sz w:val="32"/>
          <w:szCs w:val="32"/>
        </w:rPr>
        <w:t xml:space="preserve">Проведение работы по повышению </w:t>
      </w:r>
      <w:r>
        <w:rPr>
          <w:b/>
          <w:bCs/>
          <w:sz w:val="32"/>
          <w:szCs w:val="32"/>
        </w:rPr>
        <w:t>эффективности и</w:t>
      </w:r>
      <w:r w:rsidRPr="00C755F7">
        <w:rPr>
          <w:b/>
          <w:bCs/>
          <w:sz w:val="32"/>
          <w:szCs w:val="32"/>
        </w:rPr>
        <w:t>спользования муниципального имущества</w:t>
      </w:r>
    </w:p>
    <w:p w:rsidR="00135580" w:rsidRPr="00C755F7" w:rsidRDefault="00135580" w:rsidP="00135580">
      <w:pPr>
        <w:autoSpaceDE w:val="0"/>
        <w:autoSpaceDN w:val="0"/>
        <w:adjustRightInd w:val="0"/>
        <w:rPr>
          <w:color w:val="000000"/>
        </w:rPr>
      </w:pPr>
    </w:p>
    <w:p w:rsidR="00135580" w:rsidRPr="00C755F7" w:rsidRDefault="00135580" w:rsidP="00135580">
      <w:pPr>
        <w:numPr>
          <w:ilvl w:val="0"/>
          <w:numId w:val="37"/>
        </w:numPr>
        <w:tabs>
          <w:tab w:val="left" w:pos="2595"/>
        </w:tabs>
        <w:rPr>
          <w:color w:val="FF0000"/>
          <w:sz w:val="52"/>
          <w:szCs w:val="52"/>
        </w:rPr>
      </w:pPr>
      <w:r w:rsidRPr="00C755F7">
        <w:rPr>
          <w:b/>
          <w:bCs/>
          <w:sz w:val="32"/>
          <w:szCs w:val="32"/>
        </w:rPr>
        <w:t>Проведение работы по постановке на учет неучтенных объектов налогообложения, актуализации и расширению налоговой базы</w:t>
      </w:r>
    </w:p>
    <w:p w:rsidR="00135580" w:rsidRPr="00C755F7" w:rsidRDefault="00135580" w:rsidP="00135580">
      <w:pPr>
        <w:autoSpaceDE w:val="0"/>
        <w:autoSpaceDN w:val="0"/>
        <w:adjustRightInd w:val="0"/>
        <w:rPr>
          <w:color w:val="000000"/>
        </w:rPr>
      </w:pPr>
    </w:p>
    <w:p w:rsidR="00135580" w:rsidRDefault="00135580" w:rsidP="00135580">
      <w:pPr>
        <w:numPr>
          <w:ilvl w:val="0"/>
          <w:numId w:val="37"/>
        </w:numPr>
        <w:tabs>
          <w:tab w:val="left" w:pos="2595"/>
        </w:tabs>
        <w:rPr>
          <w:color w:val="FF0000"/>
          <w:sz w:val="52"/>
          <w:szCs w:val="52"/>
        </w:rPr>
      </w:pPr>
      <w:r w:rsidRPr="00C755F7">
        <w:rPr>
          <w:b/>
          <w:bCs/>
          <w:sz w:val="32"/>
          <w:szCs w:val="32"/>
        </w:rPr>
        <w:t>Проведение оценки эффективности налоговых льгот и принятие решения по отмене льгот, имеющих низкий экономический эффек</w:t>
      </w:r>
      <w:r>
        <w:rPr>
          <w:b/>
          <w:bCs/>
          <w:sz w:val="32"/>
          <w:szCs w:val="32"/>
        </w:rPr>
        <w:t>т</w:t>
      </w:r>
    </w:p>
    <w:p w:rsidR="00285A61" w:rsidRDefault="00135580" w:rsidP="008A0BAB">
      <w:pPr>
        <w:pStyle w:val="af3"/>
        <w:autoSpaceDE w:val="0"/>
        <w:autoSpaceDN w:val="0"/>
        <w:adjustRightInd w:val="0"/>
        <w:spacing w:after="0" w:line="240" w:lineRule="auto"/>
        <w:jc w:val="center"/>
        <w:outlineLvl w:val="0"/>
        <w:rPr>
          <w:b/>
          <w:sz w:val="36"/>
          <w:szCs w:val="36"/>
        </w:rPr>
      </w:pPr>
      <w:r>
        <w:rPr>
          <w:noProof/>
          <w:sz w:val="16"/>
          <w:szCs w:val="16"/>
          <w:lang w:eastAsia="ru-RU"/>
        </w:rPr>
        <w:drawing>
          <wp:inline distT="0" distB="0" distL="0" distR="0">
            <wp:extent cx="2514600" cy="274320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cstate="print"/>
                    <a:srcRect/>
                    <a:stretch>
                      <a:fillRect/>
                    </a:stretch>
                  </pic:blipFill>
                  <pic:spPr bwMode="auto">
                    <a:xfrm>
                      <a:off x="0" y="0"/>
                      <a:ext cx="2514600" cy="2743200"/>
                    </a:xfrm>
                    <a:prstGeom prst="rect">
                      <a:avLst/>
                    </a:prstGeom>
                    <a:noFill/>
                    <a:ln w="9525">
                      <a:noFill/>
                      <a:miter lim="800000"/>
                      <a:headEnd/>
                      <a:tailEnd/>
                    </a:ln>
                  </pic:spPr>
                </pic:pic>
              </a:graphicData>
            </a:graphic>
          </wp:inline>
        </w:drawing>
      </w:r>
      <w:r w:rsidR="008A0BAB" w:rsidRPr="008A0BAB">
        <w:rPr>
          <w:b/>
          <w:sz w:val="36"/>
          <w:szCs w:val="36"/>
        </w:rPr>
        <w:t xml:space="preserve"> </w:t>
      </w:r>
    </w:p>
    <w:p w:rsidR="008A0BAB" w:rsidRPr="00362072" w:rsidRDefault="008A0BAB" w:rsidP="008A0BAB">
      <w:pPr>
        <w:pStyle w:val="af3"/>
        <w:autoSpaceDE w:val="0"/>
        <w:autoSpaceDN w:val="0"/>
        <w:adjustRightInd w:val="0"/>
        <w:spacing w:after="0" w:line="240" w:lineRule="auto"/>
        <w:jc w:val="center"/>
        <w:outlineLvl w:val="0"/>
        <w:rPr>
          <w:rFonts w:ascii="Times New Roman" w:hAnsi="Times New Roman"/>
          <w:spacing w:val="2"/>
          <w:sz w:val="36"/>
          <w:szCs w:val="36"/>
        </w:rPr>
      </w:pPr>
      <w:r>
        <w:rPr>
          <w:rFonts w:ascii="Times New Roman" w:hAnsi="Times New Roman"/>
          <w:b/>
          <w:sz w:val="36"/>
          <w:szCs w:val="36"/>
        </w:rPr>
        <w:lastRenderedPageBreak/>
        <w:t>Расходы</w:t>
      </w:r>
      <w:r w:rsidRPr="00362072">
        <w:rPr>
          <w:rFonts w:ascii="Times New Roman" w:hAnsi="Times New Roman"/>
          <w:b/>
          <w:sz w:val="36"/>
          <w:szCs w:val="36"/>
        </w:rPr>
        <w:t xml:space="preserve"> бюджета</w:t>
      </w:r>
    </w:p>
    <w:p w:rsidR="008A0BAB" w:rsidRDefault="008A0BAB" w:rsidP="008A0BAB">
      <w:pPr>
        <w:ind w:right="-81" w:firstLine="360"/>
        <w:jc w:val="both"/>
        <w:rPr>
          <w:sz w:val="28"/>
        </w:rPr>
      </w:pPr>
    </w:p>
    <w:p w:rsidR="008A0BAB" w:rsidRPr="00E95415" w:rsidRDefault="008A0BAB" w:rsidP="008A0BAB">
      <w:pPr>
        <w:pStyle w:val="af3"/>
        <w:spacing w:after="0" w:line="240" w:lineRule="auto"/>
        <w:jc w:val="center"/>
        <w:outlineLvl w:val="0"/>
        <w:rPr>
          <w:rFonts w:ascii="Times New Roman" w:hAnsi="Times New Roman"/>
          <w:b/>
          <w:spacing w:val="2"/>
          <w:sz w:val="32"/>
          <w:szCs w:val="32"/>
        </w:rPr>
      </w:pPr>
      <w:r w:rsidRPr="00E95415">
        <w:rPr>
          <w:rFonts w:ascii="Times New Roman" w:hAnsi="Times New Roman"/>
          <w:b/>
          <w:spacing w:val="2"/>
          <w:sz w:val="32"/>
          <w:szCs w:val="32"/>
        </w:rPr>
        <w:t xml:space="preserve">Структура расходов бюджета </w:t>
      </w:r>
      <w:r>
        <w:rPr>
          <w:rFonts w:ascii="Times New Roman" w:hAnsi="Times New Roman"/>
          <w:b/>
          <w:spacing w:val="2"/>
          <w:sz w:val="32"/>
          <w:szCs w:val="32"/>
        </w:rPr>
        <w:t>Эртильского</w:t>
      </w:r>
      <w:r w:rsidRPr="00E95415">
        <w:rPr>
          <w:rFonts w:ascii="Times New Roman" w:hAnsi="Times New Roman"/>
          <w:b/>
          <w:spacing w:val="2"/>
          <w:sz w:val="32"/>
          <w:szCs w:val="32"/>
        </w:rPr>
        <w:t xml:space="preserve"> муниципального района </w:t>
      </w:r>
    </w:p>
    <w:p w:rsidR="008A0BAB" w:rsidRPr="00054533" w:rsidRDefault="008A0BAB" w:rsidP="008A0BAB">
      <w:pPr>
        <w:ind w:firstLine="709"/>
        <w:jc w:val="center"/>
        <w:rPr>
          <w:b/>
          <w:spacing w:val="2"/>
          <w:sz w:val="32"/>
          <w:szCs w:val="32"/>
        </w:rPr>
      </w:pPr>
      <w:r w:rsidRPr="00054533">
        <w:rPr>
          <w:b/>
          <w:spacing w:val="2"/>
          <w:sz w:val="32"/>
          <w:szCs w:val="32"/>
        </w:rPr>
        <w:t>на 20</w:t>
      </w:r>
      <w:r>
        <w:rPr>
          <w:b/>
          <w:spacing w:val="2"/>
          <w:sz w:val="32"/>
          <w:szCs w:val="32"/>
        </w:rPr>
        <w:t>2</w:t>
      </w:r>
      <w:r w:rsidR="000752CC">
        <w:rPr>
          <w:b/>
          <w:spacing w:val="2"/>
          <w:sz w:val="32"/>
          <w:szCs w:val="32"/>
        </w:rPr>
        <w:t>4</w:t>
      </w:r>
      <w:r w:rsidRPr="00054533">
        <w:rPr>
          <w:b/>
          <w:spacing w:val="2"/>
          <w:sz w:val="32"/>
          <w:szCs w:val="32"/>
        </w:rPr>
        <w:t xml:space="preserve"> год по основным разделам</w:t>
      </w:r>
    </w:p>
    <w:p w:rsidR="008A0BAB" w:rsidRPr="00054533" w:rsidRDefault="008A0BAB" w:rsidP="008A0BAB">
      <w:pPr>
        <w:widowControl w:val="0"/>
        <w:autoSpaceDE w:val="0"/>
        <w:autoSpaceDN w:val="0"/>
        <w:adjustRightInd w:val="0"/>
        <w:ind w:firstLine="357"/>
        <w:jc w:val="both"/>
        <w:rPr>
          <w:color w:val="000000"/>
          <w:sz w:val="32"/>
          <w:szCs w:val="32"/>
        </w:rPr>
      </w:pPr>
    </w:p>
    <w:p w:rsidR="008A0BAB" w:rsidRDefault="008A0BAB" w:rsidP="008A0BAB">
      <w:pPr>
        <w:ind w:firstLine="709"/>
        <w:jc w:val="both"/>
        <w:rPr>
          <w:spacing w:val="2"/>
          <w:sz w:val="28"/>
          <w:szCs w:val="28"/>
        </w:rPr>
      </w:pPr>
      <w:r w:rsidRPr="00054533">
        <w:rPr>
          <w:spacing w:val="2"/>
          <w:sz w:val="28"/>
          <w:szCs w:val="28"/>
        </w:rPr>
        <w:t xml:space="preserve">Наибольшую долю в расходах бюджета </w:t>
      </w:r>
      <w:r>
        <w:rPr>
          <w:spacing w:val="2"/>
          <w:sz w:val="28"/>
          <w:szCs w:val="28"/>
        </w:rPr>
        <w:t>Эртильского</w:t>
      </w:r>
      <w:r w:rsidRPr="00054533">
        <w:rPr>
          <w:spacing w:val="2"/>
          <w:sz w:val="28"/>
          <w:szCs w:val="28"/>
        </w:rPr>
        <w:t xml:space="preserve"> муниципального района в 20</w:t>
      </w:r>
      <w:r>
        <w:rPr>
          <w:spacing w:val="2"/>
          <w:sz w:val="28"/>
          <w:szCs w:val="28"/>
        </w:rPr>
        <w:t>2</w:t>
      </w:r>
      <w:r w:rsidR="000752CC">
        <w:rPr>
          <w:spacing w:val="2"/>
          <w:sz w:val="28"/>
          <w:szCs w:val="28"/>
        </w:rPr>
        <w:t>4</w:t>
      </w:r>
      <w:r w:rsidRPr="00054533">
        <w:rPr>
          <w:spacing w:val="2"/>
          <w:sz w:val="28"/>
          <w:szCs w:val="28"/>
        </w:rPr>
        <w:t xml:space="preserve"> году составили расходы по разделам: «Образование» - </w:t>
      </w:r>
      <w:r w:rsidR="001C7E44">
        <w:rPr>
          <w:spacing w:val="2"/>
          <w:sz w:val="28"/>
          <w:szCs w:val="28"/>
        </w:rPr>
        <w:t>50,46</w:t>
      </w:r>
      <w:r w:rsidRPr="00054533">
        <w:rPr>
          <w:spacing w:val="2"/>
          <w:sz w:val="28"/>
          <w:szCs w:val="28"/>
        </w:rPr>
        <w:t>%, «</w:t>
      </w:r>
      <w:r>
        <w:rPr>
          <w:spacing w:val="2"/>
          <w:sz w:val="28"/>
          <w:szCs w:val="28"/>
        </w:rPr>
        <w:t>Национальная экономика</w:t>
      </w:r>
      <w:r w:rsidRPr="00054533">
        <w:rPr>
          <w:spacing w:val="2"/>
          <w:sz w:val="28"/>
          <w:szCs w:val="28"/>
        </w:rPr>
        <w:t xml:space="preserve">» - </w:t>
      </w:r>
      <w:r w:rsidR="001C7E44">
        <w:rPr>
          <w:spacing w:val="2"/>
          <w:sz w:val="28"/>
          <w:szCs w:val="28"/>
        </w:rPr>
        <w:t>12,51</w:t>
      </w:r>
      <w:r w:rsidRPr="00054533">
        <w:rPr>
          <w:spacing w:val="2"/>
          <w:sz w:val="28"/>
          <w:szCs w:val="28"/>
        </w:rPr>
        <w:t>%</w:t>
      </w:r>
      <w:r>
        <w:rPr>
          <w:spacing w:val="2"/>
          <w:sz w:val="28"/>
          <w:szCs w:val="28"/>
        </w:rPr>
        <w:t>,</w:t>
      </w:r>
      <w:r w:rsidRPr="00054533">
        <w:rPr>
          <w:spacing w:val="2"/>
          <w:sz w:val="28"/>
          <w:szCs w:val="28"/>
        </w:rPr>
        <w:t xml:space="preserve"> «</w:t>
      </w:r>
      <w:r w:rsidR="001C7E44">
        <w:rPr>
          <w:spacing w:val="2"/>
          <w:sz w:val="28"/>
          <w:szCs w:val="28"/>
        </w:rPr>
        <w:t>Культура, кинематография</w:t>
      </w:r>
      <w:r w:rsidRPr="00054533">
        <w:rPr>
          <w:spacing w:val="2"/>
          <w:sz w:val="28"/>
          <w:szCs w:val="28"/>
        </w:rPr>
        <w:t xml:space="preserve">» - </w:t>
      </w:r>
      <w:r w:rsidR="00640F09">
        <w:rPr>
          <w:spacing w:val="2"/>
          <w:sz w:val="28"/>
          <w:szCs w:val="28"/>
        </w:rPr>
        <w:t>1</w:t>
      </w:r>
      <w:r w:rsidR="0080663E">
        <w:rPr>
          <w:spacing w:val="2"/>
          <w:sz w:val="28"/>
          <w:szCs w:val="28"/>
        </w:rPr>
        <w:t>2,</w:t>
      </w:r>
      <w:r w:rsidR="001C7E44">
        <w:rPr>
          <w:spacing w:val="2"/>
          <w:sz w:val="28"/>
          <w:szCs w:val="28"/>
        </w:rPr>
        <w:t>24</w:t>
      </w:r>
      <w:r w:rsidRPr="00054533">
        <w:rPr>
          <w:spacing w:val="2"/>
          <w:sz w:val="28"/>
          <w:szCs w:val="28"/>
        </w:rPr>
        <w:t>%</w:t>
      </w:r>
      <w:r>
        <w:rPr>
          <w:spacing w:val="2"/>
          <w:sz w:val="28"/>
          <w:szCs w:val="28"/>
        </w:rPr>
        <w:t>.</w:t>
      </w:r>
    </w:p>
    <w:p w:rsidR="008A0BAB" w:rsidRDefault="008A0BAB" w:rsidP="008A0BAB">
      <w:pPr>
        <w:ind w:firstLine="709"/>
        <w:jc w:val="center"/>
      </w:pPr>
    </w:p>
    <w:p w:rsidR="008A0BAB" w:rsidRDefault="008A0BAB" w:rsidP="008A0BAB">
      <w:pPr>
        <w:ind w:firstLine="709"/>
        <w:jc w:val="center"/>
      </w:pPr>
    </w:p>
    <w:p w:rsidR="008A0BAB" w:rsidRDefault="008A0BAB" w:rsidP="008A0BAB">
      <w:pPr>
        <w:ind w:firstLine="709"/>
        <w:jc w:val="center"/>
      </w:pPr>
    </w:p>
    <w:p w:rsidR="008A0BAB" w:rsidRDefault="008A0BAB" w:rsidP="008A0BAB">
      <w:pPr>
        <w:ind w:firstLine="709"/>
        <w:jc w:val="center"/>
      </w:pPr>
    </w:p>
    <w:p w:rsidR="008A0BAB" w:rsidRDefault="008A0BAB" w:rsidP="008A0BAB">
      <w:pPr>
        <w:ind w:firstLine="709"/>
        <w:jc w:val="center"/>
      </w:pPr>
    </w:p>
    <w:p w:rsidR="008A0BAB" w:rsidRDefault="008A0BAB" w:rsidP="008A0BAB">
      <w:pPr>
        <w:ind w:firstLine="709"/>
        <w:jc w:val="center"/>
      </w:pPr>
    </w:p>
    <w:p w:rsidR="008A0BAB" w:rsidRDefault="008A0BAB" w:rsidP="008A0BAB">
      <w:pPr>
        <w:ind w:firstLine="709"/>
        <w:jc w:val="center"/>
      </w:pPr>
    </w:p>
    <w:p w:rsidR="008A0BAB" w:rsidRDefault="008A0BAB" w:rsidP="008A0BAB">
      <w:pPr>
        <w:ind w:firstLine="709"/>
        <w:jc w:val="center"/>
      </w:pPr>
    </w:p>
    <w:p w:rsidR="008A0BAB" w:rsidRDefault="008A0BAB" w:rsidP="008A0BAB">
      <w:pPr>
        <w:ind w:firstLine="709"/>
        <w:jc w:val="center"/>
      </w:pPr>
    </w:p>
    <w:p w:rsidR="008A0BAB" w:rsidRDefault="008A0BAB" w:rsidP="008A0BAB">
      <w:pPr>
        <w:ind w:firstLine="709"/>
        <w:jc w:val="center"/>
      </w:pPr>
    </w:p>
    <w:p w:rsidR="008A0BAB" w:rsidRDefault="008A0BAB" w:rsidP="008A0BAB">
      <w:pPr>
        <w:ind w:firstLine="709"/>
        <w:jc w:val="center"/>
      </w:pPr>
    </w:p>
    <w:p w:rsidR="008A0BAB" w:rsidRDefault="008A0BAB" w:rsidP="008A0BAB">
      <w:pPr>
        <w:ind w:firstLine="709"/>
        <w:jc w:val="center"/>
      </w:pPr>
    </w:p>
    <w:p w:rsidR="008A0BAB" w:rsidRDefault="008A0BAB" w:rsidP="008A0BAB">
      <w:pPr>
        <w:ind w:firstLine="709"/>
        <w:jc w:val="center"/>
      </w:pPr>
    </w:p>
    <w:p w:rsidR="008A0BAB" w:rsidRDefault="008A0BAB" w:rsidP="008A0BAB">
      <w:pPr>
        <w:ind w:firstLine="709"/>
        <w:jc w:val="center"/>
      </w:pPr>
    </w:p>
    <w:p w:rsidR="008A0BAB" w:rsidRDefault="008A0BAB" w:rsidP="008A0BAB">
      <w:pPr>
        <w:ind w:firstLine="709"/>
        <w:jc w:val="center"/>
      </w:pPr>
    </w:p>
    <w:p w:rsidR="008A0BAB" w:rsidRDefault="008A0BAB" w:rsidP="008A0BAB">
      <w:pPr>
        <w:ind w:firstLine="709"/>
        <w:jc w:val="center"/>
      </w:pPr>
    </w:p>
    <w:p w:rsidR="008A0BAB" w:rsidRDefault="008A0BAB" w:rsidP="008A0BAB">
      <w:pPr>
        <w:ind w:firstLine="709"/>
        <w:jc w:val="center"/>
      </w:pPr>
    </w:p>
    <w:p w:rsidR="008A0BAB" w:rsidRDefault="008A0BAB" w:rsidP="008A0BAB">
      <w:pPr>
        <w:ind w:firstLine="709"/>
        <w:jc w:val="center"/>
      </w:pPr>
    </w:p>
    <w:p w:rsidR="008A0BAB" w:rsidRDefault="008A0BAB" w:rsidP="008A0BAB">
      <w:pPr>
        <w:ind w:firstLine="709"/>
        <w:jc w:val="center"/>
      </w:pPr>
    </w:p>
    <w:p w:rsidR="008A0BAB" w:rsidRDefault="008A0BAB" w:rsidP="008A0BAB">
      <w:pPr>
        <w:ind w:firstLine="709"/>
        <w:jc w:val="center"/>
      </w:pPr>
    </w:p>
    <w:p w:rsidR="008A0BAB" w:rsidRDefault="008A0BAB" w:rsidP="008A0BAB">
      <w:pPr>
        <w:ind w:firstLine="709"/>
        <w:jc w:val="center"/>
      </w:pPr>
    </w:p>
    <w:p w:rsidR="008A0BAB" w:rsidRDefault="008A0BAB" w:rsidP="008A0BAB">
      <w:pPr>
        <w:ind w:firstLine="709"/>
        <w:jc w:val="center"/>
      </w:pPr>
    </w:p>
    <w:p w:rsidR="00B56E90" w:rsidRDefault="00B56E90" w:rsidP="008A0BAB">
      <w:pPr>
        <w:ind w:firstLine="709"/>
        <w:jc w:val="center"/>
        <w:sectPr w:rsidR="00B56E90" w:rsidSect="00C9495C">
          <w:pgSz w:w="11906" w:h="16838"/>
          <w:pgMar w:top="567" w:right="567" w:bottom="567" w:left="567" w:header="709" w:footer="709" w:gutter="0"/>
          <w:cols w:space="708"/>
          <w:docGrid w:linePitch="360"/>
        </w:sectPr>
      </w:pPr>
    </w:p>
    <w:p w:rsidR="008A0BAB" w:rsidRDefault="008A0BAB" w:rsidP="008A0BAB">
      <w:pPr>
        <w:ind w:firstLine="709"/>
        <w:jc w:val="center"/>
      </w:pPr>
    </w:p>
    <w:p w:rsidR="008A0BAB" w:rsidRDefault="008A0BAB" w:rsidP="008A0BAB">
      <w:pPr>
        <w:ind w:firstLine="709"/>
        <w:jc w:val="center"/>
      </w:pPr>
    </w:p>
    <w:p w:rsidR="008A0BAB" w:rsidRDefault="008A0BAB" w:rsidP="00746178">
      <w:pPr>
        <w:ind w:left="-142" w:firstLine="851"/>
        <w:jc w:val="center"/>
      </w:pPr>
      <w:r>
        <w:rPr>
          <w:noProof/>
        </w:rPr>
        <w:drawing>
          <wp:anchor distT="0" distB="0" distL="114300" distR="114300" simplePos="0" relativeHeight="251703296" behindDoc="0" locked="0" layoutInCell="1" allowOverlap="1">
            <wp:simplePos x="0" y="0"/>
            <wp:positionH relativeFrom="column">
              <wp:posOffset>-169545</wp:posOffset>
            </wp:positionH>
            <wp:positionV relativeFrom="paragraph">
              <wp:posOffset>222885</wp:posOffset>
            </wp:positionV>
            <wp:extent cx="10534650" cy="5981700"/>
            <wp:effectExtent l="0" t="0" r="0" b="0"/>
            <wp:wrapNone/>
            <wp:docPr id="116"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8A0BAB" w:rsidRDefault="008A0BAB" w:rsidP="008A0BAB">
      <w:pPr>
        <w:ind w:firstLine="709"/>
        <w:jc w:val="center"/>
        <w:rPr>
          <w:b/>
          <w:color w:val="112F51"/>
          <w:spacing w:val="2"/>
          <w:sz w:val="36"/>
          <w:szCs w:val="36"/>
        </w:rPr>
        <w:sectPr w:rsidR="008A0BAB" w:rsidSect="00B56E90">
          <w:pgSz w:w="16838" w:h="11906" w:orient="landscape"/>
          <w:pgMar w:top="567" w:right="567" w:bottom="567" w:left="567" w:header="709" w:footer="709" w:gutter="0"/>
          <w:cols w:space="708"/>
          <w:docGrid w:linePitch="360"/>
        </w:sectPr>
      </w:pPr>
    </w:p>
    <w:p w:rsidR="008A0BAB" w:rsidRDefault="008A0BAB" w:rsidP="008A0BAB">
      <w:pPr>
        <w:ind w:firstLine="709"/>
        <w:jc w:val="center"/>
        <w:outlineLvl w:val="0"/>
        <w:rPr>
          <w:b/>
          <w:color w:val="112F51"/>
          <w:spacing w:val="2"/>
          <w:sz w:val="36"/>
          <w:szCs w:val="36"/>
        </w:rPr>
      </w:pPr>
      <w:r w:rsidRPr="009327EE">
        <w:rPr>
          <w:b/>
          <w:color w:val="112F51"/>
          <w:spacing w:val="2"/>
          <w:sz w:val="36"/>
          <w:szCs w:val="36"/>
        </w:rPr>
        <w:lastRenderedPageBreak/>
        <w:t xml:space="preserve">Динамика расходов бюджета </w:t>
      </w:r>
    </w:p>
    <w:p w:rsidR="008A0BAB" w:rsidRPr="009327EE" w:rsidRDefault="008A0BAB" w:rsidP="008A0BAB">
      <w:pPr>
        <w:ind w:firstLine="709"/>
        <w:jc w:val="center"/>
        <w:rPr>
          <w:b/>
          <w:color w:val="112F51"/>
          <w:spacing w:val="2"/>
          <w:sz w:val="36"/>
          <w:szCs w:val="36"/>
        </w:rPr>
      </w:pPr>
      <w:r>
        <w:rPr>
          <w:b/>
          <w:color w:val="112F51"/>
          <w:spacing w:val="2"/>
          <w:sz w:val="36"/>
          <w:szCs w:val="36"/>
        </w:rPr>
        <w:t>Эртильского</w:t>
      </w:r>
      <w:r w:rsidRPr="009327EE">
        <w:rPr>
          <w:b/>
          <w:color w:val="112F51"/>
          <w:spacing w:val="2"/>
          <w:sz w:val="36"/>
          <w:szCs w:val="36"/>
        </w:rPr>
        <w:t xml:space="preserve"> муниципального района</w:t>
      </w:r>
    </w:p>
    <w:p w:rsidR="008A0BAB" w:rsidRPr="00377C19" w:rsidRDefault="008A0BAB" w:rsidP="008A0BAB">
      <w:pPr>
        <w:jc w:val="right"/>
        <w:rPr>
          <w:i/>
          <w:color w:val="FF0000"/>
          <w:spacing w:val="2"/>
          <w:sz w:val="28"/>
          <w:szCs w:val="28"/>
        </w:rPr>
      </w:pPr>
      <w:r w:rsidRPr="008231F6">
        <w:rPr>
          <w:spacing w:val="2"/>
          <w:sz w:val="28"/>
          <w:szCs w:val="28"/>
        </w:rPr>
        <w:t xml:space="preserve"> </w:t>
      </w:r>
      <w:r w:rsidRPr="00377C19">
        <w:rPr>
          <w:i/>
          <w:color w:val="FF0000"/>
          <w:spacing w:val="2"/>
          <w:sz w:val="28"/>
          <w:szCs w:val="28"/>
        </w:rPr>
        <w:t>(тыс. рублей)</w:t>
      </w:r>
    </w:p>
    <w:tbl>
      <w:tblPr>
        <w:tblW w:w="4850" w:type="pct"/>
        <w:tblBorders>
          <w:top w:val="single" w:sz="4" w:space="0" w:color="59A9F2"/>
          <w:bottom w:val="single" w:sz="4" w:space="0" w:color="59A9F2"/>
          <w:insideH w:val="single" w:sz="4" w:space="0" w:color="59A9F2"/>
        </w:tblBorders>
        <w:tblLook w:val="04A0"/>
      </w:tblPr>
      <w:tblGrid>
        <w:gridCol w:w="1063"/>
        <w:gridCol w:w="3871"/>
        <w:gridCol w:w="1337"/>
        <w:gridCol w:w="1605"/>
        <w:gridCol w:w="1392"/>
        <w:gridCol w:w="1390"/>
      </w:tblGrid>
      <w:tr w:rsidR="008A0BAB" w:rsidRPr="002C147F" w:rsidTr="00C9495C">
        <w:trPr>
          <w:trHeight w:val="307"/>
        </w:trPr>
        <w:tc>
          <w:tcPr>
            <w:tcW w:w="499" w:type="pct"/>
            <w:shd w:val="clear" w:color="auto" w:fill="FFFF00"/>
            <w:noWrap/>
          </w:tcPr>
          <w:p w:rsidR="008A0BAB" w:rsidRPr="002C147F" w:rsidRDefault="008A0BAB" w:rsidP="00C9495C">
            <w:pPr>
              <w:rPr>
                <w:b/>
                <w:bCs/>
                <w:color w:val="FF0000"/>
                <w:sz w:val="28"/>
                <w:szCs w:val="28"/>
                <w:highlight w:val="yellow"/>
              </w:rPr>
            </w:pPr>
            <w:r w:rsidRPr="002C147F">
              <w:rPr>
                <w:b/>
                <w:bCs/>
                <w:color w:val="FF0000"/>
                <w:sz w:val="28"/>
                <w:szCs w:val="28"/>
                <w:highlight w:val="yellow"/>
              </w:rPr>
              <w:t>Раздел</w:t>
            </w:r>
          </w:p>
        </w:tc>
        <w:tc>
          <w:tcPr>
            <w:tcW w:w="1816" w:type="pct"/>
            <w:shd w:val="clear" w:color="auto" w:fill="FFFF00"/>
          </w:tcPr>
          <w:p w:rsidR="008A0BAB" w:rsidRPr="002C147F" w:rsidRDefault="008A0BAB" w:rsidP="00C9495C">
            <w:pPr>
              <w:rPr>
                <w:b/>
                <w:bCs/>
                <w:color w:val="FF0000"/>
                <w:sz w:val="28"/>
                <w:szCs w:val="28"/>
                <w:highlight w:val="yellow"/>
              </w:rPr>
            </w:pPr>
            <w:r w:rsidRPr="002C147F">
              <w:rPr>
                <w:b/>
                <w:bCs/>
                <w:color w:val="FF0000"/>
                <w:sz w:val="28"/>
                <w:szCs w:val="28"/>
                <w:highlight w:val="yellow"/>
              </w:rPr>
              <w:t>Наименование</w:t>
            </w:r>
          </w:p>
        </w:tc>
        <w:tc>
          <w:tcPr>
            <w:tcW w:w="627" w:type="pct"/>
            <w:shd w:val="clear" w:color="auto" w:fill="FFFF00"/>
          </w:tcPr>
          <w:p w:rsidR="008A0BAB" w:rsidRPr="002C147F" w:rsidRDefault="008A0BAB" w:rsidP="001C7E44">
            <w:pPr>
              <w:rPr>
                <w:b/>
                <w:bCs/>
                <w:color w:val="FF0000"/>
                <w:sz w:val="28"/>
                <w:szCs w:val="28"/>
                <w:highlight w:val="yellow"/>
              </w:rPr>
            </w:pPr>
            <w:r>
              <w:rPr>
                <w:b/>
                <w:bCs/>
                <w:color w:val="FF0000"/>
                <w:sz w:val="28"/>
                <w:szCs w:val="28"/>
                <w:highlight w:val="yellow"/>
              </w:rPr>
              <w:t>20</w:t>
            </w:r>
            <w:r w:rsidR="00640F09">
              <w:rPr>
                <w:b/>
                <w:bCs/>
                <w:color w:val="FF0000"/>
                <w:sz w:val="28"/>
                <w:szCs w:val="28"/>
                <w:highlight w:val="yellow"/>
              </w:rPr>
              <w:t>2</w:t>
            </w:r>
            <w:r w:rsidR="001C7E44">
              <w:rPr>
                <w:b/>
                <w:bCs/>
                <w:color w:val="FF0000"/>
                <w:sz w:val="28"/>
                <w:szCs w:val="28"/>
                <w:highlight w:val="yellow"/>
              </w:rPr>
              <w:t>3</w:t>
            </w:r>
          </w:p>
        </w:tc>
        <w:tc>
          <w:tcPr>
            <w:tcW w:w="2058" w:type="pct"/>
            <w:gridSpan w:val="3"/>
            <w:tcBorders>
              <w:top w:val="single" w:sz="4" w:space="0" w:color="auto"/>
              <w:bottom w:val="single" w:sz="4" w:space="0" w:color="auto"/>
              <w:right w:val="single" w:sz="4" w:space="0" w:color="auto"/>
            </w:tcBorders>
            <w:shd w:val="clear" w:color="auto" w:fill="FFFF00"/>
          </w:tcPr>
          <w:p w:rsidR="008A0BAB" w:rsidRPr="002C147F" w:rsidRDefault="008A0BAB" w:rsidP="001C7E44">
            <w:pPr>
              <w:rPr>
                <w:b/>
                <w:color w:val="FF0000"/>
                <w:sz w:val="28"/>
                <w:szCs w:val="28"/>
                <w:highlight w:val="yellow"/>
              </w:rPr>
            </w:pPr>
            <w:r>
              <w:rPr>
                <w:b/>
                <w:color w:val="FF0000"/>
                <w:sz w:val="28"/>
                <w:szCs w:val="28"/>
                <w:highlight w:val="yellow"/>
              </w:rPr>
              <w:t xml:space="preserve">   </w:t>
            </w:r>
            <w:r w:rsidRPr="002C147F">
              <w:rPr>
                <w:b/>
                <w:color w:val="FF0000"/>
                <w:sz w:val="28"/>
                <w:szCs w:val="28"/>
                <w:highlight w:val="yellow"/>
              </w:rPr>
              <w:t>20</w:t>
            </w:r>
            <w:r>
              <w:rPr>
                <w:b/>
                <w:color w:val="FF0000"/>
                <w:sz w:val="28"/>
                <w:szCs w:val="28"/>
                <w:highlight w:val="yellow"/>
              </w:rPr>
              <w:t>2</w:t>
            </w:r>
            <w:r w:rsidR="001C7E44">
              <w:rPr>
                <w:b/>
                <w:color w:val="FF0000"/>
                <w:sz w:val="28"/>
                <w:szCs w:val="28"/>
                <w:highlight w:val="yellow"/>
              </w:rPr>
              <w:t>4</w:t>
            </w:r>
            <w:r w:rsidRPr="002C147F">
              <w:rPr>
                <w:b/>
                <w:color w:val="FF0000"/>
                <w:sz w:val="28"/>
                <w:szCs w:val="28"/>
                <w:highlight w:val="yellow"/>
              </w:rPr>
              <w:t xml:space="preserve">          </w:t>
            </w:r>
            <w:r>
              <w:rPr>
                <w:b/>
                <w:color w:val="FF0000"/>
                <w:sz w:val="28"/>
                <w:szCs w:val="28"/>
                <w:highlight w:val="yellow"/>
              </w:rPr>
              <w:t xml:space="preserve">    </w:t>
            </w:r>
            <w:r w:rsidRPr="002C147F">
              <w:rPr>
                <w:b/>
                <w:color w:val="FF0000"/>
                <w:sz w:val="28"/>
                <w:szCs w:val="28"/>
                <w:highlight w:val="yellow"/>
              </w:rPr>
              <w:t>20</w:t>
            </w:r>
            <w:r>
              <w:rPr>
                <w:b/>
                <w:color w:val="FF0000"/>
                <w:sz w:val="28"/>
                <w:szCs w:val="28"/>
                <w:highlight w:val="yellow"/>
              </w:rPr>
              <w:t>2</w:t>
            </w:r>
            <w:r w:rsidR="001C7E44">
              <w:rPr>
                <w:b/>
                <w:color w:val="FF0000"/>
                <w:sz w:val="28"/>
                <w:szCs w:val="28"/>
                <w:highlight w:val="yellow"/>
              </w:rPr>
              <w:t>5</w:t>
            </w:r>
            <w:r w:rsidRPr="002C147F">
              <w:rPr>
                <w:b/>
                <w:color w:val="FF0000"/>
                <w:sz w:val="28"/>
                <w:szCs w:val="28"/>
                <w:highlight w:val="yellow"/>
              </w:rPr>
              <w:t xml:space="preserve">     </w:t>
            </w:r>
            <w:r>
              <w:rPr>
                <w:b/>
                <w:color w:val="FF0000"/>
                <w:sz w:val="28"/>
                <w:szCs w:val="28"/>
                <w:highlight w:val="yellow"/>
              </w:rPr>
              <w:t xml:space="preserve">          202</w:t>
            </w:r>
            <w:r w:rsidR="001C7E44">
              <w:rPr>
                <w:b/>
                <w:color w:val="FF0000"/>
                <w:sz w:val="28"/>
                <w:szCs w:val="28"/>
                <w:highlight w:val="yellow"/>
              </w:rPr>
              <w:t>6</w:t>
            </w:r>
            <w:r w:rsidRPr="002C147F">
              <w:rPr>
                <w:b/>
                <w:color w:val="FF0000"/>
                <w:sz w:val="28"/>
                <w:szCs w:val="28"/>
                <w:highlight w:val="yellow"/>
              </w:rPr>
              <w:t xml:space="preserve">     </w:t>
            </w:r>
          </w:p>
        </w:tc>
      </w:tr>
      <w:tr w:rsidR="008A0BAB" w:rsidRPr="002C147F" w:rsidTr="00C9495C">
        <w:trPr>
          <w:trHeight w:val="1246"/>
        </w:trPr>
        <w:tc>
          <w:tcPr>
            <w:tcW w:w="499" w:type="pct"/>
            <w:shd w:val="clear" w:color="auto" w:fill="C7E2FA"/>
            <w:noWrap/>
          </w:tcPr>
          <w:p w:rsidR="008A0BAB" w:rsidRPr="002C147F" w:rsidRDefault="008A0BAB" w:rsidP="00C9495C">
            <w:pPr>
              <w:rPr>
                <w:b/>
                <w:bCs/>
                <w:color w:val="000000"/>
                <w:sz w:val="28"/>
                <w:szCs w:val="28"/>
              </w:rPr>
            </w:pPr>
          </w:p>
        </w:tc>
        <w:tc>
          <w:tcPr>
            <w:tcW w:w="1816" w:type="pct"/>
            <w:shd w:val="clear" w:color="auto" w:fill="C7E2FA"/>
          </w:tcPr>
          <w:p w:rsidR="008A0BAB" w:rsidRPr="002C147F" w:rsidRDefault="008A0BAB" w:rsidP="00C9495C">
            <w:pPr>
              <w:jc w:val="center"/>
              <w:rPr>
                <w:color w:val="000000"/>
                <w:sz w:val="28"/>
                <w:szCs w:val="28"/>
              </w:rPr>
            </w:pPr>
          </w:p>
        </w:tc>
        <w:tc>
          <w:tcPr>
            <w:tcW w:w="627" w:type="pct"/>
            <w:shd w:val="clear" w:color="auto" w:fill="C7E2FA"/>
          </w:tcPr>
          <w:p w:rsidR="008A0BAB" w:rsidRPr="002C147F" w:rsidRDefault="008A0BAB" w:rsidP="00C9495C">
            <w:pPr>
              <w:jc w:val="center"/>
              <w:rPr>
                <w:sz w:val="28"/>
                <w:szCs w:val="28"/>
              </w:rPr>
            </w:pPr>
            <w:r>
              <w:rPr>
                <w:sz w:val="28"/>
                <w:szCs w:val="28"/>
              </w:rPr>
              <w:t>Бюджет</w:t>
            </w:r>
          </w:p>
        </w:tc>
        <w:tc>
          <w:tcPr>
            <w:tcW w:w="753" w:type="pct"/>
            <w:shd w:val="clear" w:color="auto" w:fill="C7E2FA"/>
          </w:tcPr>
          <w:p w:rsidR="008A0BAB" w:rsidRPr="002C147F" w:rsidRDefault="008A0BAB" w:rsidP="00C9495C">
            <w:pPr>
              <w:jc w:val="center"/>
              <w:rPr>
                <w:sz w:val="28"/>
                <w:szCs w:val="28"/>
              </w:rPr>
            </w:pPr>
            <w:r w:rsidRPr="002C147F">
              <w:rPr>
                <w:sz w:val="28"/>
                <w:szCs w:val="28"/>
              </w:rPr>
              <w:t>Проект</w:t>
            </w:r>
          </w:p>
        </w:tc>
        <w:tc>
          <w:tcPr>
            <w:tcW w:w="653" w:type="pct"/>
            <w:shd w:val="clear" w:color="auto" w:fill="C7E2FA"/>
          </w:tcPr>
          <w:p w:rsidR="008A0BAB" w:rsidRPr="002C147F" w:rsidRDefault="008A0BAB" w:rsidP="00C9495C">
            <w:pPr>
              <w:jc w:val="center"/>
              <w:rPr>
                <w:sz w:val="28"/>
                <w:szCs w:val="28"/>
              </w:rPr>
            </w:pPr>
            <w:r w:rsidRPr="002C147F">
              <w:rPr>
                <w:sz w:val="28"/>
                <w:szCs w:val="28"/>
              </w:rPr>
              <w:t>Проект</w:t>
            </w:r>
          </w:p>
        </w:tc>
        <w:tc>
          <w:tcPr>
            <w:tcW w:w="652" w:type="pct"/>
            <w:shd w:val="clear" w:color="auto" w:fill="C7E2FA"/>
          </w:tcPr>
          <w:p w:rsidR="008A0BAB" w:rsidRPr="002C147F" w:rsidRDefault="008A0BAB" w:rsidP="00C9495C">
            <w:pPr>
              <w:jc w:val="center"/>
              <w:rPr>
                <w:sz w:val="28"/>
                <w:szCs w:val="28"/>
              </w:rPr>
            </w:pPr>
            <w:r w:rsidRPr="002C147F">
              <w:rPr>
                <w:sz w:val="28"/>
                <w:szCs w:val="28"/>
              </w:rPr>
              <w:t>Проект</w:t>
            </w:r>
          </w:p>
        </w:tc>
      </w:tr>
      <w:tr w:rsidR="005D582E" w:rsidRPr="002C147F" w:rsidTr="00C9495C">
        <w:trPr>
          <w:trHeight w:val="615"/>
        </w:trPr>
        <w:tc>
          <w:tcPr>
            <w:tcW w:w="499" w:type="pct"/>
            <w:shd w:val="clear" w:color="auto" w:fill="auto"/>
            <w:noWrap/>
          </w:tcPr>
          <w:p w:rsidR="005D582E" w:rsidRPr="002C147F" w:rsidRDefault="005D582E" w:rsidP="00E70104">
            <w:pPr>
              <w:rPr>
                <w:b/>
                <w:bCs/>
                <w:color w:val="000000"/>
                <w:sz w:val="28"/>
                <w:szCs w:val="28"/>
              </w:rPr>
            </w:pPr>
          </w:p>
        </w:tc>
        <w:tc>
          <w:tcPr>
            <w:tcW w:w="1816" w:type="pct"/>
            <w:shd w:val="clear" w:color="auto" w:fill="auto"/>
          </w:tcPr>
          <w:p w:rsidR="005D582E" w:rsidRPr="002C147F" w:rsidRDefault="005D582E" w:rsidP="00E70104">
            <w:pPr>
              <w:rPr>
                <w:color w:val="000000"/>
                <w:sz w:val="28"/>
                <w:szCs w:val="28"/>
              </w:rPr>
            </w:pPr>
            <w:r w:rsidRPr="002C147F">
              <w:rPr>
                <w:color w:val="000000"/>
                <w:sz w:val="28"/>
                <w:szCs w:val="28"/>
              </w:rPr>
              <w:t>ВСЕГО</w:t>
            </w:r>
          </w:p>
        </w:tc>
        <w:tc>
          <w:tcPr>
            <w:tcW w:w="627" w:type="pct"/>
            <w:shd w:val="clear" w:color="auto" w:fill="auto"/>
          </w:tcPr>
          <w:p w:rsidR="005D582E" w:rsidRPr="005B47A8" w:rsidRDefault="005B47A8" w:rsidP="00E70104">
            <w:pPr>
              <w:jc w:val="center"/>
              <w:rPr>
                <w:sz w:val="28"/>
                <w:szCs w:val="28"/>
              </w:rPr>
            </w:pPr>
            <w:r>
              <w:rPr>
                <w:sz w:val="28"/>
                <w:szCs w:val="28"/>
              </w:rPr>
              <w:t>756312,3</w:t>
            </w:r>
          </w:p>
        </w:tc>
        <w:tc>
          <w:tcPr>
            <w:tcW w:w="753" w:type="pct"/>
            <w:shd w:val="clear" w:color="auto" w:fill="auto"/>
          </w:tcPr>
          <w:p w:rsidR="005D582E" w:rsidRPr="00BD47E5" w:rsidRDefault="005D582E" w:rsidP="00C9495C">
            <w:pPr>
              <w:jc w:val="center"/>
              <w:rPr>
                <w:sz w:val="28"/>
                <w:szCs w:val="28"/>
              </w:rPr>
            </w:pPr>
            <w:r>
              <w:rPr>
                <w:sz w:val="28"/>
                <w:szCs w:val="28"/>
              </w:rPr>
              <w:t>853571,5</w:t>
            </w:r>
          </w:p>
        </w:tc>
        <w:tc>
          <w:tcPr>
            <w:tcW w:w="653" w:type="pct"/>
            <w:shd w:val="clear" w:color="auto" w:fill="auto"/>
          </w:tcPr>
          <w:p w:rsidR="005D582E" w:rsidRPr="00BD47E5" w:rsidRDefault="005D582E" w:rsidP="00C9495C">
            <w:pPr>
              <w:jc w:val="center"/>
              <w:rPr>
                <w:sz w:val="28"/>
                <w:szCs w:val="28"/>
              </w:rPr>
            </w:pPr>
            <w:r>
              <w:rPr>
                <w:sz w:val="28"/>
                <w:szCs w:val="28"/>
              </w:rPr>
              <w:t>645801,4</w:t>
            </w:r>
          </w:p>
        </w:tc>
        <w:tc>
          <w:tcPr>
            <w:tcW w:w="652" w:type="pct"/>
            <w:shd w:val="clear" w:color="auto" w:fill="auto"/>
          </w:tcPr>
          <w:p w:rsidR="005D582E" w:rsidRPr="00BD47E5" w:rsidRDefault="005D582E" w:rsidP="00C9495C">
            <w:pPr>
              <w:jc w:val="center"/>
              <w:rPr>
                <w:sz w:val="28"/>
                <w:szCs w:val="28"/>
              </w:rPr>
            </w:pPr>
            <w:r>
              <w:rPr>
                <w:sz w:val="28"/>
                <w:szCs w:val="28"/>
              </w:rPr>
              <w:t>712944,0</w:t>
            </w:r>
          </w:p>
        </w:tc>
      </w:tr>
      <w:tr w:rsidR="005D582E" w:rsidRPr="002C147F" w:rsidTr="00C9495C">
        <w:trPr>
          <w:trHeight w:val="307"/>
        </w:trPr>
        <w:tc>
          <w:tcPr>
            <w:tcW w:w="499" w:type="pct"/>
            <w:shd w:val="clear" w:color="auto" w:fill="C7E2FA"/>
            <w:noWrap/>
          </w:tcPr>
          <w:p w:rsidR="005D582E" w:rsidRPr="002C147F" w:rsidRDefault="005D582E" w:rsidP="00E70104">
            <w:pPr>
              <w:rPr>
                <w:b/>
                <w:bCs/>
                <w:color w:val="000000"/>
                <w:sz w:val="28"/>
                <w:szCs w:val="28"/>
              </w:rPr>
            </w:pPr>
          </w:p>
        </w:tc>
        <w:tc>
          <w:tcPr>
            <w:tcW w:w="1816" w:type="pct"/>
            <w:shd w:val="clear" w:color="auto" w:fill="C7E2FA"/>
          </w:tcPr>
          <w:p w:rsidR="005D582E" w:rsidRPr="002C147F" w:rsidRDefault="005D582E" w:rsidP="00E70104">
            <w:pPr>
              <w:rPr>
                <w:sz w:val="28"/>
                <w:szCs w:val="28"/>
              </w:rPr>
            </w:pPr>
            <w:r w:rsidRPr="002C147F">
              <w:rPr>
                <w:sz w:val="28"/>
                <w:szCs w:val="28"/>
              </w:rPr>
              <w:t>в том числе:</w:t>
            </w:r>
          </w:p>
        </w:tc>
        <w:tc>
          <w:tcPr>
            <w:tcW w:w="627" w:type="pct"/>
            <w:shd w:val="clear" w:color="auto" w:fill="C7E2FA"/>
          </w:tcPr>
          <w:p w:rsidR="005D582E" w:rsidRPr="002C147F" w:rsidRDefault="005D582E" w:rsidP="00E70104">
            <w:pPr>
              <w:jc w:val="center"/>
              <w:rPr>
                <w:color w:val="000000"/>
                <w:sz w:val="28"/>
                <w:szCs w:val="28"/>
              </w:rPr>
            </w:pPr>
          </w:p>
        </w:tc>
        <w:tc>
          <w:tcPr>
            <w:tcW w:w="753" w:type="pct"/>
            <w:shd w:val="clear" w:color="auto" w:fill="C7E2FA"/>
          </w:tcPr>
          <w:p w:rsidR="005D582E" w:rsidRPr="002C147F" w:rsidRDefault="005D582E" w:rsidP="00C9495C">
            <w:pPr>
              <w:jc w:val="center"/>
              <w:rPr>
                <w:color w:val="000000"/>
                <w:sz w:val="28"/>
                <w:szCs w:val="28"/>
              </w:rPr>
            </w:pPr>
          </w:p>
        </w:tc>
        <w:tc>
          <w:tcPr>
            <w:tcW w:w="653" w:type="pct"/>
            <w:shd w:val="clear" w:color="auto" w:fill="C7E2FA"/>
          </w:tcPr>
          <w:p w:rsidR="005D582E" w:rsidRPr="002C147F" w:rsidRDefault="005D582E" w:rsidP="00C9495C">
            <w:pPr>
              <w:jc w:val="center"/>
              <w:rPr>
                <w:color w:val="000000"/>
                <w:sz w:val="28"/>
                <w:szCs w:val="28"/>
              </w:rPr>
            </w:pPr>
          </w:p>
        </w:tc>
        <w:tc>
          <w:tcPr>
            <w:tcW w:w="652" w:type="pct"/>
            <w:shd w:val="clear" w:color="auto" w:fill="C7E2FA"/>
          </w:tcPr>
          <w:p w:rsidR="005D582E" w:rsidRPr="002C147F" w:rsidRDefault="005D582E" w:rsidP="00C9495C">
            <w:pPr>
              <w:jc w:val="center"/>
              <w:rPr>
                <w:color w:val="000000"/>
                <w:sz w:val="28"/>
                <w:szCs w:val="28"/>
              </w:rPr>
            </w:pPr>
          </w:p>
        </w:tc>
      </w:tr>
      <w:tr w:rsidR="005D582E" w:rsidRPr="002C147F" w:rsidTr="00C9495C">
        <w:trPr>
          <w:trHeight w:val="631"/>
        </w:trPr>
        <w:tc>
          <w:tcPr>
            <w:tcW w:w="499" w:type="pct"/>
            <w:shd w:val="clear" w:color="auto" w:fill="FFFF00"/>
            <w:noWrap/>
          </w:tcPr>
          <w:p w:rsidR="005D582E" w:rsidRPr="002C147F" w:rsidRDefault="005D582E" w:rsidP="00E70104">
            <w:pPr>
              <w:rPr>
                <w:b/>
                <w:bCs/>
                <w:color w:val="FF0000"/>
                <w:sz w:val="28"/>
                <w:szCs w:val="28"/>
              </w:rPr>
            </w:pPr>
            <w:r w:rsidRPr="002C147F">
              <w:rPr>
                <w:b/>
                <w:bCs/>
                <w:color w:val="FF0000"/>
                <w:sz w:val="28"/>
                <w:szCs w:val="28"/>
              </w:rPr>
              <w:t>01</w:t>
            </w:r>
          </w:p>
        </w:tc>
        <w:tc>
          <w:tcPr>
            <w:tcW w:w="1816" w:type="pct"/>
            <w:shd w:val="clear" w:color="auto" w:fill="auto"/>
          </w:tcPr>
          <w:p w:rsidR="005D582E" w:rsidRPr="002C147F" w:rsidRDefault="005D582E" w:rsidP="00E70104">
            <w:pPr>
              <w:rPr>
                <w:sz w:val="28"/>
                <w:szCs w:val="28"/>
              </w:rPr>
            </w:pPr>
            <w:r w:rsidRPr="002C147F">
              <w:rPr>
                <w:sz w:val="28"/>
                <w:szCs w:val="28"/>
              </w:rPr>
              <w:t>Общегосударственные</w:t>
            </w:r>
          </w:p>
          <w:p w:rsidR="005D582E" w:rsidRPr="002C147F" w:rsidRDefault="005D582E" w:rsidP="00E70104">
            <w:pPr>
              <w:rPr>
                <w:sz w:val="28"/>
                <w:szCs w:val="28"/>
              </w:rPr>
            </w:pPr>
            <w:r w:rsidRPr="002C147F">
              <w:rPr>
                <w:sz w:val="28"/>
                <w:szCs w:val="28"/>
              </w:rPr>
              <w:t xml:space="preserve"> вопросы</w:t>
            </w:r>
          </w:p>
        </w:tc>
        <w:tc>
          <w:tcPr>
            <w:tcW w:w="627" w:type="pct"/>
            <w:shd w:val="clear" w:color="auto" w:fill="auto"/>
          </w:tcPr>
          <w:p w:rsidR="005D582E" w:rsidRPr="004D38D3" w:rsidRDefault="005D582E" w:rsidP="00E70104">
            <w:pPr>
              <w:jc w:val="center"/>
              <w:rPr>
                <w:sz w:val="28"/>
                <w:szCs w:val="28"/>
              </w:rPr>
            </w:pPr>
            <w:r>
              <w:rPr>
                <w:sz w:val="28"/>
                <w:szCs w:val="28"/>
                <w:lang w:val="en-US"/>
              </w:rPr>
              <w:t>63532</w:t>
            </w:r>
            <w:r>
              <w:rPr>
                <w:sz w:val="28"/>
                <w:szCs w:val="28"/>
              </w:rPr>
              <w:t>,</w:t>
            </w:r>
            <w:r>
              <w:rPr>
                <w:sz w:val="28"/>
                <w:szCs w:val="28"/>
                <w:lang w:val="en-US"/>
              </w:rPr>
              <w:t>0</w:t>
            </w:r>
          </w:p>
        </w:tc>
        <w:tc>
          <w:tcPr>
            <w:tcW w:w="753" w:type="pct"/>
            <w:shd w:val="clear" w:color="auto" w:fill="auto"/>
          </w:tcPr>
          <w:p w:rsidR="005D582E" w:rsidRPr="002C147F" w:rsidRDefault="005D582E" w:rsidP="00C9495C">
            <w:pPr>
              <w:jc w:val="center"/>
              <w:rPr>
                <w:sz w:val="28"/>
                <w:szCs w:val="28"/>
              </w:rPr>
            </w:pPr>
            <w:r>
              <w:rPr>
                <w:sz w:val="28"/>
                <w:szCs w:val="28"/>
              </w:rPr>
              <w:t>82017,3</w:t>
            </w:r>
          </w:p>
        </w:tc>
        <w:tc>
          <w:tcPr>
            <w:tcW w:w="653" w:type="pct"/>
            <w:shd w:val="clear" w:color="auto" w:fill="auto"/>
          </w:tcPr>
          <w:p w:rsidR="005D582E" w:rsidRPr="002C147F" w:rsidRDefault="005D582E" w:rsidP="00C9495C">
            <w:pPr>
              <w:jc w:val="center"/>
              <w:rPr>
                <w:sz w:val="28"/>
                <w:szCs w:val="28"/>
              </w:rPr>
            </w:pPr>
            <w:r>
              <w:rPr>
                <w:sz w:val="28"/>
                <w:szCs w:val="28"/>
              </w:rPr>
              <w:t>59996,0</w:t>
            </w:r>
          </w:p>
        </w:tc>
        <w:tc>
          <w:tcPr>
            <w:tcW w:w="652" w:type="pct"/>
            <w:shd w:val="clear" w:color="auto" w:fill="auto"/>
          </w:tcPr>
          <w:p w:rsidR="005D582E" w:rsidRPr="002C147F" w:rsidRDefault="005D582E" w:rsidP="00C9495C">
            <w:pPr>
              <w:jc w:val="center"/>
              <w:rPr>
                <w:sz w:val="28"/>
                <w:szCs w:val="28"/>
              </w:rPr>
            </w:pPr>
            <w:r>
              <w:rPr>
                <w:sz w:val="28"/>
                <w:szCs w:val="28"/>
              </w:rPr>
              <w:t>58499,0</w:t>
            </w:r>
          </w:p>
        </w:tc>
      </w:tr>
      <w:tr w:rsidR="005D582E" w:rsidRPr="002C147F" w:rsidTr="00C9495C">
        <w:trPr>
          <w:trHeight w:val="923"/>
        </w:trPr>
        <w:tc>
          <w:tcPr>
            <w:tcW w:w="499" w:type="pct"/>
            <w:shd w:val="clear" w:color="auto" w:fill="FFFF00"/>
            <w:noWrap/>
          </w:tcPr>
          <w:p w:rsidR="005D582E" w:rsidRPr="002C147F" w:rsidRDefault="005D582E" w:rsidP="00E70104">
            <w:pPr>
              <w:rPr>
                <w:b/>
                <w:bCs/>
                <w:color w:val="FF0000"/>
                <w:sz w:val="28"/>
                <w:szCs w:val="28"/>
              </w:rPr>
            </w:pPr>
            <w:r w:rsidRPr="002C147F">
              <w:rPr>
                <w:b/>
                <w:bCs/>
                <w:color w:val="FF0000"/>
                <w:sz w:val="28"/>
                <w:szCs w:val="28"/>
              </w:rPr>
              <w:t>03</w:t>
            </w:r>
          </w:p>
        </w:tc>
        <w:tc>
          <w:tcPr>
            <w:tcW w:w="1816" w:type="pct"/>
            <w:shd w:val="clear" w:color="auto" w:fill="C7E2FA"/>
          </w:tcPr>
          <w:p w:rsidR="005D582E" w:rsidRPr="002C147F" w:rsidRDefault="005D582E" w:rsidP="00E70104">
            <w:pPr>
              <w:rPr>
                <w:sz w:val="28"/>
                <w:szCs w:val="28"/>
              </w:rPr>
            </w:pPr>
            <w:r w:rsidRPr="002C147F">
              <w:rPr>
                <w:sz w:val="28"/>
                <w:szCs w:val="28"/>
              </w:rPr>
              <w:t>Национальная безопасность и правоохранительная деятельность</w:t>
            </w:r>
          </w:p>
        </w:tc>
        <w:tc>
          <w:tcPr>
            <w:tcW w:w="627" w:type="pct"/>
            <w:shd w:val="clear" w:color="auto" w:fill="C7E2FA"/>
          </w:tcPr>
          <w:p w:rsidR="005D582E" w:rsidRPr="002C147F" w:rsidRDefault="005D582E" w:rsidP="00E70104">
            <w:pPr>
              <w:jc w:val="center"/>
              <w:rPr>
                <w:sz w:val="28"/>
                <w:szCs w:val="28"/>
              </w:rPr>
            </w:pPr>
            <w:r>
              <w:rPr>
                <w:sz w:val="28"/>
                <w:szCs w:val="28"/>
              </w:rPr>
              <w:t>-</w:t>
            </w:r>
          </w:p>
        </w:tc>
        <w:tc>
          <w:tcPr>
            <w:tcW w:w="753" w:type="pct"/>
            <w:shd w:val="clear" w:color="auto" w:fill="C7E2FA"/>
          </w:tcPr>
          <w:p w:rsidR="005D582E" w:rsidRPr="002C147F" w:rsidRDefault="005D582E" w:rsidP="00C9495C">
            <w:pPr>
              <w:jc w:val="center"/>
              <w:rPr>
                <w:sz w:val="28"/>
                <w:szCs w:val="28"/>
              </w:rPr>
            </w:pPr>
            <w:r>
              <w:rPr>
                <w:sz w:val="28"/>
                <w:szCs w:val="28"/>
              </w:rPr>
              <w:t>-</w:t>
            </w:r>
          </w:p>
        </w:tc>
        <w:tc>
          <w:tcPr>
            <w:tcW w:w="653" w:type="pct"/>
            <w:shd w:val="clear" w:color="auto" w:fill="C7E2FA"/>
          </w:tcPr>
          <w:p w:rsidR="005D582E" w:rsidRPr="002C147F" w:rsidRDefault="005D582E" w:rsidP="00C9495C">
            <w:pPr>
              <w:jc w:val="center"/>
              <w:rPr>
                <w:sz w:val="28"/>
                <w:szCs w:val="28"/>
              </w:rPr>
            </w:pPr>
            <w:r>
              <w:rPr>
                <w:sz w:val="28"/>
                <w:szCs w:val="28"/>
              </w:rPr>
              <w:t>-</w:t>
            </w:r>
          </w:p>
        </w:tc>
        <w:tc>
          <w:tcPr>
            <w:tcW w:w="652" w:type="pct"/>
            <w:shd w:val="clear" w:color="auto" w:fill="C7E2FA"/>
          </w:tcPr>
          <w:p w:rsidR="005D582E" w:rsidRPr="002C147F" w:rsidRDefault="005D582E" w:rsidP="00C9495C">
            <w:pPr>
              <w:jc w:val="center"/>
              <w:rPr>
                <w:sz w:val="28"/>
                <w:szCs w:val="28"/>
              </w:rPr>
            </w:pPr>
            <w:r>
              <w:rPr>
                <w:sz w:val="28"/>
                <w:szCs w:val="28"/>
              </w:rPr>
              <w:t>-</w:t>
            </w:r>
          </w:p>
        </w:tc>
      </w:tr>
      <w:tr w:rsidR="005D582E" w:rsidRPr="002C147F" w:rsidTr="00C9495C">
        <w:trPr>
          <w:trHeight w:val="322"/>
        </w:trPr>
        <w:tc>
          <w:tcPr>
            <w:tcW w:w="499" w:type="pct"/>
            <w:shd w:val="clear" w:color="auto" w:fill="FFFF00"/>
            <w:noWrap/>
          </w:tcPr>
          <w:p w:rsidR="005D582E" w:rsidRPr="002C147F" w:rsidRDefault="005D582E" w:rsidP="00E70104">
            <w:pPr>
              <w:rPr>
                <w:b/>
                <w:bCs/>
                <w:color w:val="FF0000"/>
                <w:sz w:val="28"/>
                <w:szCs w:val="28"/>
              </w:rPr>
            </w:pPr>
            <w:r w:rsidRPr="002C147F">
              <w:rPr>
                <w:b/>
                <w:bCs/>
                <w:color w:val="FF0000"/>
                <w:sz w:val="28"/>
                <w:szCs w:val="28"/>
              </w:rPr>
              <w:t>04</w:t>
            </w:r>
          </w:p>
        </w:tc>
        <w:tc>
          <w:tcPr>
            <w:tcW w:w="1816" w:type="pct"/>
            <w:shd w:val="clear" w:color="auto" w:fill="auto"/>
          </w:tcPr>
          <w:p w:rsidR="005D582E" w:rsidRPr="002C147F" w:rsidRDefault="005D582E" w:rsidP="00E70104">
            <w:pPr>
              <w:rPr>
                <w:sz w:val="28"/>
                <w:szCs w:val="28"/>
              </w:rPr>
            </w:pPr>
            <w:r w:rsidRPr="002C147F">
              <w:rPr>
                <w:sz w:val="28"/>
                <w:szCs w:val="28"/>
              </w:rPr>
              <w:t>Национальная экономика</w:t>
            </w:r>
          </w:p>
        </w:tc>
        <w:tc>
          <w:tcPr>
            <w:tcW w:w="627" w:type="pct"/>
            <w:shd w:val="clear" w:color="auto" w:fill="auto"/>
          </w:tcPr>
          <w:p w:rsidR="005D582E" w:rsidRPr="00BD47E5" w:rsidRDefault="005B47A8" w:rsidP="00E70104">
            <w:pPr>
              <w:jc w:val="center"/>
              <w:rPr>
                <w:sz w:val="28"/>
                <w:szCs w:val="28"/>
              </w:rPr>
            </w:pPr>
            <w:r>
              <w:rPr>
                <w:sz w:val="28"/>
                <w:szCs w:val="28"/>
              </w:rPr>
              <w:t>61475,1</w:t>
            </w:r>
          </w:p>
        </w:tc>
        <w:tc>
          <w:tcPr>
            <w:tcW w:w="753" w:type="pct"/>
            <w:shd w:val="clear" w:color="auto" w:fill="auto"/>
          </w:tcPr>
          <w:p w:rsidR="005D582E" w:rsidRPr="00BD47E5" w:rsidRDefault="005D582E" w:rsidP="00C9495C">
            <w:pPr>
              <w:jc w:val="center"/>
              <w:rPr>
                <w:sz w:val="28"/>
                <w:szCs w:val="28"/>
              </w:rPr>
            </w:pPr>
            <w:r>
              <w:rPr>
                <w:sz w:val="28"/>
                <w:szCs w:val="28"/>
              </w:rPr>
              <w:t>106800,5</w:t>
            </w:r>
          </w:p>
        </w:tc>
        <w:tc>
          <w:tcPr>
            <w:tcW w:w="653" w:type="pct"/>
            <w:shd w:val="clear" w:color="auto" w:fill="auto"/>
          </w:tcPr>
          <w:p w:rsidR="005D582E" w:rsidRPr="00BD47E5" w:rsidRDefault="005D582E" w:rsidP="00C9495C">
            <w:pPr>
              <w:jc w:val="center"/>
              <w:rPr>
                <w:sz w:val="28"/>
                <w:szCs w:val="28"/>
              </w:rPr>
            </w:pPr>
            <w:r>
              <w:rPr>
                <w:sz w:val="28"/>
                <w:szCs w:val="28"/>
              </w:rPr>
              <w:t>65441,0</w:t>
            </w:r>
          </w:p>
        </w:tc>
        <w:tc>
          <w:tcPr>
            <w:tcW w:w="652" w:type="pct"/>
            <w:shd w:val="clear" w:color="auto" w:fill="auto"/>
          </w:tcPr>
          <w:p w:rsidR="005D582E" w:rsidRPr="00BD47E5" w:rsidRDefault="005D582E" w:rsidP="00C9495C">
            <w:pPr>
              <w:jc w:val="center"/>
              <w:rPr>
                <w:sz w:val="28"/>
                <w:szCs w:val="28"/>
              </w:rPr>
            </w:pPr>
            <w:r>
              <w:rPr>
                <w:sz w:val="28"/>
                <w:szCs w:val="28"/>
              </w:rPr>
              <w:t>92933,0</w:t>
            </w:r>
          </w:p>
        </w:tc>
      </w:tr>
      <w:tr w:rsidR="005D582E" w:rsidRPr="002C147F" w:rsidTr="00C9495C">
        <w:trPr>
          <w:trHeight w:val="322"/>
        </w:trPr>
        <w:tc>
          <w:tcPr>
            <w:tcW w:w="499" w:type="pct"/>
            <w:shd w:val="clear" w:color="auto" w:fill="FFFF00"/>
            <w:noWrap/>
          </w:tcPr>
          <w:p w:rsidR="005D582E" w:rsidRPr="002C147F" w:rsidRDefault="005D582E" w:rsidP="00E70104">
            <w:pPr>
              <w:rPr>
                <w:b/>
                <w:bCs/>
                <w:color w:val="FF0000"/>
                <w:sz w:val="28"/>
                <w:szCs w:val="28"/>
              </w:rPr>
            </w:pPr>
            <w:r>
              <w:rPr>
                <w:b/>
                <w:bCs/>
                <w:color w:val="FF0000"/>
                <w:sz w:val="28"/>
                <w:szCs w:val="28"/>
              </w:rPr>
              <w:t>05</w:t>
            </w:r>
          </w:p>
        </w:tc>
        <w:tc>
          <w:tcPr>
            <w:tcW w:w="1816" w:type="pct"/>
            <w:shd w:val="clear" w:color="auto" w:fill="auto"/>
          </w:tcPr>
          <w:p w:rsidR="005D582E" w:rsidRPr="002C147F" w:rsidRDefault="005D582E" w:rsidP="00E70104">
            <w:pPr>
              <w:rPr>
                <w:sz w:val="28"/>
                <w:szCs w:val="28"/>
              </w:rPr>
            </w:pPr>
            <w:r>
              <w:rPr>
                <w:sz w:val="28"/>
                <w:szCs w:val="28"/>
              </w:rPr>
              <w:t>Жилищно-коммунальное   хозяйство</w:t>
            </w:r>
          </w:p>
        </w:tc>
        <w:tc>
          <w:tcPr>
            <w:tcW w:w="627" w:type="pct"/>
            <w:shd w:val="clear" w:color="auto" w:fill="auto"/>
          </w:tcPr>
          <w:p w:rsidR="005D582E" w:rsidRDefault="005B47A8" w:rsidP="00E70104">
            <w:pPr>
              <w:jc w:val="center"/>
              <w:rPr>
                <w:sz w:val="28"/>
                <w:szCs w:val="28"/>
              </w:rPr>
            </w:pPr>
            <w:r>
              <w:rPr>
                <w:sz w:val="28"/>
                <w:szCs w:val="28"/>
              </w:rPr>
              <w:t>19412</w:t>
            </w:r>
            <w:r w:rsidR="005D582E">
              <w:rPr>
                <w:sz w:val="28"/>
                <w:szCs w:val="28"/>
              </w:rPr>
              <w:t>,0</w:t>
            </w:r>
          </w:p>
        </w:tc>
        <w:tc>
          <w:tcPr>
            <w:tcW w:w="753" w:type="pct"/>
            <w:shd w:val="clear" w:color="auto" w:fill="auto"/>
          </w:tcPr>
          <w:p w:rsidR="005D582E" w:rsidRDefault="005D582E" w:rsidP="00640F09">
            <w:pPr>
              <w:jc w:val="center"/>
              <w:rPr>
                <w:sz w:val="28"/>
                <w:szCs w:val="28"/>
              </w:rPr>
            </w:pPr>
            <w:r>
              <w:rPr>
                <w:sz w:val="28"/>
                <w:szCs w:val="28"/>
              </w:rPr>
              <w:t>25132,1</w:t>
            </w:r>
          </w:p>
        </w:tc>
        <w:tc>
          <w:tcPr>
            <w:tcW w:w="653" w:type="pct"/>
            <w:shd w:val="clear" w:color="auto" w:fill="auto"/>
          </w:tcPr>
          <w:p w:rsidR="005D582E" w:rsidRDefault="005D582E" w:rsidP="00C9495C">
            <w:pPr>
              <w:jc w:val="center"/>
              <w:rPr>
                <w:sz w:val="28"/>
                <w:szCs w:val="28"/>
              </w:rPr>
            </w:pPr>
            <w:r>
              <w:rPr>
                <w:sz w:val="28"/>
                <w:szCs w:val="28"/>
              </w:rPr>
              <w:t>5330,1</w:t>
            </w:r>
          </w:p>
        </w:tc>
        <w:tc>
          <w:tcPr>
            <w:tcW w:w="652" w:type="pct"/>
            <w:shd w:val="clear" w:color="auto" w:fill="auto"/>
          </w:tcPr>
          <w:p w:rsidR="005D582E" w:rsidRDefault="005D582E" w:rsidP="00C9495C">
            <w:pPr>
              <w:jc w:val="center"/>
              <w:rPr>
                <w:sz w:val="28"/>
                <w:szCs w:val="28"/>
              </w:rPr>
            </w:pPr>
            <w:r>
              <w:rPr>
                <w:sz w:val="28"/>
                <w:szCs w:val="28"/>
              </w:rPr>
              <w:t>37498,1</w:t>
            </w:r>
          </w:p>
        </w:tc>
      </w:tr>
      <w:tr w:rsidR="005D582E" w:rsidRPr="002C147F" w:rsidTr="00C9495C">
        <w:trPr>
          <w:trHeight w:val="322"/>
        </w:trPr>
        <w:tc>
          <w:tcPr>
            <w:tcW w:w="499" w:type="pct"/>
            <w:shd w:val="clear" w:color="auto" w:fill="FFFF00"/>
            <w:noWrap/>
          </w:tcPr>
          <w:p w:rsidR="005D582E" w:rsidRDefault="005D582E" w:rsidP="00E70104">
            <w:pPr>
              <w:rPr>
                <w:b/>
                <w:bCs/>
                <w:color w:val="FF0000"/>
                <w:sz w:val="28"/>
                <w:szCs w:val="28"/>
              </w:rPr>
            </w:pPr>
            <w:r>
              <w:rPr>
                <w:b/>
                <w:bCs/>
                <w:color w:val="FF0000"/>
                <w:sz w:val="28"/>
                <w:szCs w:val="28"/>
              </w:rPr>
              <w:t>06</w:t>
            </w:r>
          </w:p>
        </w:tc>
        <w:tc>
          <w:tcPr>
            <w:tcW w:w="1816" w:type="pct"/>
            <w:shd w:val="clear" w:color="auto" w:fill="auto"/>
          </w:tcPr>
          <w:p w:rsidR="005D582E" w:rsidRDefault="005D582E" w:rsidP="00E70104">
            <w:pPr>
              <w:rPr>
                <w:sz w:val="28"/>
                <w:szCs w:val="28"/>
              </w:rPr>
            </w:pPr>
            <w:r>
              <w:rPr>
                <w:sz w:val="28"/>
                <w:szCs w:val="28"/>
              </w:rPr>
              <w:t>Охрана окружающей среды</w:t>
            </w:r>
          </w:p>
        </w:tc>
        <w:tc>
          <w:tcPr>
            <w:tcW w:w="627" w:type="pct"/>
            <w:shd w:val="clear" w:color="auto" w:fill="auto"/>
          </w:tcPr>
          <w:p w:rsidR="005D582E" w:rsidRDefault="005D582E" w:rsidP="00E70104">
            <w:pPr>
              <w:jc w:val="center"/>
              <w:rPr>
                <w:sz w:val="28"/>
                <w:szCs w:val="28"/>
              </w:rPr>
            </w:pPr>
            <w:r>
              <w:rPr>
                <w:sz w:val="28"/>
                <w:szCs w:val="28"/>
              </w:rPr>
              <w:t>150,0</w:t>
            </w:r>
          </w:p>
        </w:tc>
        <w:tc>
          <w:tcPr>
            <w:tcW w:w="753" w:type="pct"/>
            <w:shd w:val="clear" w:color="auto" w:fill="auto"/>
          </w:tcPr>
          <w:p w:rsidR="005D582E" w:rsidRDefault="005D582E" w:rsidP="00640F09">
            <w:pPr>
              <w:jc w:val="center"/>
              <w:rPr>
                <w:sz w:val="28"/>
                <w:szCs w:val="28"/>
              </w:rPr>
            </w:pPr>
            <w:r>
              <w:rPr>
                <w:sz w:val="28"/>
                <w:szCs w:val="28"/>
              </w:rPr>
              <w:t>245,0</w:t>
            </w:r>
          </w:p>
        </w:tc>
        <w:tc>
          <w:tcPr>
            <w:tcW w:w="653" w:type="pct"/>
            <w:shd w:val="clear" w:color="auto" w:fill="auto"/>
          </w:tcPr>
          <w:p w:rsidR="005D582E" w:rsidRDefault="005D582E" w:rsidP="00C9495C">
            <w:pPr>
              <w:jc w:val="center"/>
              <w:rPr>
                <w:sz w:val="28"/>
                <w:szCs w:val="28"/>
              </w:rPr>
            </w:pPr>
            <w:r>
              <w:rPr>
                <w:sz w:val="28"/>
                <w:szCs w:val="28"/>
              </w:rPr>
              <w:t>245,0</w:t>
            </w:r>
          </w:p>
        </w:tc>
        <w:tc>
          <w:tcPr>
            <w:tcW w:w="652" w:type="pct"/>
            <w:shd w:val="clear" w:color="auto" w:fill="auto"/>
          </w:tcPr>
          <w:p w:rsidR="005D582E" w:rsidRDefault="005D582E" w:rsidP="00C9495C">
            <w:pPr>
              <w:jc w:val="center"/>
              <w:rPr>
                <w:sz w:val="28"/>
                <w:szCs w:val="28"/>
              </w:rPr>
            </w:pPr>
            <w:r>
              <w:rPr>
                <w:sz w:val="28"/>
                <w:szCs w:val="28"/>
              </w:rPr>
              <w:t>245,0</w:t>
            </w:r>
          </w:p>
        </w:tc>
      </w:tr>
      <w:tr w:rsidR="005D582E" w:rsidRPr="002C147F" w:rsidTr="00C9495C">
        <w:trPr>
          <w:trHeight w:val="307"/>
        </w:trPr>
        <w:tc>
          <w:tcPr>
            <w:tcW w:w="499" w:type="pct"/>
            <w:shd w:val="clear" w:color="auto" w:fill="FFFF00"/>
            <w:noWrap/>
          </w:tcPr>
          <w:p w:rsidR="005D582E" w:rsidRPr="002C147F" w:rsidRDefault="005D582E" w:rsidP="00E70104">
            <w:pPr>
              <w:rPr>
                <w:b/>
                <w:bCs/>
                <w:color w:val="FF0000"/>
                <w:sz w:val="28"/>
                <w:szCs w:val="28"/>
              </w:rPr>
            </w:pPr>
            <w:r w:rsidRPr="002C147F">
              <w:rPr>
                <w:b/>
                <w:bCs/>
                <w:color w:val="FF0000"/>
                <w:sz w:val="28"/>
                <w:szCs w:val="28"/>
              </w:rPr>
              <w:t>07</w:t>
            </w:r>
          </w:p>
        </w:tc>
        <w:tc>
          <w:tcPr>
            <w:tcW w:w="1816" w:type="pct"/>
            <w:shd w:val="clear" w:color="auto" w:fill="auto"/>
          </w:tcPr>
          <w:p w:rsidR="005D582E" w:rsidRPr="002C147F" w:rsidRDefault="005D582E" w:rsidP="00E70104">
            <w:pPr>
              <w:rPr>
                <w:sz w:val="28"/>
                <w:szCs w:val="28"/>
              </w:rPr>
            </w:pPr>
            <w:r w:rsidRPr="002C147F">
              <w:rPr>
                <w:sz w:val="28"/>
                <w:szCs w:val="28"/>
              </w:rPr>
              <w:t>Образование</w:t>
            </w:r>
          </w:p>
        </w:tc>
        <w:tc>
          <w:tcPr>
            <w:tcW w:w="627" w:type="pct"/>
            <w:shd w:val="clear" w:color="auto" w:fill="auto"/>
          </w:tcPr>
          <w:p w:rsidR="005D582E" w:rsidRPr="00BD47E5" w:rsidRDefault="005D582E" w:rsidP="00E70104">
            <w:pPr>
              <w:jc w:val="center"/>
              <w:rPr>
                <w:sz w:val="28"/>
                <w:szCs w:val="28"/>
              </w:rPr>
            </w:pPr>
            <w:r>
              <w:rPr>
                <w:sz w:val="28"/>
                <w:szCs w:val="28"/>
              </w:rPr>
              <w:t>4</w:t>
            </w:r>
            <w:r w:rsidR="005B47A8">
              <w:rPr>
                <w:sz w:val="28"/>
                <w:szCs w:val="28"/>
              </w:rPr>
              <w:t>30795,8</w:t>
            </w:r>
          </w:p>
        </w:tc>
        <w:tc>
          <w:tcPr>
            <w:tcW w:w="753" w:type="pct"/>
            <w:shd w:val="clear" w:color="auto" w:fill="auto"/>
          </w:tcPr>
          <w:p w:rsidR="005D582E" w:rsidRPr="00BD47E5" w:rsidRDefault="005D582E" w:rsidP="00C9495C">
            <w:pPr>
              <w:jc w:val="center"/>
              <w:rPr>
                <w:sz w:val="28"/>
                <w:szCs w:val="28"/>
              </w:rPr>
            </w:pPr>
            <w:r>
              <w:rPr>
                <w:sz w:val="28"/>
                <w:szCs w:val="28"/>
              </w:rPr>
              <w:t>430742,2</w:t>
            </w:r>
          </w:p>
        </w:tc>
        <w:tc>
          <w:tcPr>
            <w:tcW w:w="653" w:type="pct"/>
            <w:shd w:val="clear" w:color="auto" w:fill="auto"/>
          </w:tcPr>
          <w:p w:rsidR="005D582E" w:rsidRPr="00BD47E5" w:rsidRDefault="005D582E" w:rsidP="00C9495C">
            <w:pPr>
              <w:jc w:val="center"/>
              <w:rPr>
                <w:sz w:val="28"/>
                <w:szCs w:val="28"/>
              </w:rPr>
            </w:pPr>
            <w:r>
              <w:rPr>
                <w:sz w:val="28"/>
                <w:szCs w:val="28"/>
              </w:rPr>
              <w:t>414538,1</w:t>
            </w:r>
          </w:p>
        </w:tc>
        <w:tc>
          <w:tcPr>
            <w:tcW w:w="652" w:type="pct"/>
            <w:shd w:val="clear" w:color="auto" w:fill="auto"/>
          </w:tcPr>
          <w:p w:rsidR="005D582E" w:rsidRPr="00BD47E5" w:rsidRDefault="005D582E" w:rsidP="00C9495C">
            <w:pPr>
              <w:jc w:val="center"/>
              <w:rPr>
                <w:sz w:val="28"/>
                <w:szCs w:val="28"/>
              </w:rPr>
            </w:pPr>
            <w:r>
              <w:rPr>
                <w:sz w:val="28"/>
                <w:szCs w:val="28"/>
              </w:rPr>
              <w:t>423420,0</w:t>
            </w:r>
          </w:p>
        </w:tc>
      </w:tr>
      <w:tr w:rsidR="005D582E" w:rsidRPr="002C147F" w:rsidTr="00C9495C">
        <w:trPr>
          <w:trHeight w:val="307"/>
        </w:trPr>
        <w:tc>
          <w:tcPr>
            <w:tcW w:w="499" w:type="pct"/>
            <w:shd w:val="clear" w:color="auto" w:fill="FFFF00"/>
            <w:noWrap/>
          </w:tcPr>
          <w:p w:rsidR="005D582E" w:rsidRPr="002C147F" w:rsidRDefault="005D582E" w:rsidP="00E70104">
            <w:pPr>
              <w:rPr>
                <w:b/>
                <w:bCs/>
                <w:color w:val="FF0000"/>
                <w:sz w:val="28"/>
                <w:szCs w:val="28"/>
              </w:rPr>
            </w:pPr>
            <w:r w:rsidRPr="002C147F">
              <w:rPr>
                <w:b/>
                <w:bCs/>
                <w:color w:val="FF0000"/>
                <w:sz w:val="28"/>
                <w:szCs w:val="28"/>
              </w:rPr>
              <w:t>08</w:t>
            </w:r>
          </w:p>
        </w:tc>
        <w:tc>
          <w:tcPr>
            <w:tcW w:w="1816" w:type="pct"/>
            <w:shd w:val="clear" w:color="auto" w:fill="C7E2FA"/>
          </w:tcPr>
          <w:p w:rsidR="005D582E" w:rsidRPr="002C147F" w:rsidRDefault="005D582E" w:rsidP="00E70104">
            <w:pPr>
              <w:rPr>
                <w:sz w:val="28"/>
                <w:szCs w:val="28"/>
              </w:rPr>
            </w:pPr>
            <w:r w:rsidRPr="002C147F">
              <w:rPr>
                <w:sz w:val="28"/>
                <w:szCs w:val="28"/>
              </w:rPr>
              <w:t>Культура, кинематография</w:t>
            </w:r>
          </w:p>
        </w:tc>
        <w:tc>
          <w:tcPr>
            <w:tcW w:w="627" w:type="pct"/>
            <w:shd w:val="clear" w:color="auto" w:fill="C7E2FA"/>
          </w:tcPr>
          <w:p w:rsidR="005D582E" w:rsidRPr="00BD47E5" w:rsidRDefault="005B47A8" w:rsidP="00E70104">
            <w:pPr>
              <w:jc w:val="center"/>
              <w:rPr>
                <w:sz w:val="28"/>
                <w:szCs w:val="28"/>
              </w:rPr>
            </w:pPr>
            <w:r>
              <w:rPr>
                <w:sz w:val="28"/>
                <w:szCs w:val="28"/>
              </w:rPr>
              <w:t>80996,5</w:t>
            </w:r>
          </w:p>
        </w:tc>
        <w:tc>
          <w:tcPr>
            <w:tcW w:w="753" w:type="pct"/>
            <w:shd w:val="clear" w:color="auto" w:fill="C7E2FA"/>
          </w:tcPr>
          <w:p w:rsidR="005D582E" w:rsidRPr="00BD47E5" w:rsidRDefault="005D582E" w:rsidP="00C9495C">
            <w:pPr>
              <w:jc w:val="center"/>
              <w:rPr>
                <w:sz w:val="28"/>
                <w:szCs w:val="28"/>
              </w:rPr>
            </w:pPr>
            <w:r>
              <w:rPr>
                <w:sz w:val="28"/>
                <w:szCs w:val="28"/>
              </w:rPr>
              <w:t>104517,8</w:t>
            </w:r>
          </w:p>
        </w:tc>
        <w:tc>
          <w:tcPr>
            <w:tcW w:w="653" w:type="pct"/>
            <w:shd w:val="clear" w:color="auto" w:fill="C7E2FA"/>
          </w:tcPr>
          <w:p w:rsidR="005D582E" w:rsidRPr="002C147F" w:rsidRDefault="005D582E" w:rsidP="00C9495C">
            <w:pPr>
              <w:jc w:val="center"/>
              <w:rPr>
                <w:sz w:val="28"/>
                <w:szCs w:val="28"/>
              </w:rPr>
            </w:pPr>
            <w:r>
              <w:rPr>
                <w:sz w:val="28"/>
                <w:szCs w:val="28"/>
              </w:rPr>
              <w:t>58676,4</w:t>
            </w:r>
          </w:p>
        </w:tc>
        <w:tc>
          <w:tcPr>
            <w:tcW w:w="652" w:type="pct"/>
            <w:shd w:val="clear" w:color="auto" w:fill="C7E2FA"/>
          </w:tcPr>
          <w:p w:rsidR="005D582E" w:rsidRPr="002C147F" w:rsidRDefault="005D582E" w:rsidP="00C9495C">
            <w:pPr>
              <w:jc w:val="center"/>
              <w:rPr>
                <w:sz w:val="28"/>
                <w:szCs w:val="28"/>
              </w:rPr>
            </w:pPr>
            <w:r>
              <w:rPr>
                <w:sz w:val="28"/>
                <w:szCs w:val="28"/>
              </w:rPr>
              <w:t>60993,1</w:t>
            </w:r>
          </w:p>
        </w:tc>
      </w:tr>
      <w:tr w:rsidR="005D582E" w:rsidRPr="002C147F" w:rsidTr="00C9495C">
        <w:trPr>
          <w:trHeight w:val="307"/>
        </w:trPr>
        <w:tc>
          <w:tcPr>
            <w:tcW w:w="499" w:type="pct"/>
            <w:shd w:val="clear" w:color="auto" w:fill="FFFF00"/>
            <w:noWrap/>
          </w:tcPr>
          <w:p w:rsidR="005D582E" w:rsidRPr="002C147F" w:rsidRDefault="005D582E" w:rsidP="00E70104">
            <w:pPr>
              <w:rPr>
                <w:b/>
                <w:bCs/>
                <w:color w:val="FF0000"/>
                <w:sz w:val="28"/>
                <w:szCs w:val="28"/>
              </w:rPr>
            </w:pPr>
            <w:r w:rsidRPr="002C147F">
              <w:rPr>
                <w:b/>
                <w:bCs/>
                <w:color w:val="FF0000"/>
                <w:sz w:val="28"/>
                <w:szCs w:val="28"/>
              </w:rPr>
              <w:t>10</w:t>
            </w:r>
          </w:p>
        </w:tc>
        <w:tc>
          <w:tcPr>
            <w:tcW w:w="1816" w:type="pct"/>
            <w:shd w:val="clear" w:color="auto" w:fill="auto"/>
          </w:tcPr>
          <w:p w:rsidR="005D582E" w:rsidRPr="002C147F" w:rsidRDefault="005D582E" w:rsidP="00E70104">
            <w:pPr>
              <w:rPr>
                <w:sz w:val="28"/>
                <w:szCs w:val="28"/>
              </w:rPr>
            </w:pPr>
            <w:r w:rsidRPr="002C147F">
              <w:rPr>
                <w:sz w:val="28"/>
                <w:szCs w:val="28"/>
              </w:rPr>
              <w:t>Социальная политика</w:t>
            </w:r>
          </w:p>
        </w:tc>
        <w:tc>
          <w:tcPr>
            <w:tcW w:w="627" w:type="pct"/>
            <w:shd w:val="clear" w:color="auto" w:fill="auto"/>
          </w:tcPr>
          <w:p w:rsidR="005D582E" w:rsidRPr="00BD47E5" w:rsidRDefault="005D582E" w:rsidP="00E70104">
            <w:pPr>
              <w:jc w:val="center"/>
              <w:rPr>
                <w:sz w:val="28"/>
                <w:szCs w:val="28"/>
              </w:rPr>
            </w:pPr>
            <w:r>
              <w:rPr>
                <w:sz w:val="28"/>
                <w:szCs w:val="28"/>
              </w:rPr>
              <w:t>30047,5</w:t>
            </w:r>
          </w:p>
        </w:tc>
        <w:tc>
          <w:tcPr>
            <w:tcW w:w="753" w:type="pct"/>
            <w:shd w:val="clear" w:color="auto" w:fill="auto"/>
          </w:tcPr>
          <w:p w:rsidR="005D582E" w:rsidRPr="00BD47E5" w:rsidRDefault="005D582E" w:rsidP="00C9495C">
            <w:pPr>
              <w:jc w:val="center"/>
              <w:rPr>
                <w:sz w:val="28"/>
                <w:szCs w:val="28"/>
              </w:rPr>
            </w:pPr>
            <w:r>
              <w:rPr>
                <w:sz w:val="28"/>
                <w:szCs w:val="28"/>
              </w:rPr>
              <w:t>34128,0</w:t>
            </w:r>
          </w:p>
        </w:tc>
        <w:tc>
          <w:tcPr>
            <w:tcW w:w="653" w:type="pct"/>
            <w:shd w:val="clear" w:color="auto" w:fill="auto"/>
          </w:tcPr>
          <w:p w:rsidR="005D582E" w:rsidRPr="002C147F" w:rsidRDefault="005D582E" w:rsidP="00C9495C">
            <w:pPr>
              <w:jc w:val="center"/>
              <w:rPr>
                <w:sz w:val="28"/>
                <w:szCs w:val="28"/>
              </w:rPr>
            </w:pPr>
            <w:r>
              <w:rPr>
                <w:sz w:val="28"/>
                <w:szCs w:val="28"/>
              </w:rPr>
              <w:t>28691,8</w:t>
            </w:r>
          </w:p>
        </w:tc>
        <w:tc>
          <w:tcPr>
            <w:tcW w:w="652" w:type="pct"/>
            <w:shd w:val="clear" w:color="auto" w:fill="auto"/>
          </w:tcPr>
          <w:p w:rsidR="005D582E" w:rsidRPr="00BD47E5" w:rsidRDefault="005D582E" w:rsidP="00C9495C">
            <w:pPr>
              <w:jc w:val="center"/>
              <w:rPr>
                <w:sz w:val="28"/>
                <w:szCs w:val="28"/>
              </w:rPr>
            </w:pPr>
            <w:r>
              <w:rPr>
                <w:sz w:val="28"/>
                <w:szCs w:val="28"/>
              </w:rPr>
              <w:t>30277,7</w:t>
            </w:r>
          </w:p>
        </w:tc>
      </w:tr>
      <w:tr w:rsidR="005D582E" w:rsidRPr="002C147F" w:rsidTr="00C9495C">
        <w:trPr>
          <w:trHeight w:val="615"/>
        </w:trPr>
        <w:tc>
          <w:tcPr>
            <w:tcW w:w="499" w:type="pct"/>
            <w:shd w:val="clear" w:color="auto" w:fill="FFFF00"/>
            <w:noWrap/>
          </w:tcPr>
          <w:p w:rsidR="005D582E" w:rsidRPr="002C147F" w:rsidRDefault="005D582E" w:rsidP="00E70104">
            <w:pPr>
              <w:rPr>
                <w:b/>
                <w:bCs/>
                <w:color w:val="FF0000"/>
                <w:sz w:val="28"/>
                <w:szCs w:val="28"/>
              </w:rPr>
            </w:pPr>
            <w:r w:rsidRPr="002C147F">
              <w:rPr>
                <w:b/>
                <w:bCs/>
                <w:color w:val="FF0000"/>
                <w:sz w:val="28"/>
                <w:szCs w:val="28"/>
              </w:rPr>
              <w:t>11</w:t>
            </w:r>
          </w:p>
        </w:tc>
        <w:tc>
          <w:tcPr>
            <w:tcW w:w="1816" w:type="pct"/>
            <w:shd w:val="clear" w:color="auto" w:fill="C7E2FA"/>
          </w:tcPr>
          <w:p w:rsidR="005D582E" w:rsidRPr="002C147F" w:rsidRDefault="005D582E" w:rsidP="00E70104">
            <w:pPr>
              <w:rPr>
                <w:sz w:val="28"/>
                <w:szCs w:val="28"/>
              </w:rPr>
            </w:pPr>
            <w:r w:rsidRPr="002C147F">
              <w:rPr>
                <w:sz w:val="28"/>
                <w:szCs w:val="28"/>
              </w:rPr>
              <w:t>Физическая культура</w:t>
            </w:r>
          </w:p>
          <w:p w:rsidR="005D582E" w:rsidRPr="002C147F" w:rsidRDefault="005D582E" w:rsidP="00E70104">
            <w:pPr>
              <w:rPr>
                <w:sz w:val="28"/>
                <w:szCs w:val="28"/>
              </w:rPr>
            </w:pPr>
            <w:r w:rsidRPr="002C147F">
              <w:rPr>
                <w:sz w:val="28"/>
                <w:szCs w:val="28"/>
              </w:rPr>
              <w:t xml:space="preserve"> и спорт</w:t>
            </w:r>
          </w:p>
        </w:tc>
        <w:tc>
          <w:tcPr>
            <w:tcW w:w="627" w:type="pct"/>
            <w:shd w:val="clear" w:color="auto" w:fill="C7E2FA"/>
          </w:tcPr>
          <w:p w:rsidR="005D582E" w:rsidRPr="002C147F" w:rsidRDefault="005D582E" w:rsidP="00E70104">
            <w:pPr>
              <w:jc w:val="center"/>
              <w:rPr>
                <w:sz w:val="28"/>
                <w:szCs w:val="28"/>
              </w:rPr>
            </w:pPr>
            <w:r>
              <w:rPr>
                <w:sz w:val="28"/>
                <w:szCs w:val="28"/>
              </w:rPr>
              <w:t>48793,4</w:t>
            </w:r>
          </w:p>
        </w:tc>
        <w:tc>
          <w:tcPr>
            <w:tcW w:w="753" w:type="pct"/>
            <w:shd w:val="clear" w:color="auto" w:fill="C7E2FA"/>
          </w:tcPr>
          <w:p w:rsidR="005D582E" w:rsidRPr="002C147F" w:rsidRDefault="005D582E" w:rsidP="001C2BF0">
            <w:pPr>
              <w:jc w:val="center"/>
              <w:rPr>
                <w:sz w:val="28"/>
                <w:szCs w:val="28"/>
              </w:rPr>
            </w:pPr>
            <w:r>
              <w:rPr>
                <w:sz w:val="28"/>
                <w:szCs w:val="28"/>
              </w:rPr>
              <w:t>49898,6</w:t>
            </w:r>
          </w:p>
        </w:tc>
        <w:tc>
          <w:tcPr>
            <w:tcW w:w="653" w:type="pct"/>
            <w:shd w:val="clear" w:color="auto" w:fill="C7E2FA"/>
          </w:tcPr>
          <w:p w:rsidR="005D582E" w:rsidRPr="002C147F" w:rsidRDefault="005D582E" w:rsidP="00C9495C">
            <w:pPr>
              <w:jc w:val="center"/>
              <w:rPr>
                <w:sz w:val="28"/>
                <w:szCs w:val="28"/>
              </w:rPr>
            </w:pPr>
            <w:r>
              <w:rPr>
                <w:sz w:val="28"/>
                <w:szCs w:val="28"/>
              </w:rPr>
              <w:t>803,0</w:t>
            </w:r>
          </w:p>
        </w:tc>
        <w:tc>
          <w:tcPr>
            <w:tcW w:w="652" w:type="pct"/>
            <w:shd w:val="clear" w:color="auto" w:fill="C7E2FA"/>
          </w:tcPr>
          <w:p w:rsidR="005D582E" w:rsidRPr="002C147F" w:rsidRDefault="005D582E" w:rsidP="00C9495C">
            <w:pPr>
              <w:jc w:val="center"/>
              <w:rPr>
                <w:sz w:val="28"/>
                <w:szCs w:val="28"/>
              </w:rPr>
            </w:pPr>
            <w:r>
              <w:rPr>
                <w:sz w:val="28"/>
                <w:szCs w:val="28"/>
              </w:rPr>
              <w:t>802,1</w:t>
            </w:r>
          </w:p>
        </w:tc>
      </w:tr>
      <w:tr w:rsidR="005D582E" w:rsidRPr="002C147F" w:rsidTr="00C9495C">
        <w:trPr>
          <w:trHeight w:val="631"/>
        </w:trPr>
        <w:tc>
          <w:tcPr>
            <w:tcW w:w="499" w:type="pct"/>
            <w:shd w:val="clear" w:color="auto" w:fill="FFFF00"/>
            <w:noWrap/>
          </w:tcPr>
          <w:p w:rsidR="005D582E" w:rsidRPr="002C147F" w:rsidRDefault="005D582E" w:rsidP="00E70104">
            <w:pPr>
              <w:rPr>
                <w:b/>
                <w:bCs/>
                <w:color w:val="FF0000"/>
                <w:sz w:val="28"/>
                <w:szCs w:val="28"/>
              </w:rPr>
            </w:pPr>
            <w:r>
              <w:rPr>
                <w:b/>
                <w:bCs/>
                <w:color w:val="FF0000"/>
                <w:sz w:val="28"/>
                <w:szCs w:val="28"/>
              </w:rPr>
              <w:t>12</w:t>
            </w:r>
          </w:p>
        </w:tc>
        <w:tc>
          <w:tcPr>
            <w:tcW w:w="1816" w:type="pct"/>
            <w:tcBorders>
              <w:bottom w:val="single" w:sz="4" w:space="0" w:color="59A9F2"/>
            </w:tcBorders>
            <w:shd w:val="clear" w:color="auto" w:fill="auto"/>
          </w:tcPr>
          <w:p w:rsidR="005D582E" w:rsidRPr="002C147F" w:rsidRDefault="005D582E" w:rsidP="00E70104">
            <w:pPr>
              <w:rPr>
                <w:sz w:val="28"/>
                <w:szCs w:val="28"/>
              </w:rPr>
            </w:pPr>
            <w:r>
              <w:rPr>
                <w:sz w:val="28"/>
                <w:szCs w:val="28"/>
              </w:rPr>
              <w:t>Средства массовой информации</w:t>
            </w:r>
          </w:p>
        </w:tc>
        <w:tc>
          <w:tcPr>
            <w:tcW w:w="627" w:type="pct"/>
            <w:tcBorders>
              <w:bottom w:val="single" w:sz="4" w:space="0" w:color="59A9F2"/>
            </w:tcBorders>
            <w:shd w:val="clear" w:color="auto" w:fill="auto"/>
          </w:tcPr>
          <w:p w:rsidR="005D582E" w:rsidRPr="002C147F" w:rsidRDefault="005D582E" w:rsidP="00E70104">
            <w:pPr>
              <w:jc w:val="center"/>
              <w:rPr>
                <w:sz w:val="28"/>
                <w:szCs w:val="28"/>
              </w:rPr>
            </w:pPr>
            <w:r>
              <w:rPr>
                <w:sz w:val="28"/>
                <w:szCs w:val="28"/>
              </w:rPr>
              <w:t>-</w:t>
            </w:r>
          </w:p>
        </w:tc>
        <w:tc>
          <w:tcPr>
            <w:tcW w:w="753" w:type="pct"/>
            <w:tcBorders>
              <w:bottom w:val="single" w:sz="4" w:space="0" w:color="59A9F2"/>
            </w:tcBorders>
            <w:shd w:val="clear" w:color="auto" w:fill="auto"/>
          </w:tcPr>
          <w:p w:rsidR="005D582E" w:rsidRPr="002C147F" w:rsidRDefault="005D582E" w:rsidP="00C9495C">
            <w:pPr>
              <w:jc w:val="center"/>
              <w:rPr>
                <w:sz w:val="28"/>
                <w:szCs w:val="28"/>
              </w:rPr>
            </w:pPr>
            <w:r>
              <w:rPr>
                <w:sz w:val="28"/>
                <w:szCs w:val="28"/>
              </w:rPr>
              <w:t>-</w:t>
            </w:r>
          </w:p>
        </w:tc>
        <w:tc>
          <w:tcPr>
            <w:tcW w:w="653" w:type="pct"/>
            <w:tcBorders>
              <w:bottom w:val="single" w:sz="4" w:space="0" w:color="59A9F2"/>
            </w:tcBorders>
            <w:shd w:val="clear" w:color="auto" w:fill="auto"/>
          </w:tcPr>
          <w:p w:rsidR="005D582E" w:rsidRPr="002C147F" w:rsidRDefault="005D582E" w:rsidP="00C9495C">
            <w:pPr>
              <w:jc w:val="center"/>
              <w:rPr>
                <w:sz w:val="28"/>
                <w:szCs w:val="28"/>
              </w:rPr>
            </w:pPr>
            <w:r>
              <w:rPr>
                <w:sz w:val="28"/>
                <w:szCs w:val="28"/>
              </w:rPr>
              <w:t>-</w:t>
            </w:r>
          </w:p>
        </w:tc>
        <w:tc>
          <w:tcPr>
            <w:tcW w:w="652" w:type="pct"/>
            <w:tcBorders>
              <w:bottom w:val="single" w:sz="4" w:space="0" w:color="59A9F2"/>
            </w:tcBorders>
            <w:shd w:val="clear" w:color="auto" w:fill="auto"/>
          </w:tcPr>
          <w:p w:rsidR="005D582E" w:rsidRPr="002C147F" w:rsidRDefault="005D582E" w:rsidP="00C9495C">
            <w:pPr>
              <w:jc w:val="center"/>
              <w:rPr>
                <w:sz w:val="28"/>
                <w:szCs w:val="28"/>
              </w:rPr>
            </w:pPr>
            <w:r>
              <w:rPr>
                <w:sz w:val="28"/>
                <w:szCs w:val="28"/>
              </w:rPr>
              <w:t>-</w:t>
            </w:r>
          </w:p>
        </w:tc>
      </w:tr>
      <w:tr w:rsidR="005D582E" w:rsidRPr="002C147F" w:rsidTr="00C9495C">
        <w:trPr>
          <w:trHeight w:val="631"/>
        </w:trPr>
        <w:tc>
          <w:tcPr>
            <w:tcW w:w="499" w:type="pct"/>
            <w:shd w:val="clear" w:color="auto" w:fill="FFFF00"/>
            <w:noWrap/>
          </w:tcPr>
          <w:p w:rsidR="005D582E" w:rsidRPr="002C147F" w:rsidRDefault="005D582E" w:rsidP="00E70104">
            <w:pPr>
              <w:rPr>
                <w:b/>
                <w:bCs/>
                <w:color w:val="FF0000"/>
                <w:sz w:val="28"/>
                <w:szCs w:val="28"/>
              </w:rPr>
            </w:pPr>
            <w:r>
              <w:rPr>
                <w:b/>
                <w:bCs/>
                <w:color w:val="FF0000"/>
                <w:sz w:val="28"/>
                <w:szCs w:val="28"/>
              </w:rPr>
              <w:t>13</w:t>
            </w:r>
          </w:p>
        </w:tc>
        <w:tc>
          <w:tcPr>
            <w:tcW w:w="1816" w:type="pct"/>
            <w:shd w:val="clear" w:color="auto" w:fill="99CCFF"/>
          </w:tcPr>
          <w:p w:rsidR="005D582E" w:rsidRPr="002C147F" w:rsidRDefault="005D582E" w:rsidP="00E70104">
            <w:pPr>
              <w:rPr>
                <w:sz w:val="28"/>
                <w:szCs w:val="28"/>
              </w:rPr>
            </w:pPr>
            <w:r>
              <w:rPr>
                <w:sz w:val="28"/>
                <w:szCs w:val="28"/>
              </w:rPr>
              <w:t>Обслуживание муниципального долга</w:t>
            </w:r>
          </w:p>
        </w:tc>
        <w:tc>
          <w:tcPr>
            <w:tcW w:w="627" w:type="pct"/>
            <w:shd w:val="clear" w:color="auto" w:fill="99CCFF"/>
          </w:tcPr>
          <w:p w:rsidR="005D582E" w:rsidRPr="002C147F" w:rsidRDefault="005D582E" w:rsidP="00E70104">
            <w:pPr>
              <w:jc w:val="center"/>
              <w:rPr>
                <w:sz w:val="28"/>
                <w:szCs w:val="28"/>
              </w:rPr>
            </w:pPr>
            <w:r>
              <w:rPr>
                <w:sz w:val="28"/>
                <w:szCs w:val="28"/>
              </w:rPr>
              <w:t>18,0</w:t>
            </w:r>
          </w:p>
        </w:tc>
        <w:tc>
          <w:tcPr>
            <w:tcW w:w="753" w:type="pct"/>
            <w:shd w:val="clear" w:color="auto" w:fill="99CCFF"/>
          </w:tcPr>
          <w:p w:rsidR="005D582E" w:rsidRPr="002C147F" w:rsidRDefault="005D582E" w:rsidP="001C2BF0">
            <w:pPr>
              <w:jc w:val="center"/>
              <w:rPr>
                <w:sz w:val="28"/>
                <w:szCs w:val="28"/>
              </w:rPr>
            </w:pPr>
            <w:r>
              <w:rPr>
                <w:sz w:val="28"/>
                <w:szCs w:val="28"/>
              </w:rPr>
              <w:t>13,0</w:t>
            </w:r>
          </w:p>
        </w:tc>
        <w:tc>
          <w:tcPr>
            <w:tcW w:w="653" w:type="pct"/>
            <w:shd w:val="clear" w:color="auto" w:fill="99CCFF"/>
          </w:tcPr>
          <w:p w:rsidR="005D582E" w:rsidRPr="002C147F" w:rsidRDefault="005D582E" w:rsidP="005D582E">
            <w:pPr>
              <w:jc w:val="center"/>
              <w:rPr>
                <w:sz w:val="28"/>
                <w:szCs w:val="28"/>
              </w:rPr>
            </w:pPr>
            <w:r>
              <w:rPr>
                <w:sz w:val="28"/>
                <w:szCs w:val="28"/>
              </w:rPr>
              <w:t>11,0</w:t>
            </w:r>
          </w:p>
        </w:tc>
        <w:tc>
          <w:tcPr>
            <w:tcW w:w="652" w:type="pct"/>
            <w:shd w:val="clear" w:color="auto" w:fill="99CCFF"/>
          </w:tcPr>
          <w:p w:rsidR="005D582E" w:rsidRPr="002C147F" w:rsidRDefault="005D582E" w:rsidP="00C9495C">
            <w:pPr>
              <w:jc w:val="center"/>
              <w:rPr>
                <w:sz w:val="28"/>
                <w:szCs w:val="28"/>
              </w:rPr>
            </w:pPr>
            <w:r>
              <w:rPr>
                <w:sz w:val="28"/>
                <w:szCs w:val="28"/>
              </w:rPr>
              <w:t>9,0</w:t>
            </w:r>
          </w:p>
        </w:tc>
      </w:tr>
      <w:tr w:rsidR="005D582E" w:rsidRPr="002C147F" w:rsidTr="00C9495C">
        <w:trPr>
          <w:trHeight w:val="631"/>
        </w:trPr>
        <w:tc>
          <w:tcPr>
            <w:tcW w:w="499" w:type="pct"/>
            <w:shd w:val="clear" w:color="auto" w:fill="FFFF00"/>
            <w:noWrap/>
          </w:tcPr>
          <w:p w:rsidR="005D582E" w:rsidRPr="002C147F" w:rsidRDefault="005D582E" w:rsidP="00E70104">
            <w:pPr>
              <w:rPr>
                <w:b/>
                <w:bCs/>
                <w:color w:val="FF0000"/>
                <w:sz w:val="28"/>
                <w:szCs w:val="28"/>
              </w:rPr>
            </w:pPr>
            <w:r w:rsidRPr="002C147F">
              <w:rPr>
                <w:b/>
                <w:bCs/>
                <w:color w:val="FF0000"/>
                <w:sz w:val="28"/>
                <w:szCs w:val="28"/>
              </w:rPr>
              <w:t>14</w:t>
            </w:r>
          </w:p>
        </w:tc>
        <w:tc>
          <w:tcPr>
            <w:tcW w:w="1816" w:type="pct"/>
            <w:shd w:val="clear" w:color="auto" w:fill="auto"/>
          </w:tcPr>
          <w:p w:rsidR="005D582E" w:rsidRPr="002C147F" w:rsidRDefault="005D582E" w:rsidP="00E70104">
            <w:pPr>
              <w:rPr>
                <w:sz w:val="28"/>
                <w:szCs w:val="28"/>
              </w:rPr>
            </w:pPr>
            <w:r w:rsidRPr="002C147F">
              <w:rPr>
                <w:sz w:val="28"/>
                <w:szCs w:val="28"/>
              </w:rPr>
              <w:t>Межбюджетные</w:t>
            </w:r>
          </w:p>
          <w:p w:rsidR="005D582E" w:rsidRPr="002C147F" w:rsidRDefault="005D582E" w:rsidP="00E70104">
            <w:pPr>
              <w:rPr>
                <w:sz w:val="28"/>
                <w:szCs w:val="28"/>
              </w:rPr>
            </w:pPr>
            <w:r w:rsidRPr="002C147F">
              <w:rPr>
                <w:sz w:val="28"/>
                <w:szCs w:val="28"/>
              </w:rPr>
              <w:t xml:space="preserve"> трансферты </w:t>
            </w:r>
          </w:p>
        </w:tc>
        <w:tc>
          <w:tcPr>
            <w:tcW w:w="627" w:type="pct"/>
            <w:shd w:val="clear" w:color="auto" w:fill="auto"/>
          </w:tcPr>
          <w:p w:rsidR="005D582E" w:rsidRPr="002C147F" w:rsidRDefault="005D582E" w:rsidP="00E70104">
            <w:pPr>
              <w:jc w:val="center"/>
              <w:rPr>
                <w:sz w:val="28"/>
                <w:szCs w:val="28"/>
              </w:rPr>
            </w:pPr>
            <w:r>
              <w:rPr>
                <w:sz w:val="28"/>
                <w:szCs w:val="28"/>
              </w:rPr>
              <w:t>21092,0</w:t>
            </w:r>
          </w:p>
        </w:tc>
        <w:tc>
          <w:tcPr>
            <w:tcW w:w="753" w:type="pct"/>
            <w:shd w:val="clear" w:color="auto" w:fill="auto"/>
          </w:tcPr>
          <w:p w:rsidR="005D582E" w:rsidRPr="002C147F" w:rsidRDefault="005D582E" w:rsidP="00C9495C">
            <w:pPr>
              <w:jc w:val="center"/>
              <w:rPr>
                <w:sz w:val="28"/>
                <w:szCs w:val="28"/>
              </w:rPr>
            </w:pPr>
            <w:r>
              <w:rPr>
                <w:sz w:val="28"/>
                <w:szCs w:val="28"/>
              </w:rPr>
              <w:t>20077,0</w:t>
            </w:r>
          </w:p>
        </w:tc>
        <w:tc>
          <w:tcPr>
            <w:tcW w:w="653" w:type="pct"/>
            <w:shd w:val="clear" w:color="auto" w:fill="auto"/>
          </w:tcPr>
          <w:p w:rsidR="005D582E" w:rsidRPr="002C147F" w:rsidRDefault="005D582E" w:rsidP="00C9495C">
            <w:pPr>
              <w:jc w:val="center"/>
              <w:rPr>
                <w:sz w:val="28"/>
                <w:szCs w:val="28"/>
              </w:rPr>
            </w:pPr>
            <w:r>
              <w:rPr>
                <w:sz w:val="28"/>
                <w:szCs w:val="28"/>
              </w:rPr>
              <w:t>12069,0</w:t>
            </w:r>
          </w:p>
        </w:tc>
        <w:tc>
          <w:tcPr>
            <w:tcW w:w="652" w:type="pct"/>
            <w:shd w:val="clear" w:color="auto" w:fill="auto"/>
          </w:tcPr>
          <w:p w:rsidR="005D582E" w:rsidRPr="002C147F" w:rsidRDefault="005D582E" w:rsidP="00C9495C">
            <w:pPr>
              <w:jc w:val="center"/>
              <w:rPr>
                <w:sz w:val="28"/>
                <w:szCs w:val="28"/>
              </w:rPr>
            </w:pPr>
            <w:r>
              <w:rPr>
                <w:sz w:val="28"/>
                <w:szCs w:val="28"/>
              </w:rPr>
              <w:t>8267,0</w:t>
            </w:r>
          </w:p>
        </w:tc>
      </w:tr>
      <w:tr w:rsidR="005D582E" w:rsidRPr="002C147F" w:rsidTr="00C9495C">
        <w:trPr>
          <w:trHeight w:val="631"/>
        </w:trPr>
        <w:tc>
          <w:tcPr>
            <w:tcW w:w="499" w:type="pct"/>
            <w:shd w:val="clear" w:color="auto" w:fill="FFFF00"/>
            <w:noWrap/>
          </w:tcPr>
          <w:p w:rsidR="005D582E" w:rsidRPr="002C147F" w:rsidRDefault="005D582E" w:rsidP="00E70104">
            <w:pPr>
              <w:rPr>
                <w:b/>
                <w:bCs/>
                <w:color w:val="FF0000"/>
                <w:sz w:val="28"/>
                <w:szCs w:val="28"/>
              </w:rPr>
            </w:pPr>
          </w:p>
        </w:tc>
        <w:tc>
          <w:tcPr>
            <w:tcW w:w="1816" w:type="pct"/>
            <w:shd w:val="clear" w:color="auto" w:fill="FFFF00"/>
          </w:tcPr>
          <w:p w:rsidR="005D582E" w:rsidRDefault="005D582E" w:rsidP="00E70104">
            <w:pPr>
              <w:rPr>
                <w:b/>
                <w:color w:val="FF0000"/>
                <w:sz w:val="28"/>
                <w:szCs w:val="28"/>
              </w:rPr>
            </w:pPr>
            <w:r>
              <w:rPr>
                <w:b/>
                <w:color w:val="FF0000"/>
                <w:sz w:val="28"/>
                <w:szCs w:val="28"/>
              </w:rPr>
              <w:t xml:space="preserve">Условно утвержденные </w:t>
            </w:r>
          </w:p>
          <w:p w:rsidR="005D582E" w:rsidRPr="002C147F" w:rsidRDefault="005D582E" w:rsidP="00E70104">
            <w:pPr>
              <w:rPr>
                <w:b/>
                <w:color w:val="FF0000"/>
                <w:sz w:val="28"/>
                <w:szCs w:val="28"/>
              </w:rPr>
            </w:pPr>
            <w:r>
              <w:rPr>
                <w:b/>
                <w:color w:val="FF0000"/>
                <w:sz w:val="28"/>
                <w:szCs w:val="28"/>
              </w:rPr>
              <w:t>расходы</w:t>
            </w:r>
          </w:p>
        </w:tc>
        <w:tc>
          <w:tcPr>
            <w:tcW w:w="627" w:type="pct"/>
            <w:shd w:val="clear" w:color="auto" w:fill="FFFF00"/>
          </w:tcPr>
          <w:p w:rsidR="005D582E" w:rsidRPr="002C147F" w:rsidRDefault="005D582E" w:rsidP="00E70104">
            <w:pPr>
              <w:jc w:val="center"/>
              <w:rPr>
                <w:b/>
                <w:color w:val="FF0000"/>
                <w:sz w:val="28"/>
                <w:szCs w:val="28"/>
              </w:rPr>
            </w:pPr>
          </w:p>
        </w:tc>
        <w:tc>
          <w:tcPr>
            <w:tcW w:w="753" w:type="pct"/>
            <w:shd w:val="clear" w:color="auto" w:fill="FFFF00"/>
          </w:tcPr>
          <w:p w:rsidR="005D582E" w:rsidRPr="002C147F" w:rsidRDefault="005D582E" w:rsidP="00C9495C">
            <w:pPr>
              <w:jc w:val="center"/>
              <w:rPr>
                <w:b/>
                <w:color w:val="FF0000"/>
                <w:sz w:val="28"/>
                <w:szCs w:val="28"/>
              </w:rPr>
            </w:pPr>
          </w:p>
        </w:tc>
        <w:tc>
          <w:tcPr>
            <w:tcW w:w="653" w:type="pct"/>
            <w:shd w:val="clear" w:color="auto" w:fill="FFFF00"/>
          </w:tcPr>
          <w:p w:rsidR="005D582E" w:rsidRPr="002C147F" w:rsidRDefault="005D582E" w:rsidP="0080663E">
            <w:pPr>
              <w:jc w:val="center"/>
              <w:rPr>
                <w:b/>
                <w:color w:val="FF0000"/>
                <w:sz w:val="28"/>
                <w:szCs w:val="28"/>
              </w:rPr>
            </w:pPr>
            <w:r>
              <w:rPr>
                <w:b/>
                <w:color w:val="FF0000"/>
                <w:sz w:val="28"/>
                <w:szCs w:val="28"/>
              </w:rPr>
              <w:t>6000,0</w:t>
            </w:r>
          </w:p>
        </w:tc>
        <w:tc>
          <w:tcPr>
            <w:tcW w:w="652" w:type="pct"/>
            <w:shd w:val="clear" w:color="auto" w:fill="FFFF00"/>
          </w:tcPr>
          <w:p w:rsidR="005D582E" w:rsidRPr="002C147F" w:rsidRDefault="005D582E" w:rsidP="0080663E">
            <w:pPr>
              <w:jc w:val="center"/>
              <w:rPr>
                <w:b/>
                <w:color w:val="FF0000"/>
                <w:sz w:val="28"/>
                <w:szCs w:val="28"/>
              </w:rPr>
            </w:pPr>
            <w:r>
              <w:rPr>
                <w:b/>
                <w:color w:val="FF0000"/>
                <w:sz w:val="28"/>
                <w:szCs w:val="28"/>
              </w:rPr>
              <w:t>12000,0</w:t>
            </w:r>
          </w:p>
        </w:tc>
      </w:tr>
    </w:tbl>
    <w:p w:rsidR="008A0BAB" w:rsidRDefault="008A0BAB" w:rsidP="008A0BAB">
      <w:pPr>
        <w:spacing w:line="240" w:lineRule="exact"/>
        <w:ind w:firstLine="709"/>
        <w:jc w:val="center"/>
        <w:rPr>
          <w:b/>
          <w:color w:val="000000"/>
          <w:spacing w:val="2"/>
          <w:sz w:val="36"/>
          <w:szCs w:val="36"/>
        </w:rPr>
        <w:sectPr w:rsidR="008A0BAB" w:rsidSect="00C9495C">
          <w:pgSz w:w="11906" w:h="16838"/>
          <w:pgMar w:top="567" w:right="567" w:bottom="567" w:left="567" w:header="709" w:footer="709" w:gutter="0"/>
          <w:cols w:space="708"/>
          <w:docGrid w:linePitch="360"/>
        </w:sectPr>
      </w:pPr>
    </w:p>
    <w:p w:rsidR="008A0BAB" w:rsidRPr="009327EE" w:rsidRDefault="008A0BAB" w:rsidP="008A0BAB">
      <w:pPr>
        <w:spacing w:line="240" w:lineRule="exact"/>
        <w:ind w:firstLine="709"/>
        <w:jc w:val="center"/>
        <w:rPr>
          <w:b/>
          <w:color w:val="000000"/>
          <w:spacing w:val="2"/>
          <w:sz w:val="36"/>
          <w:szCs w:val="36"/>
        </w:rPr>
      </w:pPr>
    </w:p>
    <w:p w:rsidR="008A0BAB" w:rsidRPr="009327EE" w:rsidRDefault="008A0BAB" w:rsidP="008A0BAB">
      <w:pPr>
        <w:spacing w:line="240" w:lineRule="exact"/>
        <w:ind w:firstLine="709"/>
        <w:jc w:val="center"/>
        <w:outlineLvl w:val="0"/>
        <w:rPr>
          <w:b/>
          <w:color w:val="000000"/>
          <w:spacing w:val="2"/>
          <w:sz w:val="36"/>
          <w:szCs w:val="36"/>
        </w:rPr>
      </w:pPr>
      <w:r w:rsidRPr="009327EE">
        <w:rPr>
          <w:b/>
          <w:color w:val="000000"/>
          <w:spacing w:val="2"/>
          <w:sz w:val="36"/>
          <w:szCs w:val="36"/>
        </w:rPr>
        <w:t>Структура  расходов</w:t>
      </w:r>
    </w:p>
    <w:p w:rsidR="008A0BAB" w:rsidRPr="009327EE" w:rsidRDefault="008A0BAB" w:rsidP="008A0BAB">
      <w:pPr>
        <w:spacing w:line="240" w:lineRule="exact"/>
        <w:ind w:firstLine="709"/>
        <w:jc w:val="center"/>
        <w:rPr>
          <w:b/>
          <w:color w:val="000000"/>
          <w:spacing w:val="2"/>
          <w:sz w:val="36"/>
          <w:szCs w:val="36"/>
        </w:rPr>
      </w:pPr>
      <w:r w:rsidRPr="009327EE">
        <w:rPr>
          <w:b/>
          <w:color w:val="000000"/>
          <w:spacing w:val="2"/>
          <w:sz w:val="36"/>
          <w:szCs w:val="36"/>
        </w:rPr>
        <w:t xml:space="preserve">бюджета </w:t>
      </w:r>
      <w:r>
        <w:rPr>
          <w:b/>
          <w:color w:val="000000"/>
          <w:spacing w:val="2"/>
          <w:sz w:val="36"/>
          <w:szCs w:val="36"/>
        </w:rPr>
        <w:t>Эртильского</w:t>
      </w:r>
      <w:r w:rsidRPr="009327EE">
        <w:rPr>
          <w:b/>
          <w:color w:val="000000"/>
          <w:spacing w:val="2"/>
          <w:sz w:val="36"/>
          <w:szCs w:val="36"/>
        </w:rPr>
        <w:t xml:space="preserve"> муниципального района по разделам и подразделам</w:t>
      </w:r>
    </w:p>
    <w:p w:rsidR="008A0BAB" w:rsidRPr="009327EE" w:rsidRDefault="008A0BAB" w:rsidP="008A0BAB">
      <w:pPr>
        <w:spacing w:line="240" w:lineRule="exact"/>
        <w:ind w:firstLine="709"/>
        <w:jc w:val="center"/>
        <w:rPr>
          <w:b/>
          <w:color w:val="000000"/>
          <w:spacing w:val="2"/>
          <w:sz w:val="36"/>
          <w:szCs w:val="36"/>
        </w:rPr>
      </w:pPr>
      <w:r w:rsidRPr="009327EE">
        <w:rPr>
          <w:b/>
          <w:color w:val="000000"/>
          <w:spacing w:val="2"/>
          <w:sz w:val="36"/>
          <w:szCs w:val="36"/>
        </w:rPr>
        <w:t>функциональной классификации</w:t>
      </w:r>
    </w:p>
    <w:p w:rsidR="008A0BAB" w:rsidRDefault="008A0BAB" w:rsidP="008A0BAB">
      <w:pPr>
        <w:jc w:val="center"/>
        <w:rPr>
          <w:spacing w:val="2"/>
          <w:sz w:val="28"/>
          <w:szCs w:val="28"/>
        </w:rPr>
      </w:pPr>
    </w:p>
    <w:p w:rsidR="008A0BAB" w:rsidRDefault="008A0BAB" w:rsidP="008A0BAB">
      <w:pPr>
        <w:jc w:val="right"/>
        <w:rPr>
          <w:spacing w:val="2"/>
          <w:sz w:val="28"/>
          <w:szCs w:val="28"/>
        </w:rPr>
      </w:pPr>
      <w:r w:rsidRPr="008231F6">
        <w:rPr>
          <w:spacing w:val="2"/>
          <w:sz w:val="28"/>
          <w:szCs w:val="28"/>
        </w:rPr>
        <w:t>(</w:t>
      </w:r>
      <w:r>
        <w:rPr>
          <w:spacing w:val="2"/>
          <w:sz w:val="28"/>
          <w:szCs w:val="28"/>
        </w:rPr>
        <w:t>тыс</w:t>
      </w:r>
      <w:r w:rsidRPr="008231F6">
        <w:rPr>
          <w:spacing w:val="2"/>
          <w:sz w:val="28"/>
          <w:szCs w:val="28"/>
        </w:rPr>
        <w:t>.</w:t>
      </w:r>
      <w:r>
        <w:rPr>
          <w:spacing w:val="2"/>
          <w:sz w:val="28"/>
          <w:szCs w:val="28"/>
        </w:rPr>
        <w:t xml:space="preserve"> </w:t>
      </w:r>
      <w:r w:rsidRPr="008231F6">
        <w:rPr>
          <w:spacing w:val="2"/>
          <w:sz w:val="28"/>
          <w:szCs w:val="28"/>
        </w:rPr>
        <w:t>рублей)</w:t>
      </w:r>
    </w:p>
    <w:tbl>
      <w:tblPr>
        <w:tblW w:w="4994" w:type="pct"/>
        <w:tblBorders>
          <w:top w:val="single" w:sz="4" w:space="0" w:color="59A9F2"/>
          <w:left w:val="single" w:sz="4" w:space="0" w:color="59A9F2"/>
          <w:bottom w:val="single" w:sz="4" w:space="0" w:color="59A9F2"/>
          <w:right w:val="single" w:sz="4" w:space="0" w:color="59A9F2"/>
          <w:insideH w:val="single" w:sz="4" w:space="0" w:color="59A9F2"/>
        </w:tblBorders>
        <w:tblLayout w:type="fixed"/>
        <w:tblLook w:val="04A0"/>
      </w:tblPr>
      <w:tblGrid>
        <w:gridCol w:w="818"/>
        <w:gridCol w:w="990"/>
        <w:gridCol w:w="3363"/>
        <w:gridCol w:w="1414"/>
        <w:gridCol w:w="1497"/>
        <w:gridCol w:w="1335"/>
        <w:gridCol w:w="1558"/>
      </w:tblGrid>
      <w:tr w:rsidR="008A0BAB" w:rsidRPr="009327EE" w:rsidTr="00C9495C">
        <w:tc>
          <w:tcPr>
            <w:tcW w:w="373" w:type="pct"/>
            <w:tcBorders>
              <w:top w:val="single" w:sz="4" w:space="0" w:color="0F6FC6"/>
              <w:left w:val="single" w:sz="4" w:space="0" w:color="0F6FC6"/>
              <w:bottom w:val="single" w:sz="4" w:space="0" w:color="0F6FC6"/>
            </w:tcBorders>
            <w:shd w:val="clear" w:color="auto" w:fill="0F6FC6"/>
            <w:noWrap/>
          </w:tcPr>
          <w:p w:rsidR="008A0BAB" w:rsidRPr="00CD2067" w:rsidRDefault="008A0BAB" w:rsidP="00C9495C">
            <w:pPr>
              <w:jc w:val="center"/>
              <w:rPr>
                <w:b/>
                <w:bCs/>
                <w:color w:val="FFFFFF"/>
                <w:sz w:val="28"/>
                <w:szCs w:val="28"/>
              </w:rPr>
            </w:pPr>
            <w:r w:rsidRPr="00CD2067">
              <w:rPr>
                <w:b/>
                <w:bCs/>
                <w:color w:val="FFFFFF"/>
                <w:sz w:val="28"/>
                <w:szCs w:val="28"/>
              </w:rPr>
              <w:t>Раздел</w:t>
            </w:r>
          </w:p>
        </w:tc>
        <w:tc>
          <w:tcPr>
            <w:tcW w:w="451" w:type="pct"/>
            <w:tcBorders>
              <w:top w:val="single" w:sz="4" w:space="0" w:color="0F6FC6"/>
              <w:bottom w:val="single" w:sz="4" w:space="0" w:color="0F6FC6"/>
            </w:tcBorders>
            <w:shd w:val="clear" w:color="auto" w:fill="0F6FC6"/>
          </w:tcPr>
          <w:p w:rsidR="008A0BAB" w:rsidRPr="00CD2067" w:rsidRDefault="008A0BAB" w:rsidP="00C9495C">
            <w:pPr>
              <w:jc w:val="center"/>
              <w:rPr>
                <w:b/>
                <w:bCs/>
                <w:color w:val="FFFFFF"/>
                <w:sz w:val="28"/>
                <w:szCs w:val="28"/>
              </w:rPr>
            </w:pPr>
            <w:r w:rsidRPr="00CD2067">
              <w:rPr>
                <w:b/>
                <w:bCs/>
                <w:color w:val="FFFFFF"/>
                <w:sz w:val="28"/>
                <w:szCs w:val="28"/>
              </w:rPr>
              <w:t>Подраздел</w:t>
            </w:r>
          </w:p>
        </w:tc>
        <w:tc>
          <w:tcPr>
            <w:tcW w:w="1532" w:type="pct"/>
            <w:tcBorders>
              <w:top w:val="single" w:sz="4" w:space="0" w:color="0F6FC6"/>
              <w:bottom w:val="single" w:sz="4" w:space="0" w:color="0F6FC6"/>
            </w:tcBorders>
            <w:shd w:val="clear" w:color="auto" w:fill="0F6FC6"/>
          </w:tcPr>
          <w:p w:rsidR="008A0BAB" w:rsidRPr="00CD2067" w:rsidRDefault="008A0BAB" w:rsidP="00C9495C">
            <w:pPr>
              <w:jc w:val="center"/>
              <w:rPr>
                <w:b/>
                <w:bCs/>
                <w:color w:val="FFFFFF"/>
                <w:sz w:val="28"/>
                <w:szCs w:val="28"/>
              </w:rPr>
            </w:pPr>
            <w:r w:rsidRPr="00CD2067">
              <w:rPr>
                <w:b/>
                <w:bCs/>
                <w:color w:val="FFFFFF"/>
                <w:sz w:val="28"/>
                <w:szCs w:val="28"/>
              </w:rPr>
              <w:t>Наименование</w:t>
            </w:r>
          </w:p>
        </w:tc>
        <w:tc>
          <w:tcPr>
            <w:tcW w:w="644" w:type="pct"/>
            <w:tcBorders>
              <w:top w:val="single" w:sz="4" w:space="0" w:color="0F6FC6"/>
              <w:bottom w:val="single" w:sz="4" w:space="0" w:color="0F6FC6"/>
              <w:right w:val="single" w:sz="4" w:space="0" w:color="59A9F2"/>
            </w:tcBorders>
            <w:shd w:val="clear" w:color="auto" w:fill="0070C0"/>
          </w:tcPr>
          <w:p w:rsidR="008A0BAB" w:rsidRPr="00CD2067" w:rsidRDefault="008A0BAB" w:rsidP="005B47A8">
            <w:pPr>
              <w:ind w:right="-615"/>
              <w:jc w:val="center"/>
              <w:rPr>
                <w:b/>
                <w:bCs/>
                <w:color w:val="FFFFFF"/>
                <w:sz w:val="28"/>
                <w:szCs w:val="28"/>
              </w:rPr>
            </w:pPr>
            <w:r>
              <w:rPr>
                <w:b/>
                <w:bCs/>
                <w:color w:val="FFFFFF"/>
                <w:sz w:val="28"/>
                <w:szCs w:val="28"/>
              </w:rPr>
              <w:t>20</w:t>
            </w:r>
            <w:r w:rsidR="00EE2D6C">
              <w:rPr>
                <w:b/>
                <w:bCs/>
                <w:color w:val="FFFFFF"/>
                <w:sz w:val="28"/>
                <w:szCs w:val="28"/>
              </w:rPr>
              <w:t>2</w:t>
            </w:r>
            <w:r w:rsidR="005B47A8">
              <w:rPr>
                <w:b/>
                <w:bCs/>
                <w:color w:val="FFFFFF"/>
                <w:sz w:val="28"/>
                <w:szCs w:val="28"/>
              </w:rPr>
              <w:t>3</w:t>
            </w:r>
          </w:p>
        </w:tc>
        <w:tc>
          <w:tcPr>
            <w:tcW w:w="2000" w:type="pct"/>
            <w:gridSpan w:val="3"/>
            <w:tcBorders>
              <w:top w:val="single" w:sz="4" w:space="0" w:color="1F497D"/>
              <w:left w:val="single" w:sz="4" w:space="0" w:color="59A9F2"/>
              <w:bottom w:val="single" w:sz="4" w:space="0" w:color="1F497D"/>
              <w:right w:val="single" w:sz="4" w:space="0" w:color="1F497D"/>
            </w:tcBorders>
            <w:shd w:val="clear" w:color="auto" w:fill="0070C0"/>
          </w:tcPr>
          <w:p w:rsidR="008A0BAB" w:rsidRPr="00CD2067" w:rsidRDefault="008A0BAB" w:rsidP="005B47A8">
            <w:pPr>
              <w:rPr>
                <w:b/>
                <w:color w:val="FFFFFF"/>
                <w:sz w:val="28"/>
                <w:szCs w:val="28"/>
              </w:rPr>
            </w:pPr>
            <w:r>
              <w:rPr>
                <w:b/>
                <w:color w:val="FFFFFF"/>
                <w:sz w:val="28"/>
                <w:szCs w:val="28"/>
              </w:rPr>
              <w:t xml:space="preserve">     </w:t>
            </w:r>
            <w:r w:rsidRPr="00CD2067">
              <w:rPr>
                <w:b/>
                <w:color w:val="FFFFFF"/>
                <w:sz w:val="28"/>
                <w:szCs w:val="28"/>
              </w:rPr>
              <w:t>20</w:t>
            </w:r>
            <w:r>
              <w:rPr>
                <w:b/>
                <w:color w:val="FFFFFF"/>
                <w:sz w:val="28"/>
                <w:szCs w:val="28"/>
              </w:rPr>
              <w:t>2</w:t>
            </w:r>
            <w:r w:rsidR="005B47A8">
              <w:rPr>
                <w:b/>
                <w:color w:val="FFFFFF"/>
                <w:sz w:val="28"/>
                <w:szCs w:val="28"/>
              </w:rPr>
              <w:t>4</w:t>
            </w:r>
            <w:r w:rsidRPr="00CD2067">
              <w:rPr>
                <w:b/>
                <w:color w:val="FFFFFF"/>
                <w:sz w:val="28"/>
                <w:szCs w:val="28"/>
              </w:rPr>
              <w:t xml:space="preserve">              20</w:t>
            </w:r>
            <w:r>
              <w:rPr>
                <w:b/>
                <w:color w:val="FFFFFF"/>
                <w:sz w:val="28"/>
                <w:szCs w:val="28"/>
              </w:rPr>
              <w:t>2</w:t>
            </w:r>
            <w:r w:rsidR="005B47A8">
              <w:rPr>
                <w:b/>
                <w:color w:val="FFFFFF"/>
                <w:sz w:val="28"/>
                <w:szCs w:val="28"/>
              </w:rPr>
              <w:t>5</w:t>
            </w:r>
            <w:r w:rsidRPr="00CD2067">
              <w:rPr>
                <w:b/>
                <w:color w:val="FFFFFF"/>
                <w:sz w:val="28"/>
                <w:szCs w:val="28"/>
              </w:rPr>
              <w:t xml:space="preserve">             </w:t>
            </w:r>
            <w:r>
              <w:rPr>
                <w:b/>
                <w:color w:val="FFFFFF"/>
                <w:sz w:val="28"/>
                <w:szCs w:val="28"/>
              </w:rPr>
              <w:t>202</w:t>
            </w:r>
            <w:r w:rsidR="005B47A8">
              <w:rPr>
                <w:b/>
                <w:color w:val="FFFFFF"/>
                <w:sz w:val="28"/>
                <w:szCs w:val="28"/>
              </w:rPr>
              <w:t>6</w:t>
            </w:r>
          </w:p>
        </w:tc>
      </w:tr>
      <w:tr w:rsidR="008A0BAB" w:rsidRPr="009327EE" w:rsidTr="00C9495C">
        <w:tc>
          <w:tcPr>
            <w:tcW w:w="373" w:type="pct"/>
            <w:shd w:val="clear" w:color="auto" w:fill="C7E2FA"/>
            <w:noWrap/>
          </w:tcPr>
          <w:p w:rsidR="008A0BAB" w:rsidRPr="009327EE" w:rsidRDefault="008A0BAB" w:rsidP="00C9495C">
            <w:pPr>
              <w:jc w:val="center"/>
              <w:rPr>
                <w:b/>
                <w:bCs/>
                <w:color w:val="000000"/>
              </w:rPr>
            </w:pPr>
          </w:p>
        </w:tc>
        <w:tc>
          <w:tcPr>
            <w:tcW w:w="451" w:type="pct"/>
            <w:shd w:val="clear" w:color="auto" w:fill="C7E2FA"/>
          </w:tcPr>
          <w:p w:rsidR="008A0BAB" w:rsidRPr="009327EE" w:rsidRDefault="008A0BAB" w:rsidP="00C9495C">
            <w:pPr>
              <w:jc w:val="center"/>
              <w:rPr>
                <w:color w:val="000000"/>
              </w:rPr>
            </w:pPr>
          </w:p>
        </w:tc>
        <w:tc>
          <w:tcPr>
            <w:tcW w:w="1532" w:type="pct"/>
            <w:shd w:val="clear" w:color="auto" w:fill="C7E2FA"/>
          </w:tcPr>
          <w:p w:rsidR="008A0BAB" w:rsidRPr="009327EE" w:rsidRDefault="008A0BAB" w:rsidP="00C9495C">
            <w:pPr>
              <w:jc w:val="center"/>
              <w:rPr>
                <w:color w:val="000000"/>
              </w:rPr>
            </w:pPr>
          </w:p>
        </w:tc>
        <w:tc>
          <w:tcPr>
            <w:tcW w:w="644" w:type="pct"/>
            <w:shd w:val="clear" w:color="auto" w:fill="C7E2FA"/>
          </w:tcPr>
          <w:p w:rsidR="008A0BAB" w:rsidRPr="009327EE" w:rsidRDefault="008A0BAB" w:rsidP="00C9495C">
            <w:pPr>
              <w:jc w:val="center"/>
            </w:pPr>
            <w:r w:rsidRPr="009327EE">
              <w:t>Решение о бюджете</w:t>
            </w:r>
          </w:p>
        </w:tc>
        <w:tc>
          <w:tcPr>
            <w:tcW w:w="682" w:type="pct"/>
            <w:shd w:val="clear" w:color="auto" w:fill="C7E2FA"/>
          </w:tcPr>
          <w:p w:rsidR="008A0BAB" w:rsidRPr="009327EE" w:rsidRDefault="008A0BAB" w:rsidP="00C9495C">
            <w:pPr>
              <w:jc w:val="center"/>
            </w:pPr>
            <w:r w:rsidRPr="009327EE">
              <w:t>Проект</w:t>
            </w:r>
          </w:p>
        </w:tc>
        <w:tc>
          <w:tcPr>
            <w:tcW w:w="608" w:type="pct"/>
            <w:shd w:val="clear" w:color="auto" w:fill="C7E2FA"/>
          </w:tcPr>
          <w:p w:rsidR="008A0BAB" w:rsidRPr="009327EE" w:rsidRDefault="008A0BAB" w:rsidP="00C9495C">
            <w:pPr>
              <w:jc w:val="center"/>
            </w:pPr>
            <w:r w:rsidRPr="009327EE">
              <w:t>Проект</w:t>
            </w:r>
          </w:p>
        </w:tc>
        <w:tc>
          <w:tcPr>
            <w:tcW w:w="710" w:type="pct"/>
            <w:shd w:val="clear" w:color="auto" w:fill="C7E2FA"/>
          </w:tcPr>
          <w:p w:rsidR="008A0BAB" w:rsidRPr="009327EE" w:rsidRDefault="008A0BAB" w:rsidP="00C9495C">
            <w:pPr>
              <w:jc w:val="center"/>
            </w:pPr>
            <w:r w:rsidRPr="009327EE">
              <w:t>Проект</w:t>
            </w:r>
          </w:p>
        </w:tc>
      </w:tr>
      <w:tr w:rsidR="005B47A8" w:rsidRPr="009327EE" w:rsidTr="00C9495C">
        <w:tc>
          <w:tcPr>
            <w:tcW w:w="373" w:type="pct"/>
            <w:shd w:val="clear" w:color="auto" w:fill="auto"/>
            <w:noWrap/>
          </w:tcPr>
          <w:p w:rsidR="005B47A8" w:rsidRPr="009327EE" w:rsidRDefault="005B47A8" w:rsidP="00E70104">
            <w:pPr>
              <w:jc w:val="center"/>
              <w:rPr>
                <w:b/>
                <w:bCs/>
                <w:color w:val="000000"/>
              </w:rPr>
            </w:pPr>
          </w:p>
        </w:tc>
        <w:tc>
          <w:tcPr>
            <w:tcW w:w="451" w:type="pct"/>
            <w:shd w:val="clear" w:color="auto" w:fill="auto"/>
          </w:tcPr>
          <w:p w:rsidR="005B47A8" w:rsidRPr="009327EE" w:rsidRDefault="005B47A8" w:rsidP="00E70104">
            <w:pPr>
              <w:jc w:val="center"/>
              <w:rPr>
                <w:color w:val="000000"/>
              </w:rPr>
            </w:pPr>
          </w:p>
        </w:tc>
        <w:tc>
          <w:tcPr>
            <w:tcW w:w="1532" w:type="pct"/>
            <w:shd w:val="clear" w:color="auto" w:fill="auto"/>
          </w:tcPr>
          <w:p w:rsidR="005B47A8" w:rsidRPr="009327EE" w:rsidRDefault="005B47A8" w:rsidP="00E70104">
            <w:pPr>
              <w:jc w:val="center"/>
              <w:rPr>
                <w:color w:val="000000"/>
              </w:rPr>
            </w:pPr>
            <w:r w:rsidRPr="009327EE">
              <w:rPr>
                <w:color w:val="000000"/>
              </w:rPr>
              <w:t>ВСЕГО</w:t>
            </w:r>
          </w:p>
        </w:tc>
        <w:tc>
          <w:tcPr>
            <w:tcW w:w="644" w:type="pct"/>
            <w:shd w:val="clear" w:color="auto" w:fill="auto"/>
          </w:tcPr>
          <w:p w:rsidR="005B47A8" w:rsidRPr="003C4666" w:rsidRDefault="005B47A8" w:rsidP="00E70104">
            <w:pPr>
              <w:jc w:val="center"/>
            </w:pPr>
            <w:r>
              <w:t>756312,3</w:t>
            </w:r>
          </w:p>
        </w:tc>
        <w:tc>
          <w:tcPr>
            <w:tcW w:w="682" w:type="pct"/>
            <w:shd w:val="clear" w:color="auto" w:fill="auto"/>
          </w:tcPr>
          <w:p w:rsidR="005B47A8" w:rsidRPr="003C4666" w:rsidRDefault="00C33FFA" w:rsidP="00E70104">
            <w:pPr>
              <w:jc w:val="center"/>
            </w:pPr>
            <w:r>
              <w:t>853571,5</w:t>
            </w:r>
          </w:p>
        </w:tc>
        <w:tc>
          <w:tcPr>
            <w:tcW w:w="608" w:type="pct"/>
            <w:shd w:val="clear" w:color="auto" w:fill="auto"/>
          </w:tcPr>
          <w:p w:rsidR="005B47A8" w:rsidRPr="009327EE" w:rsidRDefault="00C33FFA" w:rsidP="00E70104">
            <w:pPr>
              <w:jc w:val="center"/>
            </w:pPr>
            <w:r>
              <w:t>645801,4</w:t>
            </w:r>
          </w:p>
        </w:tc>
        <w:tc>
          <w:tcPr>
            <w:tcW w:w="710" w:type="pct"/>
            <w:shd w:val="clear" w:color="auto" w:fill="auto"/>
          </w:tcPr>
          <w:p w:rsidR="005B47A8" w:rsidRPr="009327EE" w:rsidRDefault="00C33FFA" w:rsidP="00E70104">
            <w:pPr>
              <w:jc w:val="center"/>
            </w:pPr>
            <w:r>
              <w:t>712944,0</w:t>
            </w:r>
          </w:p>
        </w:tc>
      </w:tr>
      <w:tr w:rsidR="005B47A8" w:rsidRPr="009327EE" w:rsidTr="00C9495C">
        <w:tc>
          <w:tcPr>
            <w:tcW w:w="373" w:type="pct"/>
            <w:shd w:val="clear" w:color="auto" w:fill="C7E2FA"/>
            <w:noWrap/>
          </w:tcPr>
          <w:p w:rsidR="005B47A8" w:rsidRPr="009327EE" w:rsidRDefault="005B47A8" w:rsidP="00E70104">
            <w:pPr>
              <w:jc w:val="center"/>
              <w:rPr>
                <w:b/>
                <w:bCs/>
                <w:color w:val="000000"/>
              </w:rPr>
            </w:pPr>
          </w:p>
        </w:tc>
        <w:tc>
          <w:tcPr>
            <w:tcW w:w="451" w:type="pct"/>
            <w:shd w:val="clear" w:color="auto" w:fill="C7E2FA"/>
          </w:tcPr>
          <w:p w:rsidR="005B47A8" w:rsidRPr="009327EE" w:rsidRDefault="005B47A8" w:rsidP="00E70104">
            <w:pPr>
              <w:jc w:val="center"/>
            </w:pPr>
          </w:p>
        </w:tc>
        <w:tc>
          <w:tcPr>
            <w:tcW w:w="1532" w:type="pct"/>
            <w:shd w:val="clear" w:color="auto" w:fill="C7E2FA"/>
          </w:tcPr>
          <w:p w:rsidR="005B47A8" w:rsidRPr="009327EE" w:rsidRDefault="005B47A8" w:rsidP="00E70104">
            <w:pPr>
              <w:jc w:val="center"/>
            </w:pPr>
            <w:r w:rsidRPr="009327EE">
              <w:t>в том числе:</w:t>
            </w:r>
          </w:p>
        </w:tc>
        <w:tc>
          <w:tcPr>
            <w:tcW w:w="644" w:type="pct"/>
            <w:shd w:val="clear" w:color="auto" w:fill="C7E2FA"/>
          </w:tcPr>
          <w:p w:rsidR="005B47A8" w:rsidRPr="009327EE" w:rsidRDefault="005B47A8" w:rsidP="00E70104">
            <w:pPr>
              <w:jc w:val="center"/>
              <w:rPr>
                <w:color w:val="000000"/>
              </w:rPr>
            </w:pPr>
          </w:p>
        </w:tc>
        <w:tc>
          <w:tcPr>
            <w:tcW w:w="682" w:type="pct"/>
            <w:shd w:val="clear" w:color="auto" w:fill="C7E2FA"/>
          </w:tcPr>
          <w:p w:rsidR="005B47A8" w:rsidRPr="009327EE" w:rsidRDefault="005B47A8" w:rsidP="00E70104">
            <w:pPr>
              <w:jc w:val="center"/>
              <w:rPr>
                <w:color w:val="000000"/>
              </w:rPr>
            </w:pPr>
          </w:p>
        </w:tc>
        <w:tc>
          <w:tcPr>
            <w:tcW w:w="608" w:type="pct"/>
            <w:shd w:val="clear" w:color="auto" w:fill="C7E2FA"/>
          </w:tcPr>
          <w:p w:rsidR="005B47A8" w:rsidRPr="009327EE" w:rsidRDefault="005B47A8" w:rsidP="00E70104">
            <w:pPr>
              <w:jc w:val="center"/>
              <w:rPr>
                <w:color w:val="000000"/>
              </w:rPr>
            </w:pPr>
          </w:p>
        </w:tc>
        <w:tc>
          <w:tcPr>
            <w:tcW w:w="710" w:type="pct"/>
            <w:shd w:val="clear" w:color="auto" w:fill="C7E2FA"/>
          </w:tcPr>
          <w:p w:rsidR="005B47A8" w:rsidRPr="009327EE" w:rsidRDefault="005B47A8" w:rsidP="00E70104">
            <w:pPr>
              <w:jc w:val="center"/>
              <w:rPr>
                <w:color w:val="000000"/>
              </w:rPr>
            </w:pPr>
          </w:p>
        </w:tc>
      </w:tr>
      <w:tr w:rsidR="005B47A8" w:rsidRPr="009327EE" w:rsidTr="00C9495C">
        <w:tc>
          <w:tcPr>
            <w:tcW w:w="373" w:type="pct"/>
            <w:shd w:val="clear" w:color="auto" w:fill="112F51"/>
            <w:noWrap/>
          </w:tcPr>
          <w:p w:rsidR="005B47A8" w:rsidRPr="009327EE" w:rsidRDefault="005B47A8" w:rsidP="00E70104">
            <w:pPr>
              <w:jc w:val="center"/>
              <w:rPr>
                <w:b/>
                <w:bCs/>
                <w:color w:val="FFFFFF"/>
              </w:rPr>
            </w:pPr>
            <w:r w:rsidRPr="009327EE">
              <w:rPr>
                <w:b/>
                <w:bCs/>
                <w:color w:val="FFFFFF"/>
              </w:rPr>
              <w:t>01</w:t>
            </w:r>
          </w:p>
        </w:tc>
        <w:tc>
          <w:tcPr>
            <w:tcW w:w="451" w:type="pct"/>
            <w:shd w:val="clear" w:color="auto" w:fill="112F51"/>
          </w:tcPr>
          <w:p w:rsidR="005B47A8" w:rsidRPr="009327EE" w:rsidRDefault="005B47A8" w:rsidP="00E70104">
            <w:pPr>
              <w:jc w:val="center"/>
              <w:rPr>
                <w:b/>
                <w:color w:val="FFFFFF"/>
              </w:rPr>
            </w:pPr>
          </w:p>
        </w:tc>
        <w:tc>
          <w:tcPr>
            <w:tcW w:w="1532" w:type="pct"/>
            <w:shd w:val="clear" w:color="auto" w:fill="112F51"/>
          </w:tcPr>
          <w:p w:rsidR="005B47A8" w:rsidRPr="009327EE" w:rsidRDefault="005B47A8" w:rsidP="00E70104">
            <w:pPr>
              <w:rPr>
                <w:b/>
                <w:color w:val="FFFFFF"/>
              </w:rPr>
            </w:pPr>
            <w:r w:rsidRPr="009327EE">
              <w:rPr>
                <w:b/>
                <w:color w:val="FFFFFF"/>
              </w:rPr>
              <w:t>Общегосударственные</w:t>
            </w:r>
          </w:p>
          <w:p w:rsidR="005B47A8" w:rsidRPr="009327EE" w:rsidRDefault="005B47A8" w:rsidP="00E70104">
            <w:pPr>
              <w:rPr>
                <w:b/>
                <w:color w:val="FFFFFF"/>
              </w:rPr>
            </w:pPr>
            <w:r w:rsidRPr="009327EE">
              <w:rPr>
                <w:b/>
                <w:color w:val="FFFFFF"/>
              </w:rPr>
              <w:t>вопросы</w:t>
            </w:r>
          </w:p>
        </w:tc>
        <w:tc>
          <w:tcPr>
            <w:tcW w:w="644" w:type="pct"/>
            <w:shd w:val="clear" w:color="auto" w:fill="112F51"/>
          </w:tcPr>
          <w:p w:rsidR="005B47A8" w:rsidRPr="009327EE" w:rsidRDefault="005B47A8" w:rsidP="00E70104">
            <w:pPr>
              <w:rPr>
                <w:b/>
                <w:color w:val="FFFFFF"/>
              </w:rPr>
            </w:pPr>
            <w:r>
              <w:rPr>
                <w:b/>
                <w:color w:val="FFFFFF"/>
              </w:rPr>
              <w:t>63532,0</w:t>
            </w:r>
          </w:p>
        </w:tc>
        <w:tc>
          <w:tcPr>
            <w:tcW w:w="682" w:type="pct"/>
            <w:shd w:val="clear" w:color="auto" w:fill="112F51"/>
          </w:tcPr>
          <w:p w:rsidR="005B47A8" w:rsidRPr="009327EE" w:rsidRDefault="00C33FFA" w:rsidP="00E70104">
            <w:pPr>
              <w:rPr>
                <w:b/>
                <w:color w:val="FFFFFF"/>
              </w:rPr>
            </w:pPr>
            <w:r>
              <w:rPr>
                <w:b/>
                <w:color w:val="FFFFFF"/>
              </w:rPr>
              <w:t>82017,3</w:t>
            </w:r>
          </w:p>
        </w:tc>
        <w:tc>
          <w:tcPr>
            <w:tcW w:w="608" w:type="pct"/>
            <w:shd w:val="clear" w:color="auto" w:fill="112F51"/>
          </w:tcPr>
          <w:p w:rsidR="005B47A8" w:rsidRPr="009327EE" w:rsidRDefault="00C33FFA" w:rsidP="00E70104">
            <w:pPr>
              <w:rPr>
                <w:b/>
                <w:color w:val="FFFFFF"/>
              </w:rPr>
            </w:pPr>
            <w:r>
              <w:rPr>
                <w:b/>
                <w:color w:val="FFFFFF"/>
              </w:rPr>
              <w:t>59996,0</w:t>
            </w:r>
          </w:p>
        </w:tc>
        <w:tc>
          <w:tcPr>
            <w:tcW w:w="710" w:type="pct"/>
            <w:shd w:val="clear" w:color="auto" w:fill="112F51"/>
          </w:tcPr>
          <w:p w:rsidR="005B47A8" w:rsidRPr="009327EE" w:rsidRDefault="00C33FFA" w:rsidP="00E70104">
            <w:pPr>
              <w:rPr>
                <w:b/>
                <w:color w:val="FFFFFF"/>
              </w:rPr>
            </w:pPr>
            <w:r>
              <w:rPr>
                <w:b/>
                <w:color w:val="FFFFFF"/>
              </w:rPr>
              <w:t>58499,0</w:t>
            </w:r>
          </w:p>
        </w:tc>
      </w:tr>
      <w:tr w:rsidR="005B47A8" w:rsidRPr="009327EE" w:rsidTr="00C9495C">
        <w:tc>
          <w:tcPr>
            <w:tcW w:w="373" w:type="pct"/>
            <w:shd w:val="clear" w:color="auto" w:fill="112F51"/>
            <w:noWrap/>
          </w:tcPr>
          <w:p w:rsidR="005B47A8" w:rsidRPr="000F777C" w:rsidRDefault="005B47A8" w:rsidP="00E70104">
            <w:pPr>
              <w:jc w:val="center"/>
              <w:rPr>
                <w:b/>
                <w:bCs/>
                <w:color w:val="B6DDE8"/>
              </w:rPr>
            </w:pPr>
          </w:p>
        </w:tc>
        <w:tc>
          <w:tcPr>
            <w:tcW w:w="451" w:type="pct"/>
            <w:shd w:val="clear" w:color="auto" w:fill="112F51"/>
          </w:tcPr>
          <w:p w:rsidR="005B47A8" w:rsidRPr="000F777C" w:rsidRDefault="005B47A8" w:rsidP="00E70104">
            <w:pPr>
              <w:jc w:val="center"/>
              <w:rPr>
                <w:b/>
                <w:color w:val="B6DDE8"/>
              </w:rPr>
            </w:pPr>
            <w:r>
              <w:rPr>
                <w:b/>
                <w:color w:val="B6DDE8"/>
              </w:rPr>
              <w:t>02</w:t>
            </w:r>
          </w:p>
        </w:tc>
        <w:tc>
          <w:tcPr>
            <w:tcW w:w="1532" w:type="pct"/>
            <w:shd w:val="clear" w:color="auto" w:fill="112F51"/>
          </w:tcPr>
          <w:p w:rsidR="005B47A8" w:rsidRPr="000F777C" w:rsidRDefault="005B47A8" w:rsidP="00E70104">
            <w:pPr>
              <w:rPr>
                <w:b/>
                <w:color w:val="B6DDE8"/>
              </w:rPr>
            </w:pPr>
            <w:r>
              <w:rPr>
                <w:b/>
                <w:color w:val="B6DDE8"/>
              </w:rPr>
              <w:t>Функционирование высшего должностного лица субъекта Российской Федерации и муниципального образования</w:t>
            </w:r>
          </w:p>
        </w:tc>
        <w:tc>
          <w:tcPr>
            <w:tcW w:w="644" w:type="pct"/>
            <w:shd w:val="clear" w:color="auto" w:fill="112F51"/>
          </w:tcPr>
          <w:p w:rsidR="005B47A8" w:rsidRPr="000F777C" w:rsidRDefault="005B47A8" w:rsidP="00E70104">
            <w:pPr>
              <w:rPr>
                <w:b/>
                <w:color w:val="B6DDE8"/>
              </w:rPr>
            </w:pPr>
            <w:r>
              <w:rPr>
                <w:b/>
                <w:color w:val="B6DDE8"/>
              </w:rPr>
              <w:t>2126,0</w:t>
            </w:r>
          </w:p>
        </w:tc>
        <w:tc>
          <w:tcPr>
            <w:tcW w:w="682" w:type="pct"/>
            <w:shd w:val="clear" w:color="auto" w:fill="112F51"/>
          </w:tcPr>
          <w:p w:rsidR="005B47A8" w:rsidRPr="000F777C" w:rsidRDefault="00C33FFA" w:rsidP="00E70104">
            <w:pPr>
              <w:rPr>
                <w:b/>
                <w:color w:val="B6DDE8"/>
              </w:rPr>
            </w:pPr>
            <w:r>
              <w:rPr>
                <w:b/>
                <w:color w:val="B6DDE8"/>
              </w:rPr>
              <w:t>2428,0</w:t>
            </w:r>
          </w:p>
        </w:tc>
        <w:tc>
          <w:tcPr>
            <w:tcW w:w="608" w:type="pct"/>
            <w:shd w:val="clear" w:color="auto" w:fill="112F51"/>
          </w:tcPr>
          <w:p w:rsidR="005B47A8" w:rsidRPr="000F777C" w:rsidRDefault="00C33FFA" w:rsidP="00E70104">
            <w:pPr>
              <w:rPr>
                <w:b/>
                <w:color w:val="B6DDE8"/>
              </w:rPr>
            </w:pPr>
            <w:r>
              <w:rPr>
                <w:b/>
                <w:color w:val="B6DDE8"/>
              </w:rPr>
              <w:t>2428,0</w:t>
            </w:r>
          </w:p>
        </w:tc>
        <w:tc>
          <w:tcPr>
            <w:tcW w:w="710" w:type="pct"/>
            <w:shd w:val="clear" w:color="auto" w:fill="112F51"/>
          </w:tcPr>
          <w:p w:rsidR="005B47A8" w:rsidRPr="000F777C" w:rsidRDefault="00C33FFA" w:rsidP="00E70104">
            <w:pPr>
              <w:rPr>
                <w:b/>
                <w:color w:val="B6DDE8"/>
              </w:rPr>
            </w:pPr>
            <w:r>
              <w:rPr>
                <w:b/>
                <w:color w:val="B6DDE8"/>
              </w:rPr>
              <w:t>2428,0</w:t>
            </w:r>
          </w:p>
        </w:tc>
      </w:tr>
      <w:tr w:rsidR="005B47A8" w:rsidRPr="009327EE" w:rsidTr="00C9495C">
        <w:tc>
          <w:tcPr>
            <w:tcW w:w="373" w:type="pct"/>
            <w:shd w:val="clear" w:color="auto" w:fill="auto"/>
            <w:noWrap/>
          </w:tcPr>
          <w:p w:rsidR="005B47A8" w:rsidRPr="009327EE" w:rsidRDefault="005B47A8" w:rsidP="00E70104">
            <w:pPr>
              <w:jc w:val="center"/>
              <w:rPr>
                <w:b/>
                <w:bCs/>
                <w:color w:val="000000"/>
              </w:rPr>
            </w:pPr>
          </w:p>
        </w:tc>
        <w:tc>
          <w:tcPr>
            <w:tcW w:w="451" w:type="pct"/>
            <w:shd w:val="clear" w:color="auto" w:fill="auto"/>
          </w:tcPr>
          <w:p w:rsidR="005B47A8" w:rsidRPr="009327EE" w:rsidRDefault="005B47A8" w:rsidP="00E70104">
            <w:pPr>
              <w:jc w:val="center"/>
            </w:pPr>
            <w:r w:rsidRPr="009327EE">
              <w:t>03</w:t>
            </w:r>
          </w:p>
        </w:tc>
        <w:tc>
          <w:tcPr>
            <w:tcW w:w="1532" w:type="pct"/>
            <w:shd w:val="clear" w:color="auto" w:fill="auto"/>
          </w:tcPr>
          <w:p w:rsidR="005B47A8" w:rsidRPr="009327EE" w:rsidRDefault="005B47A8" w:rsidP="00E70104">
            <w:r w:rsidRPr="009327EE">
              <w:t>Функционирование законодательных (представительных) органов государственной власти и представительных органов муниципальных образований</w:t>
            </w:r>
          </w:p>
          <w:p w:rsidR="005B47A8" w:rsidRPr="009327EE" w:rsidRDefault="005B47A8" w:rsidP="00E70104"/>
        </w:tc>
        <w:tc>
          <w:tcPr>
            <w:tcW w:w="644" w:type="pct"/>
            <w:shd w:val="clear" w:color="auto" w:fill="auto"/>
          </w:tcPr>
          <w:p w:rsidR="005B47A8" w:rsidRPr="009327EE" w:rsidRDefault="005B47A8" w:rsidP="00E70104">
            <w:r>
              <w:t>86,0</w:t>
            </w:r>
          </w:p>
        </w:tc>
        <w:tc>
          <w:tcPr>
            <w:tcW w:w="682" w:type="pct"/>
            <w:shd w:val="clear" w:color="auto" w:fill="auto"/>
          </w:tcPr>
          <w:p w:rsidR="005B47A8" w:rsidRPr="009327EE" w:rsidRDefault="001B3D9C" w:rsidP="00E70104">
            <w:r>
              <w:t>461,0</w:t>
            </w:r>
          </w:p>
        </w:tc>
        <w:tc>
          <w:tcPr>
            <w:tcW w:w="608" w:type="pct"/>
            <w:shd w:val="clear" w:color="auto" w:fill="auto"/>
          </w:tcPr>
          <w:p w:rsidR="005B47A8" w:rsidRPr="009327EE" w:rsidRDefault="001B3D9C" w:rsidP="00E70104">
            <w:r>
              <w:t>461,0</w:t>
            </w:r>
          </w:p>
        </w:tc>
        <w:tc>
          <w:tcPr>
            <w:tcW w:w="710" w:type="pct"/>
            <w:shd w:val="clear" w:color="auto" w:fill="auto"/>
          </w:tcPr>
          <w:p w:rsidR="005B47A8" w:rsidRPr="009327EE" w:rsidRDefault="001B3D9C" w:rsidP="00E70104">
            <w:r>
              <w:t>461,0</w:t>
            </w:r>
          </w:p>
        </w:tc>
      </w:tr>
      <w:tr w:rsidR="005B47A8" w:rsidRPr="009327EE" w:rsidTr="00C9495C">
        <w:tc>
          <w:tcPr>
            <w:tcW w:w="373" w:type="pct"/>
            <w:tcBorders>
              <w:bottom w:val="single" w:sz="4" w:space="0" w:color="59A9F2"/>
            </w:tcBorders>
            <w:shd w:val="clear" w:color="auto" w:fill="C7E2FA"/>
            <w:noWrap/>
          </w:tcPr>
          <w:p w:rsidR="005B47A8" w:rsidRPr="009327EE" w:rsidRDefault="005B47A8" w:rsidP="00E70104">
            <w:pPr>
              <w:jc w:val="center"/>
              <w:rPr>
                <w:b/>
                <w:bCs/>
                <w:color w:val="000000"/>
              </w:rPr>
            </w:pPr>
          </w:p>
        </w:tc>
        <w:tc>
          <w:tcPr>
            <w:tcW w:w="451" w:type="pct"/>
            <w:tcBorders>
              <w:bottom w:val="single" w:sz="4" w:space="0" w:color="59A9F2"/>
            </w:tcBorders>
            <w:shd w:val="clear" w:color="auto" w:fill="C7E2FA"/>
          </w:tcPr>
          <w:p w:rsidR="005B47A8" w:rsidRPr="009327EE" w:rsidRDefault="005B47A8" w:rsidP="00E70104">
            <w:pPr>
              <w:jc w:val="center"/>
            </w:pPr>
            <w:r w:rsidRPr="009327EE">
              <w:t>04</w:t>
            </w:r>
          </w:p>
        </w:tc>
        <w:tc>
          <w:tcPr>
            <w:tcW w:w="1532" w:type="pct"/>
            <w:tcBorders>
              <w:bottom w:val="single" w:sz="4" w:space="0" w:color="59A9F2"/>
            </w:tcBorders>
            <w:shd w:val="clear" w:color="auto" w:fill="C7E2FA"/>
          </w:tcPr>
          <w:p w:rsidR="005B47A8" w:rsidRPr="009327EE" w:rsidRDefault="005B47A8" w:rsidP="00E70104">
            <w:r w:rsidRPr="009327EE">
              <w:t>Функционирование  Правительства РФ, высших исполнительных органов государственной власти субъектов РФ, местных  администраций</w:t>
            </w:r>
          </w:p>
          <w:p w:rsidR="005B47A8" w:rsidRPr="009327EE" w:rsidRDefault="005B47A8" w:rsidP="00E70104"/>
        </w:tc>
        <w:tc>
          <w:tcPr>
            <w:tcW w:w="644" w:type="pct"/>
            <w:tcBorders>
              <w:bottom w:val="single" w:sz="4" w:space="0" w:color="59A9F2"/>
            </w:tcBorders>
            <w:shd w:val="clear" w:color="auto" w:fill="C7E2FA"/>
          </w:tcPr>
          <w:p w:rsidR="005B47A8" w:rsidRPr="009327EE" w:rsidRDefault="005B47A8" w:rsidP="00E70104">
            <w:r>
              <w:t>23659,0</w:t>
            </w:r>
          </w:p>
        </w:tc>
        <w:tc>
          <w:tcPr>
            <w:tcW w:w="682" w:type="pct"/>
            <w:tcBorders>
              <w:bottom w:val="single" w:sz="4" w:space="0" w:color="59A9F2"/>
            </w:tcBorders>
            <w:shd w:val="clear" w:color="auto" w:fill="C7E2FA"/>
          </w:tcPr>
          <w:p w:rsidR="005B47A8" w:rsidRPr="009327EE" w:rsidRDefault="001B3D9C" w:rsidP="00E70104">
            <w:r>
              <w:t>27976,0</w:t>
            </w:r>
          </w:p>
        </w:tc>
        <w:tc>
          <w:tcPr>
            <w:tcW w:w="608" w:type="pct"/>
            <w:tcBorders>
              <w:bottom w:val="single" w:sz="4" w:space="0" w:color="59A9F2"/>
            </w:tcBorders>
            <w:shd w:val="clear" w:color="auto" w:fill="C7E2FA"/>
          </w:tcPr>
          <w:p w:rsidR="005B47A8" w:rsidRPr="009327EE" w:rsidRDefault="001B3D9C" w:rsidP="00E70104">
            <w:r>
              <w:t>25676,0</w:t>
            </w:r>
          </w:p>
        </w:tc>
        <w:tc>
          <w:tcPr>
            <w:tcW w:w="710" w:type="pct"/>
            <w:tcBorders>
              <w:bottom w:val="single" w:sz="4" w:space="0" w:color="59A9F2"/>
            </w:tcBorders>
            <w:shd w:val="clear" w:color="auto" w:fill="C7E2FA"/>
          </w:tcPr>
          <w:p w:rsidR="005B47A8" w:rsidRPr="009327EE" w:rsidRDefault="001B3D9C" w:rsidP="00E70104">
            <w:r>
              <w:t>24952,0</w:t>
            </w:r>
          </w:p>
        </w:tc>
      </w:tr>
      <w:tr w:rsidR="005B47A8" w:rsidRPr="009327EE" w:rsidTr="00C9495C">
        <w:tc>
          <w:tcPr>
            <w:tcW w:w="373" w:type="pct"/>
            <w:shd w:val="clear" w:color="auto" w:fill="FFFFCC"/>
            <w:noWrap/>
          </w:tcPr>
          <w:p w:rsidR="005B47A8" w:rsidRPr="009327EE" w:rsidRDefault="005B47A8" w:rsidP="00E70104">
            <w:pPr>
              <w:jc w:val="center"/>
              <w:rPr>
                <w:b/>
                <w:bCs/>
                <w:color w:val="000000"/>
              </w:rPr>
            </w:pPr>
          </w:p>
        </w:tc>
        <w:tc>
          <w:tcPr>
            <w:tcW w:w="451" w:type="pct"/>
            <w:shd w:val="clear" w:color="auto" w:fill="FFFFCC"/>
          </w:tcPr>
          <w:p w:rsidR="005B47A8" w:rsidRPr="009327EE" w:rsidRDefault="005B47A8" w:rsidP="00E70104">
            <w:pPr>
              <w:jc w:val="center"/>
            </w:pPr>
            <w:r>
              <w:t>05</w:t>
            </w:r>
          </w:p>
        </w:tc>
        <w:tc>
          <w:tcPr>
            <w:tcW w:w="1532" w:type="pct"/>
            <w:shd w:val="clear" w:color="auto" w:fill="FFFFCC"/>
          </w:tcPr>
          <w:p w:rsidR="005B47A8" w:rsidRPr="009327EE" w:rsidRDefault="005B47A8" w:rsidP="00E70104">
            <w:r>
              <w:t>Судебная система</w:t>
            </w:r>
          </w:p>
        </w:tc>
        <w:tc>
          <w:tcPr>
            <w:tcW w:w="644" w:type="pct"/>
            <w:shd w:val="clear" w:color="auto" w:fill="FFFFCC"/>
          </w:tcPr>
          <w:p w:rsidR="005B47A8" w:rsidRDefault="001B3D9C" w:rsidP="00E70104">
            <w:r>
              <w:t>-</w:t>
            </w:r>
          </w:p>
        </w:tc>
        <w:tc>
          <w:tcPr>
            <w:tcW w:w="682" w:type="pct"/>
            <w:shd w:val="clear" w:color="auto" w:fill="FFFFCC"/>
          </w:tcPr>
          <w:p w:rsidR="005B47A8" w:rsidRDefault="001B3D9C" w:rsidP="00E70104">
            <w:r>
              <w:t>-</w:t>
            </w:r>
          </w:p>
        </w:tc>
        <w:tc>
          <w:tcPr>
            <w:tcW w:w="608" w:type="pct"/>
            <w:shd w:val="clear" w:color="auto" w:fill="FFFFCC"/>
          </w:tcPr>
          <w:p w:rsidR="005B47A8" w:rsidRDefault="005B47A8" w:rsidP="00E70104">
            <w:r>
              <w:t>-</w:t>
            </w:r>
          </w:p>
        </w:tc>
        <w:tc>
          <w:tcPr>
            <w:tcW w:w="710" w:type="pct"/>
            <w:shd w:val="clear" w:color="auto" w:fill="FFFFCC"/>
          </w:tcPr>
          <w:p w:rsidR="005B47A8" w:rsidRDefault="005B47A8" w:rsidP="00E70104">
            <w:r>
              <w:t>-</w:t>
            </w:r>
          </w:p>
        </w:tc>
      </w:tr>
      <w:tr w:rsidR="005B47A8" w:rsidRPr="009327EE" w:rsidTr="00C9495C">
        <w:tc>
          <w:tcPr>
            <w:tcW w:w="373" w:type="pct"/>
            <w:shd w:val="clear" w:color="auto" w:fill="auto"/>
            <w:noWrap/>
          </w:tcPr>
          <w:p w:rsidR="005B47A8" w:rsidRPr="009327EE" w:rsidRDefault="005B47A8" w:rsidP="00E70104">
            <w:pPr>
              <w:jc w:val="center"/>
              <w:rPr>
                <w:b/>
                <w:bCs/>
                <w:color w:val="000000"/>
              </w:rPr>
            </w:pPr>
          </w:p>
        </w:tc>
        <w:tc>
          <w:tcPr>
            <w:tcW w:w="451" w:type="pct"/>
            <w:shd w:val="clear" w:color="auto" w:fill="auto"/>
          </w:tcPr>
          <w:p w:rsidR="005B47A8" w:rsidRPr="009327EE" w:rsidRDefault="005B47A8" w:rsidP="00E70104">
            <w:pPr>
              <w:jc w:val="center"/>
            </w:pPr>
            <w:r w:rsidRPr="009327EE">
              <w:t>06</w:t>
            </w:r>
          </w:p>
        </w:tc>
        <w:tc>
          <w:tcPr>
            <w:tcW w:w="1532" w:type="pct"/>
            <w:shd w:val="clear" w:color="auto" w:fill="auto"/>
          </w:tcPr>
          <w:p w:rsidR="005B47A8" w:rsidRPr="009327EE" w:rsidRDefault="005B47A8" w:rsidP="00E70104">
            <w:r w:rsidRPr="009327EE">
              <w:t>Обеспечение деятельности финансовых, налоговых и таможенных органов и органов финансового (финансово - бюджетного) надзора</w:t>
            </w:r>
          </w:p>
        </w:tc>
        <w:tc>
          <w:tcPr>
            <w:tcW w:w="644" w:type="pct"/>
            <w:shd w:val="clear" w:color="auto" w:fill="auto"/>
          </w:tcPr>
          <w:p w:rsidR="005B47A8" w:rsidRPr="009327EE" w:rsidRDefault="005B47A8" w:rsidP="00E70104">
            <w:r>
              <w:t>10919,0</w:t>
            </w:r>
          </w:p>
        </w:tc>
        <w:tc>
          <w:tcPr>
            <w:tcW w:w="682" w:type="pct"/>
            <w:shd w:val="clear" w:color="auto" w:fill="auto"/>
          </w:tcPr>
          <w:p w:rsidR="005B47A8" w:rsidRPr="009327EE" w:rsidRDefault="001B3D9C" w:rsidP="00E70104">
            <w:r>
              <w:t>12752,0</w:t>
            </w:r>
          </w:p>
        </w:tc>
        <w:tc>
          <w:tcPr>
            <w:tcW w:w="608" w:type="pct"/>
            <w:shd w:val="clear" w:color="auto" w:fill="auto"/>
          </w:tcPr>
          <w:p w:rsidR="005B47A8" w:rsidRPr="009327EE" w:rsidRDefault="001B3D9C" w:rsidP="00E70104">
            <w:r>
              <w:t>10805,0</w:t>
            </w:r>
          </w:p>
        </w:tc>
        <w:tc>
          <w:tcPr>
            <w:tcW w:w="710" w:type="pct"/>
            <w:shd w:val="clear" w:color="auto" w:fill="auto"/>
          </w:tcPr>
          <w:p w:rsidR="005B47A8" w:rsidRPr="009327EE" w:rsidRDefault="001B3D9C" w:rsidP="00E70104">
            <w:r>
              <w:t>10638,0</w:t>
            </w:r>
          </w:p>
        </w:tc>
      </w:tr>
      <w:tr w:rsidR="0086357D" w:rsidRPr="009327EE" w:rsidTr="00C9495C">
        <w:tc>
          <w:tcPr>
            <w:tcW w:w="373" w:type="pct"/>
            <w:shd w:val="clear" w:color="auto" w:fill="auto"/>
            <w:noWrap/>
          </w:tcPr>
          <w:p w:rsidR="0086357D" w:rsidRPr="009327EE" w:rsidRDefault="0086357D" w:rsidP="00E70104">
            <w:pPr>
              <w:jc w:val="center"/>
              <w:rPr>
                <w:b/>
                <w:bCs/>
                <w:color w:val="000000"/>
              </w:rPr>
            </w:pPr>
          </w:p>
        </w:tc>
        <w:tc>
          <w:tcPr>
            <w:tcW w:w="451" w:type="pct"/>
            <w:shd w:val="clear" w:color="auto" w:fill="auto"/>
          </w:tcPr>
          <w:p w:rsidR="0086357D" w:rsidRPr="009327EE" w:rsidRDefault="0086357D" w:rsidP="00E70104">
            <w:pPr>
              <w:jc w:val="center"/>
            </w:pPr>
            <w:r>
              <w:t>11</w:t>
            </w:r>
          </w:p>
        </w:tc>
        <w:tc>
          <w:tcPr>
            <w:tcW w:w="1532" w:type="pct"/>
            <w:shd w:val="clear" w:color="auto" w:fill="auto"/>
          </w:tcPr>
          <w:p w:rsidR="0086357D" w:rsidRPr="009327EE" w:rsidRDefault="0086357D" w:rsidP="00E70104">
            <w:r>
              <w:t>Резервные фонды</w:t>
            </w:r>
          </w:p>
        </w:tc>
        <w:tc>
          <w:tcPr>
            <w:tcW w:w="644" w:type="pct"/>
            <w:shd w:val="clear" w:color="auto" w:fill="auto"/>
          </w:tcPr>
          <w:p w:rsidR="0086357D" w:rsidRPr="009327EE" w:rsidRDefault="0086357D" w:rsidP="00E70104">
            <w:r>
              <w:t>750,0</w:t>
            </w:r>
          </w:p>
        </w:tc>
        <w:tc>
          <w:tcPr>
            <w:tcW w:w="682" w:type="pct"/>
            <w:shd w:val="clear" w:color="auto" w:fill="auto"/>
          </w:tcPr>
          <w:p w:rsidR="0086357D" w:rsidRPr="009327EE" w:rsidRDefault="001B3D9C" w:rsidP="00E70104">
            <w:r>
              <w:t>750,0</w:t>
            </w:r>
          </w:p>
        </w:tc>
        <w:tc>
          <w:tcPr>
            <w:tcW w:w="608" w:type="pct"/>
            <w:shd w:val="clear" w:color="auto" w:fill="auto"/>
          </w:tcPr>
          <w:p w:rsidR="0086357D" w:rsidRPr="00FC0C39" w:rsidRDefault="0086357D" w:rsidP="00E70104">
            <w:pPr>
              <w:rPr>
                <w:lang w:val="en-US"/>
              </w:rPr>
            </w:pPr>
            <w:r>
              <w:rPr>
                <w:lang w:val="en-US"/>
              </w:rPr>
              <w:t>-</w:t>
            </w:r>
          </w:p>
        </w:tc>
        <w:tc>
          <w:tcPr>
            <w:tcW w:w="710" w:type="pct"/>
            <w:shd w:val="clear" w:color="auto" w:fill="auto"/>
          </w:tcPr>
          <w:p w:rsidR="0086357D" w:rsidRPr="00FC0C39" w:rsidRDefault="0086357D" w:rsidP="00E70104">
            <w:pPr>
              <w:rPr>
                <w:lang w:val="en-US"/>
              </w:rPr>
            </w:pPr>
            <w:r>
              <w:rPr>
                <w:lang w:val="en-US"/>
              </w:rPr>
              <w:t>-</w:t>
            </w:r>
          </w:p>
        </w:tc>
      </w:tr>
      <w:tr w:rsidR="0086357D" w:rsidRPr="009327EE" w:rsidTr="00C9495C">
        <w:tc>
          <w:tcPr>
            <w:tcW w:w="373" w:type="pct"/>
            <w:shd w:val="clear" w:color="auto" w:fill="auto"/>
            <w:noWrap/>
          </w:tcPr>
          <w:p w:rsidR="0086357D" w:rsidRPr="009327EE" w:rsidRDefault="0086357D" w:rsidP="00E70104">
            <w:pPr>
              <w:jc w:val="center"/>
              <w:rPr>
                <w:b/>
                <w:bCs/>
                <w:color w:val="000000"/>
              </w:rPr>
            </w:pPr>
          </w:p>
        </w:tc>
        <w:tc>
          <w:tcPr>
            <w:tcW w:w="451" w:type="pct"/>
            <w:shd w:val="clear" w:color="auto" w:fill="auto"/>
          </w:tcPr>
          <w:p w:rsidR="0086357D" w:rsidRPr="009327EE" w:rsidRDefault="0086357D" w:rsidP="00E70104">
            <w:pPr>
              <w:jc w:val="center"/>
            </w:pPr>
            <w:r>
              <w:t>13</w:t>
            </w:r>
          </w:p>
        </w:tc>
        <w:tc>
          <w:tcPr>
            <w:tcW w:w="1532" w:type="pct"/>
            <w:shd w:val="clear" w:color="auto" w:fill="auto"/>
          </w:tcPr>
          <w:p w:rsidR="0086357D" w:rsidRPr="009327EE" w:rsidRDefault="0086357D" w:rsidP="00E70104">
            <w:r>
              <w:t>Другие общегосударственные вопросы</w:t>
            </w:r>
          </w:p>
        </w:tc>
        <w:tc>
          <w:tcPr>
            <w:tcW w:w="644" w:type="pct"/>
            <w:shd w:val="clear" w:color="auto" w:fill="auto"/>
          </w:tcPr>
          <w:p w:rsidR="0086357D" w:rsidRPr="009327EE" w:rsidRDefault="0086357D" w:rsidP="00E70104">
            <w:r>
              <w:t>25992,0</w:t>
            </w:r>
          </w:p>
        </w:tc>
        <w:tc>
          <w:tcPr>
            <w:tcW w:w="682" w:type="pct"/>
            <w:shd w:val="clear" w:color="auto" w:fill="auto"/>
          </w:tcPr>
          <w:p w:rsidR="0086357D" w:rsidRPr="009327EE" w:rsidRDefault="001B3D9C" w:rsidP="00E70104">
            <w:r>
              <w:t>37650,3</w:t>
            </w:r>
          </w:p>
        </w:tc>
        <w:tc>
          <w:tcPr>
            <w:tcW w:w="608" w:type="pct"/>
            <w:shd w:val="clear" w:color="auto" w:fill="auto"/>
          </w:tcPr>
          <w:p w:rsidR="0086357D" w:rsidRPr="001B3D9C" w:rsidRDefault="001B3D9C" w:rsidP="00E70104">
            <w:r>
              <w:t>20626,0</w:t>
            </w:r>
          </w:p>
        </w:tc>
        <w:tc>
          <w:tcPr>
            <w:tcW w:w="710" w:type="pct"/>
            <w:shd w:val="clear" w:color="auto" w:fill="auto"/>
          </w:tcPr>
          <w:p w:rsidR="0086357D" w:rsidRPr="001B3D9C" w:rsidRDefault="001B3D9C" w:rsidP="00E70104">
            <w:r>
              <w:t>20020,0</w:t>
            </w:r>
          </w:p>
        </w:tc>
      </w:tr>
      <w:tr w:rsidR="0086357D" w:rsidRPr="009327EE" w:rsidTr="00C9495C">
        <w:tc>
          <w:tcPr>
            <w:tcW w:w="373" w:type="pct"/>
            <w:shd w:val="clear" w:color="auto" w:fill="auto"/>
            <w:noWrap/>
          </w:tcPr>
          <w:p w:rsidR="0086357D" w:rsidRPr="009327EE" w:rsidRDefault="0086357D" w:rsidP="0086357D">
            <w:pPr>
              <w:jc w:val="center"/>
              <w:rPr>
                <w:b/>
                <w:bCs/>
                <w:color w:val="000000"/>
              </w:rPr>
            </w:pPr>
            <w:r>
              <w:rPr>
                <w:b/>
                <w:bCs/>
                <w:color w:val="000000"/>
              </w:rPr>
              <w:t>03</w:t>
            </w:r>
          </w:p>
        </w:tc>
        <w:tc>
          <w:tcPr>
            <w:tcW w:w="451" w:type="pct"/>
            <w:shd w:val="clear" w:color="auto" w:fill="auto"/>
          </w:tcPr>
          <w:p w:rsidR="0086357D" w:rsidRDefault="0086357D" w:rsidP="00E70104">
            <w:pPr>
              <w:jc w:val="center"/>
            </w:pPr>
          </w:p>
        </w:tc>
        <w:tc>
          <w:tcPr>
            <w:tcW w:w="1532" w:type="pct"/>
            <w:shd w:val="clear" w:color="auto" w:fill="auto"/>
          </w:tcPr>
          <w:p w:rsidR="0086357D" w:rsidRPr="009327EE" w:rsidRDefault="0086357D" w:rsidP="00E70104">
            <w:pPr>
              <w:rPr>
                <w:b/>
              </w:rPr>
            </w:pPr>
            <w:r w:rsidRPr="009327EE">
              <w:rPr>
                <w:b/>
              </w:rPr>
              <w:t>Национальная безопасность и правоохранительная деятельность</w:t>
            </w:r>
          </w:p>
        </w:tc>
        <w:tc>
          <w:tcPr>
            <w:tcW w:w="644" w:type="pct"/>
            <w:shd w:val="clear" w:color="auto" w:fill="auto"/>
          </w:tcPr>
          <w:p w:rsidR="0086357D" w:rsidRPr="009327EE" w:rsidRDefault="0086357D" w:rsidP="00E70104">
            <w:pPr>
              <w:rPr>
                <w:b/>
              </w:rPr>
            </w:pPr>
            <w:r>
              <w:rPr>
                <w:b/>
              </w:rPr>
              <w:t>-</w:t>
            </w:r>
          </w:p>
        </w:tc>
        <w:tc>
          <w:tcPr>
            <w:tcW w:w="682" w:type="pct"/>
            <w:shd w:val="clear" w:color="auto" w:fill="auto"/>
          </w:tcPr>
          <w:p w:rsidR="0086357D" w:rsidRPr="009327EE" w:rsidRDefault="0086357D" w:rsidP="00E70104">
            <w:pPr>
              <w:rPr>
                <w:b/>
              </w:rPr>
            </w:pPr>
            <w:r>
              <w:rPr>
                <w:b/>
              </w:rPr>
              <w:t>-</w:t>
            </w:r>
          </w:p>
        </w:tc>
        <w:tc>
          <w:tcPr>
            <w:tcW w:w="608" w:type="pct"/>
            <w:shd w:val="clear" w:color="auto" w:fill="auto"/>
          </w:tcPr>
          <w:p w:rsidR="0086357D" w:rsidRPr="009327EE" w:rsidRDefault="0086357D" w:rsidP="00E70104">
            <w:pPr>
              <w:rPr>
                <w:b/>
              </w:rPr>
            </w:pPr>
            <w:r>
              <w:rPr>
                <w:b/>
              </w:rPr>
              <w:t>-</w:t>
            </w:r>
          </w:p>
        </w:tc>
        <w:tc>
          <w:tcPr>
            <w:tcW w:w="710" w:type="pct"/>
            <w:shd w:val="clear" w:color="auto" w:fill="auto"/>
          </w:tcPr>
          <w:p w:rsidR="0086357D" w:rsidRPr="009327EE" w:rsidRDefault="0086357D" w:rsidP="00E70104">
            <w:pPr>
              <w:rPr>
                <w:b/>
              </w:rPr>
            </w:pPr>
            <w:r>
              <w:rPr>
                <w:b/>
              </w:rPr>
              <w:t>-</w:t>
            </w:r>
          </w:p>
        </w:tc>
      </w:tr>
      <w:tr w:rsidR="0086357D" w:rsidRPr="009327EE" w:rsidTr="0086357D">
        <w:trPr>
          <w:trHeight w:val="1349"/>
        </w:trPr>
        <w:tc>
          <w:tcPr>
            <w:tcW w:w="373" w:type="pct"/>
            <w:shd w:val="clear" w:color="auto" w:fill="auto"/>
            <w:noWrap/>
          </w:tcPr>
          <w:p w:rsidR="0086357D" w:rsidRDefault="0086357D" w:rsidP="00E70104">
            <w:pPr>
              <w:jc w:val="center"/>
              <w:rPr>
                <w:b/>
                <w:bCs/>
                <w:color w:val="000000"/>
              </w:rPr>
            </w:pPr>
          </w:p>
        </w:tc>
        <w:tc>
          <w:tcPr>
            <w:tcW w:w="451" w:type="pct"/>
            <w:shd w:val="clear" w:color="auto" w:fill="auto"/>
          </w:tcPr>
          <w:p w:rsidR="0086357D" w:rsidRPr="009327EE" w:rsidRDefault="0086357D" w:rsidP="00E70104">
            <w:pPr>
              <w:jc w:val="center"/>
            </w:pPr>
            <w:r w:rsidRPr="009327EE">
              <w:t>0</w:t>
            </w:r>
            <w:r>
              <w:t>9</w:t>
            </w:r>
          </w:p>
        </w:tc>
        <w:tc>
          <w:tcPr>
            <w:tcW w:w="1532" w:type="pct"/>
            <w:shd w:val="clear" w:color="auto" w:fill="auto"/>
          </w:tcPr>
          <w:p w:rsidR="0086357D" w:rsidRPr="009327EE" w:rsidRDefault="0086357D" w:rsidP="0086357D">
            <w:r>
              <w:t>Защита населения и территории от чрезвычайных ситуаций природного т техногенного характера, гражданская оборона</w:t>
            </w:r>
          </w:p>
        </w:tc>
        <w:tc>
          <w:tcPr>
            <w:tcW w:w="644" w:type="pct"/>
            <w:shd w:val="clear" w:color="auto" w:fill="auto"/>
          </w:tcPr>
          <w:p w:rsidR="0086357D" w:rsidRPr="009327EE" w:rsidRDefault="0086357D" w:rsidP="00E70104">
            <w:r>
              <w:t>-</w:t>
            </w:r>
          </w:p>
        </w:tc>
        <w:tc>
          <w:tcPr>
            <w:tcW w:w="682" w:type="pct"/>
            <w:shd w:val="clear" w:color="auto" w:fill="auto"/>
          </w:tcPr>
          <w:p w:rsidR="0086357D" w:rsidRPr="009327EE" w:rsidRDefault="0086357D" w:rsidP="00E70104">
            <w:r>
              <w:t>-</w:t>
            </w:r>
          </w:p>
        </w:tc>
        <w:tc>
          <w:tcPr>
            <w:tcW w:w="608" w:type="pct"/>
            <w:shd w:val="clear" w:color="auto" w:fill="auto"/>
          </w:tcPr>
          <w:p w:rsidR="0086357D" w:rsidRPr="009327EE" w:rsidRDefault="0086357D" w:rsidP="00E70104">
            <w:r>
              <w:t>-</w:t>
            </w:r>
          </w:p>
        </w:tc>
        <w:tc>
          <w:tcPr>
            <w:tcW w:w="710" w:type="pct"/>
            <w:shd w:val="clear" w:color="auto" w:fill="auto"/>
          </w:tcPr>
          <w:p w:rsidR="0086357D" w:rsidRPr="009327EE" w:rsidRDefault="0086357D" w:rsidP="00E70104">
            <w:r>
              <w:t>-</w:t>
            </w:r>
          </w:p>
        </w:tc>
      </w:tr>
      <w:tr w:rsidR="0086357D" w:rsidRPr="009327EE" w:rsidTr="00C9495C">
        <w:tc>
          <w:tcPr>
            <w:tcW w:w="373" w:type="pct"/>
            <w:shd w:val="clear" w:color="auto" w:fill="auto"/>
            <w:noWrap/>
          </w:tcPr>
          <w:p w:rsidR="0086357D" w:rsidRDefault="0086357D" w:rsidP="00E70104">
            <w:pPr>
              <w:jc w:val="center"/>
              <w:rPr>
                <w:b/>
                <w:bCs/>
                <w:color w:val="000000"/>
              </w:rPr>
            </w:pPr>
            <w:r>
              <w:rPr>
                <w:b/>
                <w:bCs/>
                <w:color w:val="000000"/>
              </w:rPr>
              <w:t>04</w:t>
            </w:r>
          </w:p>
        </w:tc>
        <w:tc>
          <w:tcPr>
            <w:tcW w:w="451" w:type="pct"/>
            <w:shd w:val="clear" w:color="auto" w:fill="auto"/>
          </w:tcPr>
          <w:p w:rsidR="0086357D" w:rsidRPr="009327EE" w:rsidRDefault="0086357D" w:rsidP="00E70104">
            <w:pPr>
              <w:jc w:val="center"/>
            </w:pPr>
          </w:p>
        </w:tc>
        <w:tc>
          <w:tcPr>
            <w:tcW w:w="1532" w:type="pct"/>
            <w:shd w:val="clear" w:color="auto" w:fill="auto"/>
          </w:tcPr>
          <w:p w:rsidR="0086357D" w:rsidRPr="009327EE" w:rsidRDefault="0086357D" w:rsidP="00E70104">
            <w:pPr>
              <w:rPr>
                <w:b/>
              </w:rPr>
            </w:pPr>
            <w:r w:rsidRPr="009327EE">
              <w:rPr>
                <w:b/>
              </w:rPr>
              <w:t>Национальная экономика</w:t>
            </w:r>
          </w:p>
        </w:tc>
        <w:tc>
          <w:tcPr>
            <w:tcW w:w="644" w:type="pct"/>
            <w:shd w:val="clear" w:color="auto" w:fill="auto"/>
          </w:tcPr>
          <w:p w:rsidR="0086357D" w:rsidRPr="009327EE" w:rsidRDefault="0086357D" w:rsidP="00E70104">
            <w:pPr>
              <w:rPr>
                <w:b/>
              </w:rPr>
            </w:pPr>
            <w:r>
              <w:rPr>
                <w:b/>
              </w:rPr>
              <w:t>61475,1</w:t>
            </w:r>
          </w:p>
        </w:tc>
        <w:tc>
          <w:tcPr>
            <w:tcW w:w="682" w:type="pct"/>
            <w:shd w:val="clear" w:color="auto" w:fill="auto"/>
          </w:tcPr>
          <w:p w:rsidR="0086357D" w:rsidRDefault="001B3D9C" w:rsidP="00E70104">
            <w:r>
              <w:t>106800,5</w:t>
            </w:r>
          </w:p>
        </w:tc>
        <w:tc>
          <w:tcPr>
            <w:tcW w:w="608" w:type="pct"/>
            <w:shd w:val="clear" w:color="auto" w:fill="auto"/>
          </w:tcPr>
          <w:p w:rsidR="0086357D" w:rsidRDefault="001B3D9C" w:rsidP="00E70104">
            <w:r>
              <w:t>65441,0</w:t>
            </w:r>
          </w:p>
        </w:tc>
        <w:tc>
          <w:tcPr>
            <w:tcW w:w="710" w:type="pct"/>
            <w:shd w:val="clear" w:color="auto" w:fill="auto"/>
          </w:tcPr>
          <w:p w:rsidR="0086357D" w:rsidRDefault="001B3D9C" w:rsidP="00E70104">
            <w:r>
              <w:t>92933,0</w:t>
            </w:r>
          </w:p>
        </w:tc>
      </w:tr>
      <w:tr w:rsidR="0086357D" w:rsidRPr="009327EE" w:rsidTr="00C9495C">
        <w:tc>
          <w:tcPr>
            <w:tcW w:w="373" w:type="pct"/>
            <w:shd w:val="clear" w:color="auto" w:fill="auto"/>
            <w:noWrap/>
          </w:tcPr>
          <w:p w:rsidR="0086357D" w:rsidRPr="009327EE" w:rsidRDefault="0086357D" w:rsidP="00E70104">
            <w:pPr>
              <w:jc w:val="center"/>
              <w:rPr>
                <w:b/>
                <w:bCs/>
                <w:color w:val="000000"/>
              </w:rPr>
            </w:pPr>
          </w:p>
        </w:tc>
        <w:tc>
          <w:tcPr>
            <w:tcW w:w="451" w:type="pct"/>
            <w:shd w:val="clear" w:color="auto" w:fill="auto"/>
          </w:tcPr>
          <w:p w:rsidR="0086357D" w:rsidRPr="009327EE" w:rsidRDefault="0086357D" w:rsidP="00E70104">
            <w:pPr>
              <w:jc w:val="center"/>
            </w:pPr>
            <w:r>
              <w:t>01</w:t>
            </w:r>
          </w:p>
        </w:tc>
        <w:tc>
          <w:tcPr>
            <w:tcW w:w="1532" w:type="pct"/>
            <w:shd w:val="clear" w:color="auto" w:fill="auto"/>
          </w:tcPr>
          <w:p w:rsidR="0086357D" w:rsidRPr="009327EE" w:rsidRDefault="0086357D" w:rsidP="00E70104">
            <w:r>
              <w:t>Общеэкономические            вопросы</w:t>
            </w:r>
          </w:p>
        </w:tc>
        <w:tc>
          <w:tcPr>
            <w:tcW w:w="644" w:type="pct"/>
            <w:shd w:val="clear" w:color="auto" w:fill="auto"/>
          </w:tcPr>
          <w:p w:rsidR="0086357D" w:rsidRPr="009327EE" w:rsidRDefault="0086357D" w:rsidP="00E70104">
            <w:r>
              <w:t>152,9</w:t>
            </w:r>
          </w:p>
        </w:tc>
        <w:tc>
          <w:tcPr>
            <w:tcW w:w="682" w:type="pct"/>
            <w:shd w:val="clear" w:color="auto" w:fill="auto"/>
          </w:tcPr>
          <w:p w:rsidR="0086357D" w:rsidRPr="009327EE" w:rsidRDefault="001B3D9C" w:rsidP="00E70104">
            <w:r>
              <w:t>153,9</w:t>
            </w:r>
          </w:p>
        </w:tc>
        <w:tc>
          <w:tcPr>
            <w:tcW w:w="608" w:type="pct"/>
            <w:shd w:val="clear" w:color="auto" w:fill="auto"/>
          </w:tcPr>
          <w:p w:rsidR="0086357D" w:rsidRPr="009327EE" w:rsidRDefault="001B3D9C" w:rsidP="00E70104">
            <w:r>
              <w:t>153,9</w:t>
            </w:r>
          </w:p>
        </w:tc>
        <w:tc>
          <w:tcPr>
            <w:tcW w:w="710" w:type="pct"/>
            <w:shd w:val="clear" w:color="auto" w:fill="auto"/>
          </w:tcPr>
          <w:p w:rsidR="0086357D" w:rsidRPr="009327EE" w:rsidRDefault="001B3D9C" w:rsidP="00E70104">
            <w:r>
              <w:t>153,9</w:t>
            </w:r>
          </w:p>
        </w:tc>
      </w:tr>
      <w:tr w:rsidR="0086357D" w:rsidRPr="009327EE" w:rsidTr="00C9495C">
        <w:tc>
          <w:tcPr>
            <w:tcW w:w="373" w:type="pct"/>
            <w:shd w:val="clear" w:color="auto" w:fill="auto"/>
            <w:noWrap/>
          </w:tcPr>
          <w:p w:rsidR="0086357D" w:rsidRPr="009327EE" w:rsidRDefault="0086357D" w:rsidP="00E70104">
            <w:pPr>
              <w:jc w:val="center"/>
              <w:rPr>
                <w:b/>
                <w:bCs/>
                <w:color w:val="000000"/>
              </w:rPr>
            </w:pPr>
          </w:p>
        </w:tc>
        <w:tc>
          <w:tcPr>
            <w:tcW w:w="451" w:type="pct"/>
            <w:shd w:val="clear" w:color="auto" w:fill="auto"/>
          </w:tcPr>
          <w:p w:rsidR="0086357D" w:rsidRPr="009327EE" w:rsidRDefault="0086357D" w:rsidP="00E70104">
            <w:pPr>
              <w:jc w:val="center"/>
            </w:pPr>
            <w:r w:rsidRPr="009327EE">
              <w:t>05</w:t>
            </w:r>
          </w:p>
        </w:tc>
        <w:tc>
          <w:tcPr>
            <w:tcW w:w="1532" w:type="pct"/>
            <w:shd w:val="clear" w:color="auto" w:fill="auto"/>
          </w:tcPr>
          <w:p w:rsidR="0086357D" w:rsidRPr="009327EE" w:rsidRDefault="0086357D" w:rsidP="00E70104">
            <w:r w:rsidRPr="009327EE">
              <w:t>Сельское хозяйство и рыболовство</w:t>
            </w:r>
          </w:p>
        </w:tc>
        <w:tc>
          <w:tcPr>
            <w:tcW w:w="644" w:type="pct"/>
            <w:shd w:val="clear" w:color="auto" w:fill="auto"/>
          </w:tcPr>
          <w:p w:rsidR="0086357D" w:rsidRPr="009327EE" w:rsidRDefault="0086357D" w:rsidP="00E70104">
            <w:r>
              <w:t>5524,0</w:t>
            </w:r>
          </w:p>
        </w:tc>
        <w:tc>
          <w:tcPr>
            <w:tcW w:w="682" w:type="pct"/>
            <w:shd w:val="clear" w:color="auto" w:fill="auto"/>
          </w:tcPr>
          <w:p w:rsidR="0086357D" w:rsidRPr="009327EE" w:rsidRDefault="001B3D9C" w:rsidP="00E70104">
            <w:r>
              <w:t>7140,8</w:t>
            </w:r>
          </w:p>
        </w:tc>
        <w:tc>
          <w:tcPr>
            <w:tcW w:w="608" w:type="pct"/>
            <w:shd w:val="clear" w:color="auto" w:fill="auto"/>
          </w:tcPr>
          <w:p w:rsidR="0086357D" w:rsidRPr="009327EE" w:rsidRDefault="001B3D9C" w:rsidP="00E70104">
            <w:r>
              <w:t>6474,4</w:t>
            </w:r>
          </w:p>
        </w:tc>
        <w:tc>
          <w:tcPr>
            <w:tcW w:w="710" w:type="pct"/>
            <w:shd w:val="clear" w:color="auto" w:fill="auto"/>
          </w:tcPr>
          <w:p w:rsidR="0086357D" w:rsidRPr="009327EE" w:rsidRDefault="001B3D9C" w:rsidP="00E70104">
            <w:r>
              <w:t>6586,9</w:t>
            </w:r>
          </w:p>
        </w:tc>
      </w:tr>
      <w:tr w:rsidR="0086357D" w:rsidRPr="009327EE" w:rsidTr="00C9495C">
        <w:tc>
          <w:tcPr>
            <w:tcW w:w="373" w:type="pct"/>
            <w:shd w:val="clear" w:color="auto" w:fill="auto"/>
            <w:noWrap/>
          </w:tcPr>
          <w:p w:rsidR="0086357D" w:rsidRPr="009327EE" w:rsidRDefault="0086357D" w:rsidP="00E70104">
            <w:pPr>
              <w:jc w:val="center"/>
              <w:rPr>
                <w:b/>
                <w:bCs/>
                <w:color w:val="000000"/>
              </w:rPr>
            </w:pPr>
          </w:p>
        </w:tc>
        <w:tc>
          <w:tcPr>
            <w:tcW w:w="451" w:type="pct"/>
            <w:shd w:val="clear" w:color="auto" w:fill="auto"/>
          </w:tcPr>
          <w:p w:rsidR="0086357D" w:rsidRPr="00B9177C" w:rsidRDefault="0086357D" w:rsidP="00E70104">
            <w:pPr>
              <w:jc w:val="center"/>
              <w:rPr>
                <w:lang w:val="en-US"/>
              </w:rPr>
            </w:pPr>
            <w:r>
              <w:rPr>
                <w:lang w:val="en-US"/>
              </w:rPr>
              <w:t>06</w:t>
            </w:r>
          </w:p>
        </w:tc>
        <w:tc>
          <w:tcPr>
            <w:tcW w:w="1532" w:type="pct"/>
            <w:shd w:val="clear" w:color="auto" w:fill="auto"/>
          </w:tcPr>
          <w:p w:rsidR="0086357D" w:rsidRPr="00B9177C" w:rsidRDefault="0086357D" w:rsidP="00E70104">
            <w:r>
              <w:t>Водное хозяйство</w:t>
            </w:r>
          </w:p>
        </w:tc>
        <w:tc>
          <w:tcPr>
            <w:tcW w:w="644" w:type="pct"/>
            <w:shd w:val="clear" w:color="auto" w:fill="auto"/>
          </w:tcPr>
          <w:p w:rsidR="0086357D" w:rsidRDefault="0086357D" w:rsidP="00E70104">
            <w:r>
              <w:t>-</w:t>
            </w:r>
          </w:p>
        </w:tc>
        <w:tc>
          <w:tcPr>
            <w:tcW w:w="682" w:type="pct"/>
            <w:shd w:val="clear" w:color="auto" w:fill="auto"/>
          </w:tcPr>
          <w:p w:rsidR="0086357D" w:rsidRDefault="0086357D" w:rsidP="00E70104">
            <w:r>
              <w:t>-</w:t>
            </w:r>
          </w:p>
        </w:tc>
        <w:tc>
          <w:tcPr>
            <w:tcW w:w="608" w:type="pct"/>
            <w:shd w:val="clear" w:color="auto" w:fill="auto"/>
          </w:tcPr>
          <w:p w:rsidR="0086357D" w:rsidRDefault="0086357D" w:rsidP="00E70104">
            <w:r>
              <w:t>-</w:t>
            </w:r>
          </w:p>
        </w:tc>
        <w:tc>
          <w:tcPr>
            <w:tcW w:w="710" w:type="pct"/>
            <w:shd w:val="clear" w:color="auto" w:fill="auto"/>
          </w:tcPr>
          <w:p w:rsidR="0086357D" w:rsidRDefault="0086357D" w:rsidP="00E70104">
            <w:r>
              <w:t>-</w:t>
            </w:r>
          </w:p>
        </w:tc>
      </w:tr>
      <w:tr w:rsidR="0086357D" w:rsidRPr="009327EE" w:rsidTr="00C9495C">
        <w:tc>
          <w:tcPr>
            <w:tcW w:w="373" w:type="pct"/>
            <w:shd w:val="clear" w:color="auto" w:fill="auto"/>
            <w:noWrap/>
          </w:tcPr>
          <w:p w:rsidR="0086357D" w:rsidRPr="009327EE" w:rsidRDefault="0086357D" w:rsidP="00E70104">
            <w:pPr>
              <w:jc w:val="center"/>
              <w:rPr>
                <w:b/>
                <w:bCs/>
                <w:color w:val="000000"/>
              </w:rPr>
            </w:pPr>
            <w:r>
              <w:rPr>
                <w:b/>
                <w:bCs/>
                <w:color w:val="000000"/>
              </w:rPr>
              <w:t xml:space="preserve">          </w:t>
            </w:r>
          </w:p>
        </w:tc>
        <w:tc>
          <w:tcPr>
            <w:tcW w:w="451" w:type="pct"/>
            <w:shd w:val="clear" w:color="auto" w:fill="auto"/>
          </w:tcPr>
          <w:p w:rsidR="0086357D" w:rsidRPr="009327EE" w:rsidRDefault="0086357D" w:rsidP="00E70104">
            <w:pPr>
              <w:jc w:val="center"/>
            </w:pPr>
            <w:r>
              <w:t>08</w:t>
            </w:r>
          </w:p>
        </w:tc>
        <w:tc>
          <w:tcPr>
            <w:tcW w:w="1532" w:type="pct"/>
            <w:shd w:val="clear" w:color="auto" w:fill="auto"/>
          </w:tcPr>
          <w:p w:rsidR="0086357D" w:rsidRPr="009327EE" w:rsidRDefault="0086357D" w:rsidP="00E70104">
            <w:r>
              <w:t>Транспорт</w:t>
            </w:r>
          </w:p>
        </w:tc>
        <w:tc>
          <w:tcPr>
            <w:tcW w:w="644" w:type="pct"/>
            <w:shd w:val="clear" w:color="auto" w:fill="auto"/>
          </w:tcPr>
          <w:p w:rsidR="0086357D" w:rsidRDefault="0086357D" w:rsidP="00E70104">
            <w:r>
              <w:t>9041,3</w:t>
            </w:r>
          </w:p>
        </w:tc>
        <w:tc>
          <w:tcPr>
            <w:tcW w:w="682" w:type="pct"/>
            <w:shd w:val="clear" w:color="auto" w:fill="auto"/>
          </w:tcPr>
          <w:p w:rsidR="0086357D" w:rsidRDefault="001B3D9C" w:rsidP="00E70104">
            <w:r>
              <w:t>9649,9</w:t>
            </w:r>
          </w:p>
        </w:tc>
        <w:tc>
          <w:tcPr>
            <w:tcW w:w="608" w:type="pct"/>
            <w:shd w:val="clear" w:color="auto" w:fill="auto"/>
          </w:tcPr>
          <w:p w:rsidR="0086357D" w:rsidRDefault="001B3D9C" w:rsidP="00E70104">
            <w:r>
              <w:t>7954,5</w:t>
            </w:r>
          </w:p>
        </w:tc>
        <w:tc>
          <w:tcPr>
            <w:tcW w:w="710" w:type="pct"/>
            <w:shd w:val="clear" w:color="auto" w:fill="auto"/>
          </w:tcPr>
          <w:p w:rsidR="0086357D" w:rsidRDefault="001B3D9C" w:rsidP="00E70104">
            <w:r>
              <w:t>8272,6</w:t>
            </w:r>
          </w:p>
        </w:tc>
      </w:tr>
      <w:tr w:rsidR="0086357D" w:rsidRPr="009327EE" w:rsidTr="00C9495C">
        <w:tc>
          <w:tcPr>
            <w:tcW w:w="373" w:type="pct"/>
            <w:shd w:val="clear" w:color="auto" w:fill="auto"/>
            <w:noWrap/>
          </w:tcPr>
          <w:p w:rsidR="0086357D" w:rsidRPr="009327EE" w:rsidRDefault="0086357D" w:rsidP="00E70104">
            <w:pPr>
              <w:jc w:val="center"/>
              <w:rPr>
                <w:b/>
                <w:bCs/>
                <w:color w:val="000000"/>
              </w:rPr>
            </w:pPr>
            <w:r>
              <w:rPr>
                <w:b/>
                <w:bCs/>
                <w:color w:val="000000"/>
              </w:rPr>
              <w:t xml:space="preserve">           </w:t>
            </w:r>
          </w:p>
        </w:tc>
        <w:tc>
          <w:tcPr>
            <w:tcW w:w="451" w:type="pct"/>
            <w:shd w:val="clear" w:color="auto" w:fill="auto"/>
          </w:tcPr>
          <w:p w:rsidR="0086357D" w:rsidRPr="009327EE" w:rsidRDefault="0086357D" w:rsidP="00E70104">
            <w:pPr>
              <w:jc w:val="center"/>
            </w:pPr>
            <w:r>
              <w:t>09</w:t>
            </w:r>
          </w:p>
        </w:tc>
        <w:tc>
          <w:tcPr>
            <w:tcW w:w="1532" w:type="pct"/>
            <w:shd w:val="clear" w:color="auto" w:fill="auto"/>
          </w:tcPr>
          <w:p w:rsidR="0086357D" w:rsidRPr="009327EE" w:rsidRDefault="0086357D" w:rsidP="00E70104">
            <w:r>
              <w:t>Дорожное хозяйство (дорожные фонды)</w:t>
            </w:r>
          </w:p>
        </w:tc>
        <w:tc>
          <w:tcPr>
            <w:tcW w:w="644" w:type="pct"/>
            <w:shd w:val="clear" w:color="auto" w:fill="auto"/>
          </w:tcPr>
          <w:p w:rsidR="0086357D" w:rsidRDefault="0086357D" w:rsidP="00E70104">
            <w:r>
              <w:t>41106,9</w:t>
            </w:r>
          </w:p>
        </w:tc>
        <w:tc>
          <w:tcPr>
            <w:tcW w:w="682" w:type="pct"/>
            <w:shd w:val="clear" w:color="auto" w:fill="auto"/>
          </w:tcPr>
          <w:p w:rsidR="0086357D" w:rsidRDefault="001B3D9C" w:rsidP="00E70104">
            <w:r>
              <w:t>84415,9</w:t>
            </w:r>
          </w:p>
        </w:tc>
        <w:tc>
          <w:tcPr>
            <w:tcW w:w="608" w:type="pct"/>
            <w:shd w:val="clear" w:color="auto" w:fill="auto"/>
          </w:tcPr>
          <w:p w:rsidR="0086357D" w:rsidRDefault="001B3D9C" w:rsidP="00E70104">
            <w:r>
              <w:t>48503,2</w:t>
            </w:r>
          </w:p>
        </w:tc>
        <w:tc>
          <w:tcPr>
            <w:tcW w:w="710" w:type="pct"/>
            <w:shd w:val="clear" w:color="auto" w:fill="auto"/>
          </w:tcPr>
          <w:p w:rsidR="0086357D" w:rsidRPr="009327EE" w:rsidRDefault="001B3D9C" w:rsidP="00E70104">
            <w:r>
              <w:t>75554,6</w:t>
            </w:r>
          </w:p>
        </w:tc>
      </w:tr>
      <w:tr w:rsidR="0086357D" w:rsidRPr="009327EE" w:rsidTr="00C9495C">
        <w:tc>
          <w:tcPr>
            <w:tcW w:w="373" w:type="pct"/>
            <w:shd w:val="clear" w:color="auto" w:fill="auto"/>
            <w:noWrap/>
          </w:tcPr>
          <w:p w:rsidR="0086357D" w:rsidRDefault="0086357D" w:rsidP="00E70104">
            <w:pPr>
              <w:jc w:val="center"/>
              <w:rPr>
                <w:b/>
                <w:bCs/>
                <w:color w:val="000000"/>
              </w:rPr>
            </w:pPr>
          </w:p>
        </w:tc>
        <w:tc>
          <w:tcPr>
            <w:tcW w:w="451" w:type="pct"/>
            <w:shd w:val="clear" w:color="auto" w:fill="auto"/>
          </w:tcPr>
          <w:p w:rsidR="0086357D" w:rsidRDefault="0086357D" w:rsidP="00E70104">
            <w:pPr>
              <w:jc w:val="center"/>
            </w:pPr>
            <w:r>
              <w:t>12</w:t>
            </w:r>
          </w:p>
        </w:tc>
        <w:tc>
          <w:tcPr>
            <w:tcW w:w="1532" w:type="pct"/>
            <w:shd w:val="clear" w:color="auto" w:fill="auto"/>
          </w:tcPr>
          <w:p w:rsidR="0086357D" w:rsidRDefault="0086357D" w:rsidP="00E70104">
            <w:r>
              <w:t>Другие вопросы в области национальной экономики</w:t>
            </w:r>
          </w:p>
        </w:tc>
        <w:tc>
          <w:tcPr>
            <w:tcW w:w="644" w:type="pct"/>
            <w:shd w:val="clear" w:color="auto" w:fill="auto"/>
          </w:tcPr>
          <w:p w:rsidR="0086357D" w:rsidRDefault="0086357D" w:rsidP="00E70104">
            <w:r>
              <w:t>5650,0</w:t>
            </w:r>
          </w:p>
        </w:tc>
        <w:tc>
          <w:tcPr>
            <w:tcW w:w="682" w:type="pct"/>
            <w:shd w:val="clear" w:color="auto" w:fill="auto"/>
          </w:tcPr>
          <w:p w:rsidR="0086357D" w:rsidRDefault="001B3D9C" w:rsidP="00E70104">
            <w:r>
              <w:t>5440,0</w:t>
            </w:r>
          </w:p>
        </w:tc>
        <w:tc>
          <w:tcPr>
            <w:tcW w:w="608" w:type="pct"/>
            <w:shd w:val="clear" w:color="auto" w:fill="auto"/>
          </w:tcPr>
          <w:p w:rsidR="0086357D" w:rsidRDefault="001B3D9C" w:rsidP="00E70104">
            <w:r>
              <w:t>2355,0</w:t>
            </w:r>
          </w:p>
        </w:tc>
        <w:tc>
          <w:tcPr>
            <w:tcW w:w="710" w:type="pct"/>
            <w:shd w:val="clear" w:color="auto" w:fill="auto"/>
          </w:tcPr>
          <w:p w:rsidR="0086357D" w:rsidRPr="009327EE" w:rsidRDefault="001B3D9C" w:rsidP="00E70104">
            <w:r>
              <w:t>2365,0</w:t>
            </w:r>
          </w:p>
        </w:tc>
      </w:tr>
      <w:tr w:rsidR="0086357D" w:rsidRPr="009327EE" w:rsidTr="00C9495C">
        <w:tc>
          <w:tcPr>
            <w:tcW w:w="373" w:type="pct"/>
            <w:shd w:val="clear" w:color="auto" w:fill="auto"/>
            <w:noWrap/>
          </w:tcPr>
          <w:p w:rsidR="0086357D" w:rsidRDefault="0086357D" w:rsidP="00E70104">
            <w:pPr>
              <w:jc w:val="center"/>
              <w:rPr>
                <w:b/>
                <w:bCs/>
                <w:color w:val="000000"/>
              </w:rPr>
            </w:pPr>
            <w:r>
              <w:rPr>
                <w:b/>
                <w:bCs/>
                <w:color w:val="000000"/>
              </w:rPr>
              <w:t>05</w:t>
            </w:r>
          </w:p>
        </w:tc>
        <w:tc>
          <w:tcPr>
            <w:tcW w:w="451" w:type="pct"/>
            <w:shd w:val="clear" w:color="auto" w:fill="auto"/>
          </w:tcPr>
          <w:p w:rsidR="0086357D" w:rsidRDefault="0086357D" w:rsidP="00E70104">
            <w:pPr>
              <w:jc w:val="center"/>
            </w:pPr>
          </w:p>
        </w:tc>
        <w:tc>
          <w:tcPr>
            <w:tcW w:w="1532" w:type="pct"/>
            <w:shd w:val="clear" w:color="auto" w:fill="auto"/>
          </w:tcPr>
          <w:p w:rsidR="0086357D" w:rsidRPr="0086357D" w:rsidRDefault="0086357D" w:rsidP="00E70104">
            <w:pPr>
              <w:rPr>
                <w:b/>
              </w:rPr>
            </w:pPr>
            <w:r w:rsidRPr="0086357D">
              <w:rPr>
                <w:b/>
              </w:rPr>
              <w:t>Жилищно-коммунальное хозяйство</w:t>
            </w:r>
          </w:p>
        </w:tc>
        <w:tc>
          <w:tcPr>
            <w:tcW w:w="644" w:type="pct"/>
            <w:shd w:val="clear" w:color="auto" w:fill="auto"/>
          </w:tcPr>
          <w:p w:rsidR="0086357D" w:rsidRPr="0086357D" w:rsidRDefault="0086357D" w:rsidP="00E70104">
            <w:pPr>
              <w:rPr>
                <w:b/>
              </w:rPr>
            </w:pPr>
            <w:r>
              <w:rPr>
                <w:b/>
              </w:rPr>
              <w:t>19412,0</w:t>
            </w:r>
          </w:p>
        </w:tc>
        <w:tc>
          <w:tcPr>
            <w:tcW w:w="682" w:type="pct"/>
            <w:shd w:val="clear" w:color="auto" w:fill="auto"/>
          </w:tcPr>
          <w:p w:rsidR="0086357D" w:rsidRPr="0086357D" w:rsidRDefault="001B3D9C" w:rsidP="00E70104">
            <w:pPr>
              <w:rPr>
                <w:b/>
              </w:rPr>
            </w:pPr>
            <w:r>
              <w:rPr>
                <w:b/>
              </w:rPr>
              <w:t>25132,1</w:t>
            </w:r>
          </w:p>
        </w:tc>
        <w:tc>
          <w:tcPr>
            <w:tcW w:w="608" w:type="pct"/>
            <w:shd w:val="clear" w:color="auto" w:fill="auto"/>
          </w:tcPr>
          <w:p w:rsidR="0086357D" w:rsidRPr="0086357D" w:rsidRDefault="001B3D9C" w:rsidP="00E70104">
            <w:pPr>
              <w:rPr>
                <w:b/>
              </w:rPr>
            </w:pPr>
            <w:r>
              <w:rPr>
                <w:b/>
              </w:rPr>
              <w:t>5330,1</w:t>
            </w:r>
          </w:p>
        </w:tc>
        <w:tc>
          <w:tcPr>
            <w:tcW w:w="710" w:type="pct"/>
            <w:shd w:val="clear" w:color="auto" w:fill="auto"/>
          </w:tcPr>
          <w:p w:rsidR="0086357D" w:rsidRPr="0086357D" w:rsidRDefault="001B3D9C" w:rsidP="00E70104">
            <w:pPr>
              <w:rPr>
                <w:b/>
              </w:rPr>
            </w:pPr>
            <w:r>
              <w:rPr>
                <w:b/>
              </w:rPr>
              <w:t>37498,1</w:t>
            </w:r>
          </w:p>
        </w:tc>
      </w:tr>
      <w:tr w:rsidR="0086357D" w:rsidRPr="009327EE" w:rsidTr="00C9495C">
        <w:tc>
          <w:tcPr>
            <w:tcW w:w="373" w:type="pct"/>
            <w:shd w:val="clear" w:color="auto" w:fill="auto"/>
            <w:noWrap/>
          </w:tcPr>
          <w:p w:rsidR="0086357D" w:rsidRPr="009327EE" w:rsidRDefault="0086357D" w:rsidP="00E70104">
            <w:pPr>
              <w:jc w:val="center"/>
              <w:rPr>
                <w:b/>
                <w:bCs/>
                <w:color w:val="000000"/>
              </w:rPr>
            </w:pPr>
          </w:p>
        </w:tc>
        <w:tc>
          <w:tcPr>
            <w:tcW w:w="451" w:type="pct"/>
            <w:shd w:val="clear" w:color="auto" w:fill="auto"/>
          </w:tcPr>
          <w:p w:rsidR="0086357D" w:rsidRPr="009327EE" w:rsidRDefault="0086357D" w:rsidP="00E70104">
            <w:pPr>
              <w:jc w:val="center"/>
            </w:pPr>
            <w:r>
              <w:t>01</w:t>
            </w:r>
          </w:p>
        </w:tc>
        <w:tc>
          <w:tcPr>
            <w:tcW w:w="1532" w:type="pct"/>
            <w:shd w:val="clear" w:color="auto" w:fill="auto"/>
          </w:tcPr>
          <w:p w:rsidR="0086357D" w:rsidRPr="009327EE" w:rsidRDefault="0086357D" w:rsidP="00E70104">
            <w:r>
              <w:t>Жилищное хозяйство</w:t>
            </w:r>
          </w:p>
        </w:tc>
        <w:tc>
          <w:tcPr>
            <w:tcW w:w="644" w:type="pct"/>
            <w:shd w:val="clear" w:color="auto" w:fill="auto"/>
          </w:tcPr>
          <w:p w:rsidR="0086357D" w:rsidRPr="009327EE" w:rsidRDefault="0086357D" w:rsidP="00E70104">
            <w:r>
              <w:t>-</w:t>
            </w:r>
          </w:p>
        </w:tc>
        <w:tc>
          <w:tcPr>
            <w:tcW w:w="682" w:type="pct"/>
            <w:shd w:val="clear" w:color="auto" w:fill="auto"/>
          </w:tcPr>
          <w:p w:rsidR="0086357D" w:rsidRPr="009327EE" w:rsidRDefault="0086357D" w:rsidP="00E70104">
            <w:r>
              <w:t>-</w:t>
            </w:r>
          </w:p>
        </w:tc>
        <w:tc>
          <w:tcPr>
            <w:tcW w:w="608" w:type="pct"/>
            <w:shd w:val="clear" w:color="auto" w:fill="auto"/>
          </w:tcPr>
          <w:p w:rsidR="0086357D" w:rsidRPr="009327EE" w:rsidRDefault="0086357D" w:rsidP="00E70104">
            <w:r>
              <w:t>-</w:t>
            </w:r>
          </w:p>
        </w:tc>
        <w:tc>
          <w:tcPr>
            <w:tcW w:w="710" w:type="pct"/>
            <w:shd w:val="clear" w:color="auto" w:fill="auto"/>
          </w:tcPr>
          <w:p w:rsidR="0086357D" w:rsidRPr="009327EE" w:rsidRDefault="0086357D" w:rsidP="00E70104">
            <w:r>
              <w:t>-</w:t>
            </w:r>
          </w:p>
        </w:tc>
      </w:tr>
      <w:tr w:rsidR="0086357D" w:rsidRPr="009327EE" w:rsidTr="00C9495C">
        <w:tc>
          <w:tcPr>
            <w:tcW w:w="373" w:type="pct"/>
            <w:shd w:val="clear" w:color="auto" w:fill="auto"/>
            <w:noWrap/>
          </w:tcPr>
          <w:p w:rsidR="0086357D" w:rsidRPr="009327EE" w:rsidRDefault="0086357D" w:rsidP="00E70104">
            <w:pPr>
              <w:jc w:val="center"/>
              <w:rPr>
                <w:b/>
                <w:bCs/>
                <w:color w:val="000000"/>
              </w:rPr>
            </w:pPr>
          </w:p>
        </w:tc>
        <w:tc>
          <w:tcPr>
            <w:tcW w:w="451" w:type="pct"/>
            <w:shd w:val="clear" w:color="auto" w:fill="auto"/>
          </w:tcPr>
          <w:p w:rsidR="0086357D" w:rsidRDefault="0086357D" w:rsidP="00E70104">
            <w:pPr>
              <w:jc w:val="center"/>
            </w:pPr>
            <w:r>
              <w:t>02</w:t>
            </w:r>
          </w:p>
        </w:tc>
        <w:tc>
          <w:tcPr>
            <w:tcW w:w="1532" w:type="pct"/>
            <w:shd w:val="clear" w:color="auto" w:fill="auto"/>
          </w:tcPr>
          <w:p w:rsidR="0086357D" w:rsidRPr="009327EE" w:rsidRDefault="0086357D" w:rsidP="00E70104">
            <w:r>
              <w:t>Коммунальное хозяйство</w:t>
            </w:r>
          </w:p>
        </w:tc>
        <w:tc>
          <w:tcPr>
            <w:tcW w:w="644" w:type="pct"/>
            <w:shd w:val="clear" w:color="auto" w:fill="auto"/>
          </w:tcPr>
          <w:p w:rsidR="0086357D" w:rsidRDefault="0086357D" w:rsidP="00E70104">
            <w:r>
              <w:t>2430,1</w:t>
            </w:r>
          </w:p>
        </w:tc>
        <w:tc>
          <w:tcPr>
            <w:tcW w:w="682" w:type="pct"/>
            <w:shd w:val="clear" w:color="auto" w:fill="auto"/>
          </w:tcPr>
          <w:p w:rsidR="0086357D" w:rsidRDefault="001B3D9C" w:rsidP="00E70104">
            <w:r>
              <w:t>23857,2</w:t>
            </w:r>
          </w:p>
        </w:tc>
        <w:tc>
          <w:tcPr>
            <w:tcW w:w="608" w:type="pct"/>
            <w:shd w:val="clear" w:color="auto" w:fill="auto"/>
          </w:tcPr>
          <w:p w:rsidR="0086357D" w:rsidRDefault="001B3D9C" w:rsidP="00E70104">
            <w:r>
              <w:t>4055,2</w:t>
            </w:r>
          </w:p>
        </w:tc>
        <w:tc>
          <w:tcPr>
            <w:tcW w:w="710" w:type="pct"/>
            <w:shd w:val="clear" w:color="auto" w:fill="auto"/>
          </w:tcPr>
          <w:p w:rsidR="0086357D" w:rsidRDefault="001B3D9C" w:rsidP="00E70104">
            <w:r>
              <w:t>36223,2</w:t>
            </w:r>
          </w:p>
        </w:tc>
      </w:tr>
      <w:tr w:rsidR="0086357D" w:rsidRPr="009327EE" w:rsidTr="009358AA">
        <w:tc>
          <w:tcPr>
            <w:tcW w:w="373" w:type="pct"/>
            <w:tcBorders>
              <w:bottom w:val="single" w:sz="4" w:space="0" w:color="59A9F2"/>
            </w:tcBorders>
            <w:shd w:val="clear" w:color="auto" w:fill="auto"/>
            <w:noWrap/>
          </w:tcPr>
          <w:p w:rsidR="0086357D" w:rsidRPr="009327EE" w:rsidRDefault="0086357D" w:rsidP="00E70104">
            <w:pPr>
              <w:jc w:val="center"/>
              <w:rPr>
                <w:b/>
                <w:bCs/>
                <w:color w:val="000000"/>
              </w:rPr>
            </w:pPr>
          </w:p>
        </w:tc>
        <w:tc>
          <w:tcPr>
            <w:tcW w:w="451" w:type="pct"/>
            <w:tcBorders>
              <w:bottom w:val="single" w:sz="4" w:space="0" w:color="59A9F2"/>
            </w:tcBorders>
            <w:shd w:val="clear" w:color="auto" w:fill="auto"/>
          </w:tcPr>
          <w:p w:rsidR="0086357D" w:rsidRDefault="0086357D" w:rsidP="00E70104">
            <w:pPr>
              <w:jc w:val="center"/>
            </w:pPr>
            <w:r>
              <w:t>03</w:t>
            </w:r>
          </w:p>
        </w:tc>
        <w:tc>
          <w:tcPr>
            <w:tcW w:w="1532" w:type="pct"/>
            <w:tcBorders>
              <w:bottom w:val="single" w:sz="4" w:space="0" w:color="59A9F2"/>
            </w:tcBorders>
            <w:shd w:val="clear" w:color="auto" w:fill="auto"/>
          </w:tcPr>
          <w:p w:rsidR="0086357D" w:rsidRDefault="0086357D" w:rsidP="00E70104">
            <w:r>
              <w:t>Благоустройство</w:t>
            </w:r>
          </w:p>
        </w:tc>
        <w:tc>
          <w:tcPr>
            <w:tcW w:w="644" w:type="pct"/>
            <w:tcBorders>
              <w:bottom w:val="single" w:sz="4" w:space="0" w:color="59A9F2"/>
            </w:tcBorders>
            <w:shd w:val="clear" w:color="auto" w:fill="auto"/>
          </w:tcPr>
          <w:p w:rsidR="0086357D" w:rsidRDefault="0086357D" w:rsidP="00E70104">
            <w:r>
              <w:t>4507,9</w:t>
            </w:r>
          </w:p>
        </w:tc>
        <w:tc>
          <w:tcPr>
            <w:tcW w:w="682" w:type="pct"/>
            <w:tcBorders>
              <w:bottom w:val="single" w:sz="4" w:space="0" w:color="59A9F2"/>
            </w:tcBorders>
            <w:shd w:val="clear" w:color="auto" w:fill="auto"/>
          </w:tcPr>
          <w:p w:rsidR="0086357D" w:rsidRDefault="001B3D9C" w:rsidP="00E70104">
            <w:r>
              <w:t>1274,9</w:t>
            </w:r>
          </w:p>
        </w:tc>
        <w:tc>
          <w:tcPr>
            <w:tcW w:w="608" w:type="pct"/>
            <w:tcBorders>
              <w:bottom w:val="single" w:sz="4" w:space="0" w:color="59A9F2"/>
            </w:tcBorders>
            <w:shd w:val="clear" w:color="auto" w:fill="auto"/>
          </w:tcPr>
          <w:p w:rsidR="0086357D" w:rsidRDefault="001B3D9C" w:rsidP="00E70104">
            <w:r>
              <w:t>1274,9</w:t>
            </w:r>
          </w:p>
        </w:tc>
        <w:tc>
          <w:tcPr>
            <w:tcW w:w="710" w:type="pct"/>
            <w:tcBorders>
              <w:bottom w:val="single" w:sz="4" w:space="0" w:color="59A9F2"/>
            </w:tcBorders>
            <w:shd w:val="clear" w:color="auto" w:fill="auto"/>
          </w:tcPr>
          <w:p w:rsidR="0086357D" w:rsidRDefault="001B3D9C" w:rsidP="00E70104">
            <w:r>
              <w:t>1274,9</w:t>
            </w:r>
          </w:p>
        </w:tc>
      </w:tr>
      <w:tr w:rsidR="0086357D" w:rsidRPr="009327EE" w:rsidTr="009358AA">
        <w:tc>
          <w:tcPr>
            <w:tcW w:w="373" w:type="pct"/>
            <w:tcBorders>
              <w:bottom w:val="single" w:sz="4" w:space="0" w:color="59A9F2"/>
            </w:tcBorders>
            <w:shd w:val="clear" w:color="auto" w:fill="auto"/>
            <w:noWrap/>
          </w:tcPr>
          <w:p w:rsidR="0086357D" w:rsidRPr="009327EE" w:rsidRDefault="0086357D" w:rsidP="00E70104">
            <w:pPr>
              <w:jc w:val="center"/>
              <w:rPr>
                <w:b/>
                <w:bCs/>
                <w:color w:val="000000"/>
              </w:rPr>
            </w:pPr>
          </w:p>
        </w:tc>
        <w:tc>
          <w:tcPr>
            <w:tcW w:w="451" w:type="pct"/>
            <w:tcBorders>
              <w:bottom w:val="single" w:sz="4" w:space="0" w:color="59A9F2"/>
            </w:tcBorders>
            <w:shd w:val="clear" w:color="auto" w:fill="auto"/>
          </w:tcPr>
          <w:p w:rsidR="0086357D" w:rsidRDefault="0086357D" w:rsidP="00E70104">
            <w:pPr>
              <w:jc w:val="center"/>
            </w:pPr>
            <w:r>
              <w:t>05</w:t>
            </w:r>
          </w:p>
        </w:tc>
        <w:tc>
          <w:tcPr>
            <w:tcW w:w="1532" w:type="pct"/>
            <w:tcBorders>
              <w:bottom w:val="single" w:sz="4" w:space="0" w:color="59A9F2"/>
            </w:tcBorders>
            <w:shd w:val="clear" w:color="auto" w:fill="auto"/>
          </w:tcPr>
          <w:p w:rsidR="0086357D" w:rsidRDefault="0086357D" w:rsidP="00E70104">
            <w:r>
              <w:t>Другие вопросы в области жилищно-коммунального хозяйства</w:t>
            </w:r>
          </w:p>
        </w:tc>
        <w:tc>
          <w:tcPr>
            <w:tcW w:w="644" w:type="pct"/>
            <w:tcBorders>
              <w:bottom w:val="single" w:sz="4" w:space="0" w:color="59A9F2"/>
            </w:tcBorders>
            <w:shd w:val="clear" w:color="auto" w:fill="auto"/>
          </w:tcPr>
          <w:p w:rsidR="0086357D" w:rsidRDefault="0086357D" w:rsidP="00E70104">
            <w:r>
              <w:t>12474,0</w:t>
            </w:r>
          </w:p>
        </w:tc>
        <w:tc>
          <w:tcPr>
            <w:tcW w:w="682" w:type="pct"/>
            <w:tcBorders>
              <w:bottom w:val="single" w:sz="4" w:space="0" w:color="59A9F2"/>
            </w:tcBorders>
            <w:shd w:val="clear" w:color="auto" w:fill="auto"/>
          </w:tcPr>
          <w:p w:rsidR="0086357D" w:rsidRDefault="001B3D9C" w:rsidP="00E70104">
            <w:r>
              <w:t>-</w:t>
            </w:r>
          </w:p>
        </w:tc>
        <w:tc>
          <w:tcPr>
            <w:tcW w:w="608" w:type="pct"/>
            <w:tcBorders>
              <w:bottom w:val="single" w:sz="4" w:space="0" w:color="59A9F2"/>
            </w:tcBorders>
            <w:shd w:val="clear" w:color="auto" w:fill="auto"/>
          </w:tcPr>
          <w:p w:rsidR="0086357D" w:rsidRDefault="001B3D9C" w:rsidP="00E70104">
            <w:r>
              <w:t>-</w:t>
            </w:r>
          </w:p>
        </w:tc>
        <w:tc>
          <w:tcPr>
            <w:tcW w:w="710" w:type="pct"/>
            <w:tcBorders>
              <w:bottom w:val="single" w:sz="4" w:space="0" w:color="59A9F2"/>
            </w:tcBorders>
            <w:shd w:val="clear" w:color="auto" w:fill="auto"/>
          </w:tcPr>
          <w:p w:rsidR="0086357D" w:rsidRDefault="001B3D9C" w:rsidP="00E70104">
            <w:r>
              <w:t>-</w:t>
            </w:r>
          </w:p>
        </w:tc>
      </w:tr>
      <w:tr w:rsidR="00CF74BC" w:rsidRPr="009327EE" w:rsidTr="009358AA">
        <w:tc>
          <w:tcPr>
            <w:tcW w:w="373" w:type="pct"/>
            <w:tcBorders>
              <w:bottom w:val="single" w:sz="4" w:space="0" w:color="59A9F2"/>
            </w:tcBorders>
            <w:shd w:val="clear" w:color="auto" w:fill="auto"/>
            <w:noWrap/>
          </w:tcPr>
          <w:p w:rsidR="00CF74BC" w:rsidRPr="009327EE" w:rsidRDefault="00CF74BC" w:rsidP="00E70104">
            <w:pPr>
              <w:jc w:val="center"/>
              <w:rPr>
                <w:b/>
                <w:bCs/>
                <w:color w:val="000000"/>
              </w:rPr>
            </w:pPr>
            <w:r>
              <w:rPr>
                <w:b/>
                <w:bCs/>
                <w:color w:val="000000"/>
              </w:rPr>
              <w:t>06</w:t>
            </w:r>
          </w:p>
        </w:tc>
        <w:tc>
          <w:tcPr>
            <w:tcW w:w="451" w:type="pct"/>
            <w:tcBorders>
              <w:bottom w:val="single" w:sz="4" w:space="0" w:color="59A9F2"/>
            </w:tcBorders>
            <w:shd w:val="clear" w:color="auto" w:fill="auto"/>
          </w:tcPr>
          <w:p w:rsidR="00CF74BC" w:rsidRDefault="00CF74BC" w:rsidP="00E70104">
            <w:pPr>
              <w:jc w:val="center"/>
            </w:pPr>
          </w:p>
        </w:tc>
        <w:tc>
          <w:tcPr>
            <w:tcW w:w="1532" w:type="pct"/>
            <w:tcBorders>
              <w:bottom w:val="single" w:sz="4" w:space="0" w:color="59A9F2"/>
            </w:tcBorders>
            <w:shd w:val="clear" w:color="auto" w:fill="auto"/>
          </w:tcPr>
          <w:p w:rsidR="00CF74BC" w:rsidRPr="009E09D7" w:rsidRDefault="00CF74BC" w:rsidP="00E70104">
            <w:pPr>
              <w:rPr>
                <w:b/>
              </w:rPr>
            </w:pPr>
            <w:r w:rsidRPr="009E09D7">
              <w:rPr>
                <w:b/>
              </w:rPr>
              <w:t>Охрана окружающей среды</w:t>
            </w:r>
          </w:p>
        </w:tc>
        <w:tc>
          <w:tcPr>
            <w:tcW w:w="644" w:type="pct"/>
            <w:tcBorders>
              <w:bottom w:val="single" w:sz="4" w:space="0" w:color="59A9F2"/>
            </w:tcBorders>
            <w:shd w:val="clear" w:color="auto" w:fill="auto"/>
          </w:tcPr>
          <w:p w:rsidR="00CF74BC" w:rsidRPr="009E09D7" w:rsidRDefault="00CF74BC" w:rsidP="00E70104">
            <w:pPr>
              <w:rPr>
                <w:b/>
              </w:rPr>
            </w:pPr>
            <w:r>
              <w:rPr>
                <w:b/>
              </w:rPr>
              <w:t>150,0</w:t>
            </w:r>
          </w:p>
        </w:tc>
        <w:tc>
          <w:tcPr>
            <w:tcW w:w="682" w:type="pct"/>
            <w:tcBorders>
              <w:bottom w:val="single" w:sz="4" w:space="0" w:color="59A9F2"/>
            </w:tcBorders>
            <w:shd w:val="clear" w:color="auto" w:fill="auto"/>
          </w:tcPr>
          <w:p w:rsidR="00CF74BC" w:rsidRDefault="001B3D9C" w:rsidP="00E70104">
            <w:r>
              <w:t>245,0</w:t>
            </w:r>
          </w:p>
        </w:tc>
        <w:tc>
          <w:tcPr>
            <w:tcW w:w="608" w:type="pct"/>
            <w:tcBorders>
              <w:bottom w:val="single" w:sz="4" w:space="0" w:color="59A9F2"/>
            </w:tcBorders>
            <w:shd w:val="clear" w:color="auto" w:fill="auto"/>
          </w:tcPr>
          <w:p w:rsidR="00CF74BC" w:rsidRDefault="001B3D9C" w:rsidP="00E70104">
            <w:r>
              <w:t>245,0</w:t>
            </w:r>
          </w:p>
        </w:tc>
        <w:tc>
          <w:tcPr>
            <w:tcW w:w="710" w:type="pct"/>
            <w:tcBorders>
              <w:bottom w:val="single" w:sz="4" w:space="0" w:color="59A9F2"/>
            </w:tcBorders>
            <w:shd w:val="clear" w:color="auto" w:fill="auto"/>
          </w:tcPr>
          <w:p w:rsidR="00CF74BC" w:rsidRDefault="001B3D9C" w:rsidP="00E70104">
            <w:r>
              <w:t>245,0</w:t>
            </w:r>
          </w:p>
        </w:tc>
      </w:tr>
      <w:tr w:rsidR="00CF74BC" w:rsidRPr="009327EE" w:rsidTr="00C9495C">
        <w:tc>
          <w:tcPr>
            <w:tcW w:w="373" w:type="pct"/>
            <w:shd w:val="clear" w:color="auto" w:fill="112F51"/>
            <w:noWrap/>
          </w:tcPr>
          <w:p w:rsidR="00CF74BC" w:rsidRPr="009327EE" w:rsidRDefault="00CF74BC" w:rsidP="00E70104">
            <w:pPr>
              <w:jc w:val="center"/>
              <w:rPr>
                <w:b/>
                <w:bCs/>
                <w:color w:val="000000"/>
              </w:rPr>
            </w:pPr>
          </w:p>
        </w:tc>
        <w:tc>
          <w:tcPr>
            <w:tcW w:w="451" w:type="pct"/>
            <w:shd w:val="clear" w:color="auto" w:fill="112F51"/>
          </w:tcPr>
          <w:p w:rsidR="00CF74BC" w:rsidRDefault="00CF74BC" w:rsidP="00E70104">
            <w:pPr>
              <w:jc w:val="center"/>
            </w:pPr>
            <w:r>
              <w:t>05</w:t>
            </w:r>
          </w:p>
        </w:tc>
        <w:tc>
          <w:tcPr>
            <w:tcW w:w="1532" w:type="pct"/>
            <w:shd w:val="clear" w:color="auto" w:fill="112F51"/>
          </w:tcPr>
          <w:p w:rsidR="00CF74BC" w:rsidRDefault="00CF74BC" w:rsidP="00E70104">
            <w:r>
              <w:t>Другие вопросы в области охраны окружающей среды</w:t>
            </w:r>
          </w:p>
        </w:tc>
        <w:tc>
          <w:tcPr>
            <w:tcW w:w="644" w:type="pct"/>
            <w:shd w:val="clear" w:color="auto" w:fill="112F51"/>
          </w:tcPr>
          <w:p w:rsidR="00CF74BC" w:rsidRDefault="00CF74BC" w:rsidP="00E70104">
            <w:r>
              <w:t>150,0</w:t>
            </w:r>
          </w:p>
        </w:tc>
        <w:tc>
          <w:tcPr>
            <w:tcW w:w="682" w:type="pct"/>
            <w:shd w:val="clear" w:color="auto" w:fill="112F51"/>
          </w:tcPr>
          <w:p w:rsidR="00CF74BC" w:rsidRDefault="001B3D9C" w:rsidP="00E70104">
            <w:r>
              <w:t>245,0</w:t>
            </w:r>
          </w:p>
        </w:tc>
        <w:tc>
          <w:tcPr>
            <w:tcW w:w="608" w:type="pct"/>
            <w:shd w:val="clear" w:color="auto" w:fill="112F51"/>
          </w:tcPr>
          <w:p w:rsidR="00CF74BC" w:rsidRDefault="001B3D9C" w:rsidP="00E70104">
            <w:r>
              <w:t>245,0</w:t>
            </w:r>
          </w:p>
        </w:tc>
        <w:tc>
          <w:tcPr>
            <w:tcW w:w="710" w:type="pct"/>
            <w:shd w:val="clear" w:color="auto" w:fill="112F51"/>
          </w:tcPr>
          <w:p w:rsidR="00CF74BC" w:rsidRDefault="001B3D9C" w:rsidP="00E70104">
            <w:r>
              <w:t>245,0</w:t>
            </w:r>
          </w:p>
        </w:tc>
      </w:tr>
      <w:tr w:rsidR="00CF74BC" w:rsidRPr="009327EE" w:rsidTr="00C9495C">
        <w:tc>
          <w:tcPr>
            <w:tcW w:w="373" w:type="pct"/>
            <w:shd w:val="clear" w:color="auto" w:fill="C7E2FA"/>
            <w:noWrap/>
          </w:tcPr>
          <w:p w:rsidR="00CF74BC" w:rsidRPr="009327EE" w:rsidRDefault="00CF74BC" w:rsidP="00E70104">
            <w:pPr>
              <w:jc w:val="center"/>
              <w:rPr>
                <w:b/>
                <w:bCs/>
                <w:color w:val="000000"/>
              </w:rPr>
            </w:pPr>
            <w:r>
              <w:rPr>
                <w:b/>
                <w:bCs/>
                <w:color w:val="000000"/>
              </w:rPr>
              <w:t>07</w:t>
            </w:r>
          </w:p>
        </w:tc>
        <w:tc>
          <w:tcPr>
            <w:tcW w:w="451" w:type="pct"/>
            <w:shd w:val="clear" w:color="auto" w:fill="C7E2FA"/>
          </w:tcPr>
          <w:p w:rsidR="00CF74BC" w:rsidRPr="009327EE" w:rsidRDefault="00CF74BC" w:rsidP="00E70104">
            <w:pPr>
              <w:jc w:val="center"/>
            </w:pPr>
          </w:p>
        </w:tc>
        <w:tc>
          <w:tcPr>
            <w:tcW w:w="1532" w:type="pct"/>
            <w:shd w:val="clear" w:color="auto" w:fill="C7E2FA"/>
          </w:tcPr>
          <w:p w:rsidR="00CF74BC" w:rsidRPr="00CF74BC" w:rsidRDefault="00CF74BC" w:rsidP="00E70104">
            <w:pPr>
              <w:rPr>
                <w:b/>
              </w:rPr>
            </w:pPr>
            <w:r w:rsidRPr="00CF74BC">
              <w:rPr>
                <w:b/>
              </w:rPr>
              <w:t>Образование</w:t>
            </w:r>
          </w:p>
        </w:tc>
        <w:tc>
          <w:tcPr>
            <w:tcW w:w="644" w:type="pct"/>
            <w:shd w:val="clear" w:color="auto" w:fill="C7E2FA"/>
          </w:tcPr>
          <w:p w:rsidR="00CF74BC" w:rsidRPr="00CF74BC" w:rsidRDefault="00CF74BC" w:rsidP="00E70104">
            <w:pPr>
              <w:rPr>
                <w:b/>
              </w:rPr>
            </w:pPr>
            <w:r>
              <w:rPr>
                <w:b/>
              </w:rPr>
              <w:t>430795,8</w:t>
            </w:r>
          </w:p>
        </w:tc>
        <w:tc>
          <w:tcPr>
            <w:tcW w:w="682" w:type="pct"/>
            <w:shd w:val="clear" w:color="auto" w:fill="C7E2FA"/>
          </w:tcPr>
          <w:p w:rsidR="00CF74BC" w:rsidRPr="00CF74BC" w:rsidRDefault="001B3D9C" w:rsidP="00E70104">
            <w:pPr>
              <w:rPr>
                <w:b/>
              </w:rPr>
            </w:pPr>
            <w:r>
              <w:rPr>
                <w:b/>
              </w:rPr>
              <w:t>430742,2</w:t>
            </w:r>
          </w:p>
        </w:tc>
        <w:tc>
          <w:tcPr>
            <w:tcW w:w="608" w:type="pct"/>
            <w:shd w:val="clear" w:color="auto" w:fill="C7E2FA"/>
          </w:tcPr>
          <w:p w:rsidR="00CF74BC" w:rsidRPr="00CF74BC" w:rsidRDefault="001B3D9C" w:rsidP="00E70104">
            <w:pPr>
              <w:rPr>
                <w:b/>
              </w:rPr>
            </w:pPr>
            <w:r>
              <w:rPr>
                <w:b/>
              </w:rPr>
              <w:t>414538,1</w:t>
            </w:r>
          </w:p>
        </w:tc>
        <w:tc>
          <w:tcPr>
            <w:tcW w:w="710" w:type="pct"/>
            <w:shd w:val="clear" w:color="auto" w:fill="C7E2FA"/>
          </w:tcPr>
          <w:p w:rsidR="00CF74BC" w:rsidRPr="00CF74BC" w:rsidRDefault="001B3D9C" w:rsidP="00E70104">
            <w:pPr>
              <w:rPr>
                <w:b/>
              </w:rPr>
            </w:pPr>
            <w:r>
              <w:rPr>
                <w:b/>
              </w:rPr>
              <w:t>423420,0</w:t>
            </w:r>
          </w:p>
        </w:tc>
      </w:tr>
      <w:tr w:rsidR="00CF74BC" w:rsidRPr="009327EE" w:rsidTr="00C9495C">
        <w:tc>
          <w:tcPr>
            <w:tcW w:w="373" w:type="pct"/>
            <w:shd w:val="clear" w:color="auto" w:fill="C7E2FA"/>
            <w:noWrap/>
          </w:tcPr>
          <w:p w:rsidR="00CF74BC" w:rsidRPr="009327EE" w:rsidRDefault="00CF74BC" w:rsidP="00E70104">
            <w:pPr>
              <w:jc w:val="center"/>
              <w:rPr>
                <w:b/>
                <w:bCs/>
                <w:color w:val="000000"/>
              </w:rPr>
            </w:pPr>
          </w:p>
        </w:tc>
        <w:tc>
          <w:tcPr>
            <w:tcW w:w="451" w:type="pct"/>
            <w:shd w:val="clear" w:color="auto" w:fill="C7E2FA"/>
          </w:tcPr>
          <w:p w:rsidR="00CF74BC" w:rsidRPr="009327EE" w:rsidRDefault="00CF74BC" w:rsidP="00E70104">
            <w:pPr>
              <w:jc w:val="center"/>
            </w:pPr>
            <w:r w:rsidRPr="009327EE">
              <w:t>01</w:t>
            </w:r>
          </w:p>
        </w:tc>
        <w:tc>
          <w:tcPr>
            <w:tcW w:w="1532" w:type="pct"/>
            <w:shd w:val="clear" w:color="auto" w:fill="C7E2FA"/>
          </w:tcPr>
          <w:p w:rsidR="00CF74BC" w:rsidRPr="009327EE" w:rsidRDefault="00CF74BC" w:rsidP="00E70104">
            <w:r w:rsidRPr="009327EE">
              <w:t>Дошкольное образование</w:t>
            </w:r>
          </w:p>
        </w:tc>
        <w:tc>
          <w:tcPr>
            <w:tcW w:w="644" w:type="pct"/>
            <w:shd w:val="clear" w:color="auto" w:fill="C7E2FA"/>
          </w:tcPr>
          <w:p w:rsidR="00CF74BC" w:rsidRPr="009327EE" w:rsidRDefault="00CF74BC" w:rsidP="00E70104">
            <w:r>
              <w:t>74070,6</w:t>
            </w:r>
          </w:p>
        </w:tc>
        <w:tc>
          <w:tcPr>
            <w:tcW w:w="682" w:type="pct"/>
            <w:shd w:val="clear" w:color="auto" w:fill="C7E2FA"/>
          </w:tcPr>
          <w:p w:rsidR="00CF74BC" w:rsidRPr="009327EE" w:rsidRDefault="001B3D9C" w:rsidP="00E70104">
            <w:r>
              <w:t>77945,1</w:t>
            </w:r>
          </w:p>
        </w:tc>
        <w:tc>
          <w:tcPr>
            <w:tcW w:w="608" w:type="pct"/>
            <w:shd w:val="clear" w:color="auto" w:fill="C7E2FA"/>
          </w:tcPr>
          <w:p w:rsidR="00CF74BC" w:rsidRPr="009327EE" w:rsidRDefault="001B3D9C" w:rsidP="00E70104">
            <w:r>
              <w:t>72782,0</w:t>
            </w:r>
          </w:p>
        </w:tc>
        <w:tc>
          <w:tcPr>
            <w:tcW w:w="710" w:type="pct"/>
            <w:shd w:val="clear" w:color="auto" w:fill="C7E2FA"/>
          </w:tcPr>
          <w:p w:rsidR="00CF74BC" w:rsidRPr="009327EE" w:rsidRDefault="001B3D9C" w:rsidP="00E70104">
            <w:r>
              <w:t>75987,1</w:t>
            </w:r>
          </w:p>
        </w:tc>
      </w:tr>
      <w:tr w:rsidR="00CF74BC" w:rsidRPr="009327EE" w:rsidTr="00C9495C">
        <w:tc>
          <w:tcPr>
            <w:tcW w:w="373" w:type="pct"/>
            <w:shd w:val="clear" w:color="auto" w:fill="C7E2FA"/>
            <w:noWrap/>
          </w:tcPr>
          <w:p w:rsidR="00CF74BC" w:rsidRPr="009327EE" w:rsidRDefault="00CF74BC" w:rsidP="00E70104">
            <w:pPr>
              <w:jc w:val="center"/>
              <w:rPr>
                <w:b/>
                <w:bCs/>
                <w:color w:val="000000"/>
              </w:rPr>
            </w:pPr>
          </w:p>
        </w:tc>
        <w:tc>
          <w:tcPr>
            <w:tcW w:w="451" w:type="pct"/>
            <w:shd w:val="clear" w:color="auto" w:fill="C7E2FA"/>
          </w:tcPr>
          <w:p w:rsidR="00CF74BC" w:rsidRPr="009327EE" w:rsidRDefault="00CF74BC" w:rsidP="00E70104">
            <w:pPr>
              <w:jc w:val="center"/>
            </w:pPr>
            <w:r w:rsidRPr="009327EE">
              <w:t>02</w:t>
            </w:r>
          </w:p>
        </w:tc>
        <w:tc>
          <w:tcPr>
            <w:tcW w:w="1532" w:type="pct"/>
            <w:shd w:val="clear" w:color="auto" w:fill="C7E2FA"/>
          </w:tcPr>
          <w:p w:rsidR="00CF74BC" w:rsidRPr="009327EE" w:rsidRDefault="00CF74BC" w:rsidP="00E70104">
            <w:r w:rsidRPr="009327EE">
              <w:t>Общее образование</w:t>
            </w:r>
          </w:p>
        </w:tc>
        <w:tc>
          <w:tcPr>
            <w:tcW w:w="644" w:type="pct"/>
            <w:shd w:val="clear" w:color="auto" w:fill="C7E2FA"/>
          </w:tcPr>
          <w:p w:rsidR="00CF74BC" w:rsidRPr="009327EE" w:rsidRDefault="00CF74BC" w:rsidP="00E70104">
            <w:r>
              <w:t>307482,8</w:t>
            </w:r>
          </w:p>
        </w:tc>
        <w:tc>
          <w:tcPr>
            <w:tcW w:w="682" w:type="pct"/>
            <w:shd w:val="clear" w:color="auto" w:fill="C7E2FA"/>
          </w:tcPr>
          <w:p w:rsidR="00CF74BC" w:rsidRPr="009327EE" w:rsidRDefault="001B3D9C" w:rsidP="00E70104">
            <w:r>
              <w:t>301063,1</w:t>
            </w:r>
          </w:p>
        </w:tc>
        <w:tc>
          <w:tcPr>
            <w:tcW w:w="608" w:type="pct"/>
            <w:shd w:val="clear" w:color="auto" w:fill="C7E2FA"/>
          </w:tcPr>
          <w:p w:rsidR="00CF74BC" w:rsidRPr="009327EE" w:rsidRDefault="001B3D9C" w:rsidP="00E70104">
            <w:r>
              <w:t>293935,7</w:t>
            </w:r>
          </w:p>
        </w:tc>
        <w:tc>
          <w:tcPr>
            <w:tcW w:w="710" w:type="pct"/>
            <w:shd w:val="clear" w:color="auto" w:fill="C7E2FA"/>
          </w:tcPr>
          <w:p w:rsidR="00CF74BC" w:rsidRPr="009327EE" w:rsidRDefault="001B3D9C" w:rsidP="00E70104">
            <w:r>
              <w:t>299740,5</w:t>
            </w:r>
          </w:p>
        </w:tc>
      </w:tr>
      <w:tr w:rsidR="00CF74BC" w:rsidRPr="009327EE" w:rsidTr="00C9495C">
        <w:tc>
          <w:tcPr>
            <w:tcW w:w="373" w:type="pct"/>
            <w:shd w:val="clear" w:color="auto" w:fill="auto"/>
            <w:noWrap/>
          </w:tcPr>
          <w:p w:rsidR="00CF74BC" w:rsidRPr="009327EE" w:rsidRDefault="00CF74BC" w:rsidP="00E70104">
            <w:pPr>
              <w:jc w:val="center"/>
              <w:rPr>
                <w:b/>
                <w:bCs/>
                <w:color w:val="000000"/>
              </w:rPr>
            </w:pPr>
          </w:p>
        </w:tc>
        <w:tc>
          <w:tcPr>
            <w:tcW w:w="451" w:type="pct"/>
            <w:shd w:val="clear" w:color="auto" w:fill="auto"/>
          </w:tcPr>
          <w:p w:rsidR="00CF74BC" w:rsidRPr="009327EE" w:rsidRDefault="00CF74BC" w:rsidP="00E70104">
            <w:pPr>
              <w:jc w:val="center"/>
            </w:pPr>
            <w:r>
              <w:t>03</w:t>
            </w:r>
          </w:p>
        </w:tc>
        <w:tc>
          <w:tcPr>
            <w:tcW w:w="1532" w:type="pct"/>
            <w:shd w:val="clear" w:color="auto" w:fill="auto"/>
          </w:tcPr>
          <w:p w:rsidR="00CF74BC" w:rsidRPr="009327EE" w:rsidRDefault="00CF74BC" w:rsidP="00E70104">
            <w:r>
              <w:t>Дополнительное образование детей</w:t>
            </w:r>
          </w:p>
        </w:tc>
        <w:tc>
          <w:tcPr>
            <w:tcW w:w="644" w:type="pct"/>
            <w:shd w:val="clear" w:color="auto" w:fill="auto"/>
          </w:tcPr>
          <w:p w:rsidR="00CF74BC" w:rsidRDefault="00CF74BC" w:rsidP="00E70104">
            <w:r>
              <w:t>29856,1</w:t>
            </w:r>
          </w:p>
        </w:tc>
        <w:tc>
          <w:tcPr>
            <w:tcW w:w="682" w:type="pct"/>
            <w:shd w:val="clear" w:color="auto" w:fill="auto"/>
          </w:tcPr>
          <w:p w:rsidR="00CF74BC" w:rsidRDefault="001B3D9C" w:rsidP="00E70104">
            <w:r>
              <w:t>29863,0</w:t>
            </w:r>
          </w:p>
        </w:tc>
        <w:tc>
          <w:tcPr>
            <w:tcW w:w="608" w:type="pct"/>
            <w:shd w:val="clear" w:color="auto" w:fill="auto"/>
          </w:tcPr>
          <w:p w:rsidR="00CF74BC" w:rsidRPr="009327EE" w:rsidRDefault="001B3D9C" w:rsidP="00E70104">
            <w:r>
              <w:t>26976,0</w:t>
            </w:r>
          </w:p>
        </w:tc>
        <w:tc>
          <w:tcPr>
            <w:tcW w:w="710" w:type="pct"/>
            <w:shd w:val="clear" w:color="auto" w:fill="auto"/>
          </w:tcPr>
          <w:p w:rsidR="00CF74BC" w:rsidRPr="009327EE" w:rsidRDefault="001B3D9C" w:rsidP="00E70104">
            <w:r>
              <w:t>26343,0</w:t>
            </w:r>
          </w:p>
        </w:tc>
      </w:tr>
      <w:tr w:rsidR="00CF74BC" w:rsidRPr="009327EE" w:rsidTr="00C9495C">
        <w:tc>
          <w:tcPr>
            <w:tcW w:w="373" w:type="pct"/>
            <w:shd w:val="clear" w:color="auto" w:fill="C7E2FA"/>
            <w:noWrap/>
          </w:tcPr>
          <w:p w:rsidR="00CF74BC" w:rsidRPr="009327EE" w:rsidRDefault="00CF74BC" w:rsidP="00E70104">
            <w:pPr>
              <w:jc w:val="center"/>
              <w:rPr>
                <w:b/>
                <w:bCs/>
                <w:color w:val="000000"/>
              </w:rPr>
            </w:pPr>
          </w:p>
        </w:tc>
        <w:tc>
          <w:tcPr>
            <w:tcW w:w="451" w:type="pct"/>
            <w:shd w:val="clear" w:color="auto" w:fill="C7E2FA"/>
          </w:tcPr>
          <w:p w:rsidR="00CF74BC" w:rsidRPr="009327EE" w:rsidRDefault="00CF74BC" w:rsidP="00E70104">
            <w:pPr>
              <w:jc w:val="center"/>
            </w:pPr>
            <w:r w:rsidRPr="009327EE">
              <w:t>07</w:t>
            </w:r>
          </w:p>
        </w:tc>
        <w:tc>
          <w:tcPr>
            <w:tcW w:w="1532" w:type="pct"/>
            <w:shd w:val="clear" w:color="auto" w:fill="C7E2FA"/>
          </w:tcPr>
          <w:p w:rsidR="00CF74BC" w:rsidRPr="009327EE" w:rsidRDefault="00CF74BC" w:rsidP="00E70104">
            <w:r w:rsidRPr="009327EE">
              <w:t>Молодежная политика и оздоровление детей</w:t>
            </w:r>
          </w:p>
        </w:tc>
        <w:tc>
          <w:tcPr>
            <w:tcW w:w="644" w:type="pct"/>
            <w:shd w:val="clear" w:color="auto" w:fill="C7E2FA"/>
          </w:tcPr>
          <w:p w:rsidR="00CF74BC" w:rsidRPr="009327EE" w:rsidRDefault="00CF74BC" w:rsidP="00E70104">
            <w:r>
              <w:t>2954,0</w:t>
            </w:r>
          </w:p>
        </w:tc>
        <w:tc>
          <w:tcPr>
            <w:tcW w:w="682" w:type="pct"/>
            <w:shd w:val="clear" w:color="auto" w:fill="C7E2FA"/>
          </w:tcPr>
          <w:p w:rsidR="001B3D9C" w:rsidRPr="009327EE" w:rsidRDefault="001B3D9C" w:rsidP="00E70104">
            <w:r>
              <w:t>2689,2</w:t>
            </w:r>
          </w:p>
        </w:tc>
        <w:tc>
          <w:tcPr>
            <w:tcW w:w="608" w:type="pct"/>
            <w:shd w:val="clear" w:color="auto" w:fill="C7E2FA"/>
          </w:tcPr>
          <w:p w:rsidR="00CF74BC" w:rsidRPr="009327EE" w:rsidRDefault="001B3D9C" w:rsidP="00E70104">
            <w:r>
              <w:t>2462,6</w:t>
            </w:r>
          </w:p>
        </w:tc>
        <w:tc>
          <w:tcPr>
            <w:tcW w:w="710" w:type="pct"/>
            <w:shd w:val="clear" w:color="auto" w:fill="C7E2FA"/>
          </w:tcPr>
          <w:p w:rsidR="00CF74BC" w:rsidRPr="009327EE" w:rsidRDefault="001B3D9C" w:rsidP="00E70104">
            <w:r>
              <w:t>2558,6</w:t>
            </w:r>
          </w:p>
        </w:tc>
      </w:tr>
      <w:tr w:rsidR="00CF74BC" w:rsidRPr="009327EE" w:rsidTr="00C9495C">
        <w:tc>
          <w:tcPr>
            <w:tcW w:w="373" w:type="pct"/>
            <w:shd w:val="clear" w:color="auto" w:fill="112F51"/>
            <w:noWrap/>
          </w:tcPr>
          <w:p w:rsidR="00CF74BC" w:rsidRPr="009327EE" w:rsidRDefault="00CF74BC" w:rsidP="00E70104">
            <w:pPr>
              <w:jc w:val="center"/>
              <w:rPr>
                <w:b/>
                <w:bCs/>
                <w:color w:val="000000"/>
              </w:rPr>
            </w:pPr>
          </w:p>
        </w:tc>
        <w:tc>
          <w:tcPr>
            <w:tcW w:w="451" w:type="pct"/>
            <w:shd w:val="clear" w:color="auto" w:fill="112F51"/>
          </w:tcPr>
          <w:p w:rsidR="00CF74BC" w:rsidRPr="009327EE" w:rsidRDefault="00CF74BC" w:rsidP="00E70104">
            <w:pPr>
              <w:jc w:val="center"/>
            </w:pPr>
            <w:r w:rsidRPr="009327EE">
              <w:t>09</w:t>
            </w:r>
          </w:p>
        </w:tc>
        <w:tc>
          <w:tcPr>
            <w:tcW w:w="1532" w:type="pct"/>
            <w:shd w:val="clear" w:color="auto" w:fill="112F51"/>
          </w:tcPr>
          <w:p w:rsidR="00CF74BC" w:rsidRPr="009327EE" w:rsidRDefault="00CF74BC" w:rsidP="00E70104">
            <w:r w:rsidRPr="009327EE">
              <w:t>Другие вопросы в области образования</w:t>
            </w:r>
          </w:p>
        </w:tc>
        <w:tc>
          <w:tcPr>
            <w:tcW w:w="644" w:type="pct"/>
            <w:shd w:val="clear" w:color="auto" w:fill="112F51"/>
          </w:tcPr>
          <w:p w:rsidR="00CF74BC" w:rsidRPr="009327EE" w:rsidRDefault="00CF74BC" w:rsidP="00E70104">
            <w:r>
              <w:t>16432,3</w:t>
            </w:r>
          </w:p>
        </w:tc>
        <w:tc>
          <w:tcPr>
            <w:tcW w:w="682" w:type="pct"/>
            <w:shd w:val="clear" w:color="auto" w:fill="112F51"/>
          </w:tcPr>
          <w:p w:rsidR="00CF74BC" w:rsidRPr="009327EE" w:rsidRDefault="001B3D9C" w:rsidP="00E70104">
            <w:r>
              <w:t>19181,8</w:t>
            </w:r>
          </w:p>
        </w:tc>
        <w:tc>
          <w:tcPr>
            <w:tcW w:w="608" w:type="pct"/>
            <w:shd w:val="clear" w:color="auto" w:fill="112F51"/>
          </w:tcPr>
          <w:p w:rsidR="00CF74BC" w:rsidRPr="009327EE" w:rsidRDefault="001B3D9C" w:rsidP="00E70104">
            <w:r>
              <w:t>18381,8</w:t>
            </w:r>
          </w:p>
        </w:tc>
        <w:tc>
          <w:tcPr>
            <w:tcW w:w="710" w:type="pct"/>
            <w:shd w:val="clear" w:color="auto" w:fill="112F51"/>
          </w:tcPr>
          <w:p w:rsidR="00CF74BC" w:rsidRPr="009327EE" w:rsidRDefault="001B3D9C" w:rsidP="00E70104">
            <w:r>
              <w:t>18790,8</w:t>
            </w:r>
          </w:p>
        </w:tc>
      </w:tr>
      <w:tr w:rsidR="00CF74BC" w:rsidRPr="009327EE" w:rsidTr="00C9495C">
        <w:tc>
          <w:tcPr>
            <w:tcW w:w="373" w:type="pct"/>
            <w:shd w:val="clear" w:color="auto" w:fill="C7E2FA"/>
            <w:noWrap/>
          </w:tcPr>
          <w:p w:rsidR="00CF74BC" w:rsidRPr="00CF74BC" w:rsidRDefault="00CF74BC" w:rsidP="00E70104">
            <w:pPr>
              <w:jc w:val="center"/>
              <w:rPr>
                <w:b/>
                <w:bCs/>
              </w:rPr>
            </w:pPr>
            <w:r w:rsidRPr="00CF74BC">
              <w:rPr>
                <w:b/>
                <w:bCs/>
              </w:rPr>
              <w:t>08</w:t>
            </w:r>
          </w:p>
        </w:tc>
        <w:tc>
          <w:tcPr>
            <w:tcW w:w="451" w:type="pct"/>
            <w:shd w:val="clear" w:color="auto" w:fill="C7E2FA"/>
          </w:tcPr>
          <w:p w:rsidR="00CF74BC" w:rsidRPr="00CF74BC" w:rsidRDefault="00CF74BC" w:rsidP="00E70104">
            <w:pPr>
              <w:jc w:val="center"/>
              <w:rPr>
                <w:b/>
              </w:rPr>
            </w:pPr>
          </w:p>
        </w:tc>
        <w:tc>
          <w:tcPr>
            <w:tcW w:w="1532" w:type="pct"/>
            <w:shd w:val="clear" w:color="auto" w:fill="C7E2FA"/>
          </w:tcPr>
          <w:p w:rsidR="00CF74BC" w:rsidRPr="00CF74BC" w:rsidRDefault="00CF74BC" w:rsidP="00E70104">
            <w:pPr>
              <w:rPr>
                <w:b/>
              </w:rPr>
            </w:pPr>
            <w:r w:rsidRPr="00CF74BC">
              <w:rPr>
                <w:b/>
              </w:rPr>
              <w:t>Культура, кинематография</w:t>
            </w:r>
          </w:p>
        </w:tc>
        <w:tc>
          <w:tcPr>
            <w:tcW w:w="644" w:type="pct"/>
            <w:shd w:val="clear" w:color="auto" w:fill="C7E2FA"/>
          </w:tcPr>
          <w:p w:rsidR="00CF74BC" w:rsidRPr="00CF74BC" w:rsidRDefault="00CF74BC" w:rsidP="00E70104">
            <w:pPr>
              <w:rPr>
                <w:b/>
              </w:rPr>
            </w:pPr>
            <w:r>
              <w:rPr>
                <w:b/>
              </w:rPr>
              <w:t>80996,5</w:t>
            </w:r>
          </w:p>
        </w:tc>
        <w:tc>
          <w:tcPr>
            <w:tcW w:w="682" w:type="pct"/>
            <w:shd w:val="clear" w:color="auto" w:fill="C7E2FA"/>
          </w:tcPr>
          <w:p w:rsidR="00CF74BC" w:rsidRPr="00CF74BC" w:rsidRDefault="001B3D9C" w:rsidP="00E70104">
            <w:pPr>
              <w:rPr>
                <w:b/>
              </w:rPr>
            </w:pPr>
            <w:r>
              <w:rPr>
                <w:b/>
              </w:rPr>
              <w:t>104517,8</w:t>
            </w:r>
          </w:p>
        </w:tc>
        <w:tc>
          <w:tcPr>
            <w:tcW w:w="608" w:type="pct"/>
            <w:shd w:val="clear" w:color="auto" w:fill="C7E2FA"/>
          </w:tcPr>
          <w:p w:rsidR="00CF74BC" w:rsidRPr="00CF74BC" w:rsidRDefault="001B3D9C" w:rsidP="00E70104">
            <w:pPr>
              <w:rPr>
                <w:b/>
              </w:rPr>
            </w:pPr>
            <w:r>
              <w:rPr>
                <w:b/>
              </w:rPr>
              <w:t>58676,4</w:t>
            </w:r>
          </w:p>
        </w:tc>
        <w:tc>
          <w:tcPr>
            <w:tcW w:w="710" w:type="pct"/>
            <w:shd w:val="clear" w:color="auto" w:fill="C7E2FA"/>
          </w:tcPr>
          <w:p w:rsidR="00CF74BC" w:rsidRPr="00CF74BC" w:rsidRDefault="001B3D9C" w:rsidP="00E70104">
            <w:pPr>
              <w:rPr>
                <w:b/>
              </w:rPr>
            </w:pPr>
            <w:r>
              <w:rPr>
                <w:b/>
              </w:rPr>
              <w:t>60993,1</w:t>
            </w:r>
          </w:p>
        </w:tc>
      </w:tr>
      <w:tr w:rsidR="00CF74BC" w:rsidRPr="009327EE" w:rsidTr="00C9495C">
        <w:tc>
          <w:tcPr>
            <w:tcW w:w="373" w:type="pct"/>
            <w:shd w:val="clear" w:color="auto" w:fill="auto"/>
            <w:noWrap/>
          </w:tcPr>
          <w:p w:rsidR="00CF74BC" w:rsidRPr="009327EE" w:rsidRDefault="00CF74BC" w:rsidP="00E70104">
            <w:pPr>
              <w:jc w:val="center"/>
              <w:rPr>
                <w:b/>
                <w:bCs/>
                <w:color w:val="000000"/>
              </w:rPr>
            </w:pPr>
          </w:p>
        </w:tc>
        <w:tc>
          <w:tcPr>
            <w:tcW w:w="451" w:type="pct"/>
            <w:shd w:val="clear" w:color="auto" w:fill="auto"/>
          </w:tcPr>
          <w:p w:rsidR="00CF74BC" w:rsidRPr="009327EE" w:rsidRDefault="00CF74BC" w:rsidP="00E70104">
            <w:pPr>
              <w:jc w:val="center"/>
            </w:pPr>
            <w:r w:rsidRPr="009327EE">
              <w:t>01</w:t>
            </w:r>
          </w:p>
        </w:tc>
        <w:tc>
          <w:tcPr>
            <w:tcW w:w="1532" w:type="pct"/>
            <w:shd w:val="clear" w:color="auto" w:fill="auto"/>
          </w:tcPr>
          <w:p w:rsidR="00CF74BC" w:rsidRPr="009327EE" w:rsidRDefault="00CF74BC" w:rsidP="00E70104">
            <w:r w:rsidRPr="009327EE">
              <w:t>Культура</w:t>
            </w:r>
          </w:p>
        </w:tc>
        <w:tc>
          <w:tcPr>
            <w:tcW w:w="644" w:type="pct"/>
            <w:shd w:val="clear" w:color="auto" w:fill="auto"/>
          </w:tcPr>
          <w:p w:rsidR="00CF74BC" w:rsidRPr="009327EE" w:rsidRDefault="00CF74BC" w:rsidP="00E70104">
            <w:r>
              <w:t>20695,1</w:t>
            </w:r>
          </w:p>
        </w:tc>
        <w:tc>
          <w:tcPr>
            <w:tcW w:w="682" w:type="pct"/>
            <w:shd w:val="clear" w:color="auto" w:fill="auto"/>
          </w:tcPr>
          <w:p w:rsidR="00CF74BC" w:rsidRPr="009327EE" w:rsidRDefault="001B3D9C" w:rsidP="00E70104">
            <w:r>
              <w:t>44276,9</w:t>
            </w:r>
          </w:p>
        </w:tc>
        <w:tc>
          <w:tcPr>
            <w:tcW w:w="608" w:type="pct"/>
            <w:shd w:val="clear" w:color="auto" w:fill="auto"/>
          </w:tcPr>
          <w:p w:rsidR="00CF74BC" w:rsidRPr="009327EE" w:rsidRDefault="001B3D9C" w:rsidP="00E70104">
            <w:r>
              <w:t>53221,4</w:t>
            </w:r>
          </w:p>
        </w:tc>
        <w:tc>
          <w:tcPr>
            <w:tcW w:w="710" w:type="pct"/>
            <w:shd w:val="clear" w:color="auto" w:fill="auto"/>
          </w:tcPr>
          <w:p w:rsidR="00CF74BC" w:rsidRPr="009327EE" w:rsidRDefault="001B3D9C" w:rsidP="00E70104">
            <w:r>
              <w:t>55390,1</w:t>
            </w:r>
          </w:p>
        </w:tc>
      </w:tr>
      <w:tr w:rsidR="00CF74BC" w:rsidRPr="009327EE" w:rsidTr="00C9495C">
        <w:tc>
          <w:tcPr>
            <w:tcW w:w="373" w:type="pct"/>
            <w:shd w:val="clear" w:color="auto" w:fill="112F51"/>
            <w:noWrap/>
          </w:tcPr>
          <w:p w:rsidR="00CF74BC" w:rsidRPr="009327EE" w:rsidRDefault="00CF74BC" w:rsidP="00E70104">
            <w:pPr>
              <w:jc w:val="center"/>
              <w:rPr>
                <w:b/>
                <w:bCs/>
                <w:color w:val="000000"/>
              </w:rPr>
            </w:pPr>
          </w:p>
        </w:tc>
        <w:tc>
          <w:tcPr>
            <w:tcW w:w="451" w:type="pct"/>
            <w:shd w:val="clear" w:color="auto" w:fill="112F51"/>
          </w:tcPr>
          <w:p w:rsidR="00CF74BC" w:rsidRPr="009327EE" w:rsidRDefault="00CF74BC" w:rsidP="00E70104">
            <w:pPr>
              <w:jc w:val="center"/>
            </w:pPr>
            <w:r w:rsidRPr="009327EE">
              <w:t>04</w:t>
            </w:r>
          </w:p>
        </w:tc>
        <w:tc>
          <w:tcPr>
            <w:tcW w:w="1532" w:type="pct"/>
            <w:shd w:val="clear" w:color="auto" w:fill="112F51"/>
          </w:tcPr>
          <w:p w:rsidR="00CF74BC" w:rsidRPr="009327EE" w:rsidRDefault="00CF74BC" w:rsidP="00E70104">
            <w:r w:rsidRPr="009327EE">
              <w:t>Другие вопросы в области культуры, кинематографии</w:t>
            </w:r>
          </w:p>
        </w:tc>
        <w:tc>
          <w:tcPr>
            <w:tcW w:w="644" w:type="pct"/>
            <w:shd w:val="clear" w:color="auto" w:fill="112F51"/>
          </w:tcPr>
          <w:p w:rsidR="00CF74BC" w:rsidRPr="009327EE" w:rsidRDefault="00CF74BC" w:rsidP="00E70104">
            <w:r>
              <w:t>60301,4</w:t>
            </w:r>
          </w:p>
        </w:tc>
        <w:tc>
          <w:tcPr>
            <w:tcW w:w="682" w:type="pct"/>
            <w:shd w:val="clear" w:color="auto" w:fill="112F51"/>
          </w:tcPr>
          <w:p w:rsidR="00CF74BC" w:rsidRPr="009327EE" w:rsidRDefault="002972F2" w:rsidP="00E70104">
            <w:r>
              <w:t>60240,9</w:t>
            </w:r>
          </w:p>
        </w:tc>
        <w:tc>
          <w:tcPr>
            <w:tcW w:w="608" w:type="pct"/>
            <w:shd w:val="clear" w:color="auto" w:fill="112F51"/>
          </w:tcPr>
          <w:p w:rsidR="00CF74BC" w:rsidRPr="009327EE" w:rsidRDefault="002972F2" w:rsidP="00E70104">
            <w:r>
              <w:t>5455,0</w:t>
            </w:r>
          </w:p>
        </w:tc>
        <w:tc>
          <w:tcPr>
            <w:tcW w:w="710" w:type="pct"/>
            <w:shd w:val="clear" w:color="auto" w:fill="112F51"/>
          </w:tcPr>
          <w:p w:rsidR="00CF74BC" w:rsidRPr="009327EE" w:rsidRDefault="002972F2" w:rsidP="00E70104">
            <w:r>
              <w:t>5603,0</w:t>
            </w:r>
          </w:p>
        </w:tc>
      </w:tr>
      <w:tr w:rsidR="00CF74BC" w:rsidRPr="00CF74BC" w:rsidTr="00C9495C">
        <w:tc>
          <w:tcPr>
            <w:tcW w:w="373" w:type="pct"/>
            <w:shd w:val="clear" w:color="auto" w:fill="auto"/>
            <w:noWrap/>
          </w:tcPr>
          <w:p w:rsidR="00CF74BC" w:rsidRPr="00CF74BC" w:rsidRDefault="00CF74BC" w:rsidP="00E70104">
            <w:pPr>
              <w:jc w:val="center"/>
              <w:rPr>
                <w:b/>
                <w:bCs/>
                <w:color w:val="000000"/>
              </w:rPr>
            </w:pPr>
            <w:r>
              <w:rPr>
                <w:b/>
                <w:bCs/>
                <w:color w:val="000000"/>
              </w:rPr>
              <w:t>10</w:t>
            </w:r>
          </w:p>
        </w:tc>
        <w:tc>
          <w:tcPr>
            <w:tcW w:w="451" w:type="pct"/>
            <w:shd w:val="clear" w:color="auto" w:fill="auto"/>
          </w:tcPr>
          <w:p w:rsidR="00CF74BC" w:rsidRPr="00CF74BC" w:rsidRDefault="00CF74BC" w:rsidP="00E70104">
            <w:pPr>
              <w:jc w:val="center"/>
              <w:rPr>
                <w:b/>
              </w:rPr>
            </w:pPr>
          </w:p>
        </w:tc>
        <w:tc>
          <w:tcPr>
            <w:tcW w:w="1532" w:type="pct"/>
            <w:shd w:val="clear" w:color="auto" w:fill="auto"/>
          </w:tcPr>
          <w:p w:rsidR="00CF74BC" w:rsidRPr="00CF74BC" w:rsidRDefault="00CF74BC" w:rsidP="00E70104">
            <w:pPr>
              <w:rPr>
                <w:b/>
              </w:rPr>
            </w:pPr>
            <w:r>
              <w:rPr>
                <w:b/>
              </w:rPr>
              <w:t>Социальная политика</w:t>
            </w:r>
          </w:p>
        </w:tc>
        <w:tc>
          <w:tcPr>
            <w:tcW w:w="644" w:type="pct"/>
            <w:shd w:val="clear" w:color="auto" w:fill="auto"/>
          </w:tcPr>
          <w:p w:rsidR="00CF74BC" w:rsidRPr="00CF74BC" w:rsidRDefault="00CF74BC" w:rsidP="00E70104">
            <w:pPr>
              <w:rPr>
                <w:b/>
              </w:rPr>
            </w:pPr>
            <w:r>
              <w:rPr>
                <w:b/>
              </w:rPr>
              <w:t>30047,5</w:t>
            </w:r>
          </w:p>
        </w:tc>
        <w:tc>
          <w:tcPr>
            <w:tcW w:w="682" w:type="pct"/>
            <w:shd w:val="clear" w:color="auto" w:fill="auto"/>
          </w:tcPr>
          <w:p w:rsidR="00CF74BC" w:rsidRPr="00CF74BC" w:rsidRDefault="002972F2" w:rsidP="00E70104">
            <w:pPr>
              <w:rPr>
                <w:b/>
              </w:rPr>
            </w:pPr>
            <w:r>
              <w:rPr>
                <w:b/>
              </w:rPr>
              <w:t>34128,0</w:t>
            </w:r>
          </w:p>
        </w:tc>
        <w:tc>
          <w:tcPr>
            <w:tcW w:w="608" w:type="pct"/>
            <w:shd w:val="clear" w:color="auto" w:fill="auto"/>
          </w:tcPr>
          <w:p w:rsidR="00CF74BC" w:rsidRPr="00CF74BC" w:rsidRDefault="002972F2" w:rsidP="00E70104">
            <w:pPr>
              <w:rPr>
                <w:b/>
              </w:rPr>
            </w:pPr>
            <w:r>
              <w:rPr>
                <w:b/>
              </w:rPr>
              <w:t>28691,8</w:t>
            </w:r>
          </w:p>
        </w:tc>
        <w:tc>
          <w:tcPr>
            <w:tcW w:w="710" w:type="pct"/>
            <w:shd w:val="clear" w:color="auto" w:fill="auto"/>
          </w:tcPr>
          <w:p w:rsidR="00CF74BC" w:rsidRPr="00CF74BC" w:rsidRDefault="002972F2" w:rsidP="00E70104">
            <w:pPr>
              <w:rPr>
                <w:b/>
              </w:rPr>
            </w:pPr>
            <w:r>
              <w:rPr>
                <w:b/>
              </w:rPr>
              <w:t>30277,7</w:t>
            </w:r>
          </w:p>
        </w:tc>
      </w:tr>
      <w:tr w:rsidR="00CF74BC" w:rsidRPr="009327EE" w:rsidTr="00C9495C">
        <w:tc>
          <w:tcPr>
            <w:tcW w:w="373" w:type="pct"/>
            <w:shd w:val="clear" w:color="auto" w:fill="auto"/>
            <w:noWrap/>
          </w:tcPr>
          <w:p w:rsidR="00CF74BC" w:rsidRPr="009327EE" w:rsidRDefault="00CF74BC" w:rsidP="00E70104">
            <w:pPr>
              <w:jc w:val="center"/>
              <w:rPr>
                <w:b/>
                <w:bCs/>
                <w:color w:val="000000"/>
              </w:rPr>
            </w:pPr>
          </w:p>
        </w:tc>
        <w:tc>
          <w:tcPr>
            <w:tcW w:w="451" w:type="pct"/>
            <w:shd w:val="clear" w:color="auto" w:fill="auto"/>
          </w:tcPr>
          <w:p w:rsidR="00CF74BC" w:rsidRPr="009327EE" w:rsidRDefault="00CF74BC" w:rsidP="00E70104">
            <w:pPr>
              <w:jc w:val="center"/>
            </w:pPr>
            <w:r>
              <w:t>01</w:t>
            </w:r>
          </w:p>
        </w:tc>
        <w:tc>
          <w:tcPr>
            <w:tcW w:w="1532" w:type="pct"/>
            <w:shd w:val="clear" w:color="auto" w:fill="auto"/>
          </w:tcPr>
          <w:p w:rsidR="00CF74BC" w:rsidRPr="009327EE" w:rsidRDefault="00CF74BC" w:rsidP="00E70104">
            <w:r>
              <w:t>Пенсионное обеспечение</w:t>
            </w:r>
          </w:p>
        </w:tc>
        <w:tc>
          <w:tcPr>
            <w:tcW w:w="644" w:type="pct"/>
            <w:shd w:val="clear" w:color="auto" w:fill="auto"/>
          </w:tcPr>
          <w:p w:rsidR="00CF74BC" w:rsidRPr="009327EE" w:rsidRDefault="00CF74BC" w:rsidP="00E70104">
            <w:r>
              <w:t>5190,0</w:t>
            </w:r>
          </w:p>
        </w:tc>
        <w:tc>
          <w:tcPr>
            <w:tcW w:w="682" w:type="pct"/>
            <w:shd w:val="clear" w:color="auto" w:fill="auto"/>
          </w:tcPr>
          <w:p w:rsidR="00CF74BC" w:rsidRPr="009327EE" w:rsidRDefault="002972F2" w:rsidP="00E70104">
            <w:r>
              <w:t>5392,0</w:t>
            </w:r>
          </w:p>
        </w:tc>
        <w:tc>
          <w:tcPr>
            <w:tcW w:w="608" w:type="pct"/>
            <w:shd w:val="clear" w:color="auto" w:fill="auto"/>
          </w:tcPr>
          <w:p w:rsidR="00CF74BC" w:rsidRPr="009327EE" w:rsidRDefault="002972F2" w:rsidP="00E70104">
            <w:r>
              <w:t>-</w:t>
            </w:r>
          </w:p>
        </w:tc>
        <w:tc>
          <w:tcPr>
            <w:tcW w:w="710" w:type="pct"/>
            <w:shd w:val="clear" w:color="auto" w:fill="auto"/>
          </w:tcPr>
          <w:p w:rsidR="00CF74BC" w:rsidRPr="009327EE" w:rsidRDefault="002972F2" w:rsidP="00E70104">
            <w:r>
              <w:t>-</w:t>
            </w:r>
          </w:p>
        </w:tc>
      </w:tr>
      <w:tr w:rsidR="00CF74BC" w:rsidRPr="009327EE" w:rsidTr="00C9495C">
        <w:tc>
          <w:tcPr>
            <w:tcW w:w="373" w:type="pct"/>
            <w:shd w:val="clear" w:color="auto" w:fill="C7E2FA"/>
            <w:noWrap/>
          </w:tcPr>
          <w:p w:rsidR="00CF74BC" w:rsidRPr="009327EE" w:rsidRDefault="00CF74BC" w:rsidP="00E70104">
            <w:pPr>
              <w:jc w:val="center"/>
              <w:rPr>
                <w:b/>
                <w:bCs/>
                <w:color w:val="000000"/>
              </w:rPr>
            </w:pPr>
          </w:p>
        </w:tc>
        <w:tc>
          <w:tcPr>
            <w:tcW w:w="451" w:type="pct"/>
            <w:shd w:val="clear" w:color="auto" w:fill="C7E2FA"/>
          </w:tcPr>
          <w:p w:rsidR="00CF74BC" w:rsidRPr="009327EE" w:rsidRDefault="00CF74BC" w:rsidP="00E70104">
            <w:pPr>
              <w:jc w:val="center"/>
            </w:pPr>
            <w:r w:rsidRPr="009327EE">
              <w:t>03</w:t>
            </w:r>
          </w:p>
        </w:tc>
        <w:tc>
          <w:tcPr>
            <w:tcW w:w="1532" w:type="pct"/>
            <w:shd w:val="clear" w:color="auto" w:fill="C7E2FA"/>
          </w:tcPr>
          <w:p w:rsidR="00CF74BC" w:rsidRPr="009327EE" w:rsidRDefault="00CF74BC" w:rsidP="00E70104">
            <w:r w:rsidRPr="009327EE">
              <w:t>Социальное обеспечение населения</w:t>
            </w:r>
          </w:p>
        </w:tc>
        <w:tc>
          <w:tcPr>
            <w:tcW w:w="644" w:type="pct"/>
            <w:shd w:val="clear" w:color="auto" w:fill="C7E2FA"/>
          </w:tcPr>
          <w:p w:rsidR="00CF74BC" w:rsidRPr="009327EE" w:rsidRDefault="00CF74BC" w:rsidP="00E70104">
            <w:r>
              <w:t>104,0</w:t>
            </w:r>
          </w:p>
        </w:tc>
        <w:tc>
          <w:tcPr>
            <w:tcW w:w="682" w:type="pct"/>
            <w:shd w:val="clear" w:color="auto" w:fill="C7E2FA"/>
          </w:tcPr>
          <w:p w:rsidR="00CF74BC" w:rsidRPr="009327EE" w:rsidRDefault="002972F2" w:rsidP="00E70104">
            <w:r>
              <w:t>2684,0</w:t>
            </w:r>
          </w:p>
        </w:tc>
        <w:tc>
          <w:tcPr>
            <w:tcW w:w="608" w:type="pct"/>
            <w:shd w:val="clear" w:color="auto" w:fill="C7E2FA"/>
          </w:tcPr>
          <w:p w:rsidR="00CF74BC" w:rsidRPr="009327EE" w:rsidRDefault="002972F2" w:rsidP="00E70104">
            <w:r>
              <w:t>1956,9</w:t>
            </w:r>
          </w:p>
        </w:tc>
        <w:tc>
          <w:tcPr>
            <w:tcW w:w="710" w:type="pct"/>
            <w:shd w:val="clear" w:color="auto" w:fill="C7E2FA"/>
          </w:tcPr>
          <w:p w:rsidR="00CF74BC" w:rsidRPr="009327EE" w:rsidRDefault="002972F2" w:rsidP="00E70104">
            <w:r>
              <w:t>2545,0</w:t>
            </w:r>
          </w:p>
        </w:tc>
      </w:tr>
      <w:tr w:rsidR="00CF74BC" w:rsidRPr="009327EE" w:rsidTr="00C9495C">
        <w:tc>
          <w:tcPr>
            <w:tcW w:w="373" w:type="pct"/>
            <w:shd w:val="clear" w:color="auto" w:fill="auto"/>
            <w:noWrap/>
          </w:tcPr>
          <w:p w:rsidR="00CF74BC" w:rsidRPr="009327EE" w:rsidRDefault="00CF74BC" w:rsidP="00E70104">
            <w:pPr>
              <w:jc w:val="center"/>
              <w:rPr>
                <w:b/>
                <w:bCs/>
                <w:color w:val="000000"/>
              </w:rPr>
            </w:pPr>
          </w:p>
        </w:tc>
        <w:tc>
          <w:tcPr>
            <w:tcW w:w="451" w:type="pct"/>
            <w:shd w:val="clear" w:color="auto" w:fill="auto"/>
          </w:tcPr>
          <w:p w:rsidR="00CF74BC" w:rsidRPr="009327EE" w:rsidRDefault="00CF74BC" w:rsidP="00E70104">
            <w:pPr>
              <w:jc w:val="center"/>
            </w:pPr>
            <w:r w:rsidRPr="009327EE">
              <w:t>04</w:t>
            </w:r>
          </w:p>
        </w:tc>
        <w:tc>
          <w:tcPr>
            <w:tcW w:w="1532" w:type="pct"/>
            <w:shd w:val="clear" w:color="auto" w:fill="auto"/>
          </w:tcPr>
          <w:p w:rsidR="00CF74BC" w:rsidRPr="009327EE" w:rsidRDefault="00CF74BC" w:rsidP="00E70104">
            <w:r w:rsidRPr="009327EE">
              <w:t>Охрана семьи и детства</w:t>
            </w:r>
          </w:p>
        </w:tc>
        <w:tc>
          <w:tcPr>
            <w:tcW w:w="644" w:type="pct"/>
            <w:shd w:val="clear" w:color="auto" w:fill="auto"/>
          </w:tcPr>
          <w:p w:rsidR="00CF74BC" w:rsidRPr="009327EE" w:rsidRDefault="00CF74BC" w:rsidP="00E70104">
            <w:r>
              <w:t>24346,5</w:t>
            </w:r>
          </w:p>
        </w:tc>
        <w:tc>
          <w:tcPr>
            <w:tcW w:w="682" w:type="pct"/>
            <w:shd w:val="clear" w:color="auto" w:fill="auto"/>
          </w:tcPr>
          <w:p w:rsidR="00CF74BC" w:rsidRPr="009327EE" w:rsidRDefault="002972F2" w:rsidP="00E70104">
            <w:r>
              <w:t>25539,0</w:t>
            </w:r>
          </w:p>
        </w:tc>
        <w:tc>
          <w:tcPr>
            <w:tcW w:w="608" w:type="pct"/>
            <w:shd w:val="clear" w:color="auto" w:fill="auto"/>
          </w:tcPr>
          <w:p w:rsidR="00CF74BC" w:rsidRPr="009327EE" w:rsidRDefault="002972F2" w:rsidP="00E70104">
            <w:r>
              <w:t>26734,9</w:t>
            </w:r>
          </w:p>
        </w:tc>
        <w:tc>
          <w:tcPr>
            <w:tcW w:w="710" w:type="pct"/>
            <w:shd w:val="clear" w:color="auto" w:fill="auto"/>
          </w:tcPr>
          <w:p w:rsidR="00CF74BC" w:rsidRPr="009327EE" w:rsidRDefault="002972F2" w:rsidP="00E70104">
            <w:r>
              <w:t>27732,7</w:t>
            </w:r>
          </w:p>
        </w:tc>
      </w:tr>
      <w:tr w:rsidR="00CF74BC" w:rsidRPr="009327EE" w:rsidTr="00C9495C">
        <w:tc>
          <w:tcPr>
            <w:tcW w:w="373" w:type="pct"/>
            <w:shd w:val="clear" w:color="auto" w:fill="112F51"/>
            <w:noWrap/>
          </w:tcPr>
          <w:p w:rsidR="00CF74BC" w:rsidRPr="009327EE" w:rsidRDefault="00CF74BC" w:rsidP="00E70104">
            <w:pPr>
              <w:jc w:val="center"/>
              <w:rPr>
                <w:b/>
                <w:bCs/>
                <w:color w:val="000000"/>
              </w:rPr>
            </w:pPr>
          </w:p>
        </w:tc>
        <w:tc>
          <w:tcPr>
            <w:tcW w:w="451" w:type="pct"/>
            <w:shd w:val="clear" w:color="auto" w:fill="112F51"/>
          </w:tcPr>
          <w:p w:rsidR="00CF74BC" w:rsidRPr="009327EE" w:rsidRDefault="00CF74BC" w:rsidP="00E70104">
            <w:pPr>
              <w:jc w:val="center"/>
            </w:pPr>
            <w:r w:rsidRPr="009327EE">
              <w:t>06</w:t>
            </w:r>
          </w:p>
        </w:tc>
        <w:tc>
          <w:tcPr>
            <w:tcW w:w="1532" w:type="pct"/>
            <w:shd w:val="clear" w:color="auto" w:fill="112F51"/>
          </w:tcPr>
          <w:p w:rsidR="00CF74BC" w:rsidRPr="009327EE" w:rsidRDefault="00CF74BC" w:rsidP="00E70104">
            <w:r w:rsidRPr="009327EE">
              <w:t xml:space="preserve">Другие вопросы в области </w:t>
            </w:r>
            <w:proofErr w:type="gramStart"/>
            <w:r w:rsidRPr="009327EE">
              <w:t>социальной</w:t>
            </w:r>
            <w:proofErr w:type="gramEnd"/>
            <w:r w:rsidRPr="009327EE">
              <w:t xml:space="preserve"> политики</w:t>
            </w:r>
          </w:p>
        </w:tc>
        <w:tc>
          <w:tcPr>
            <w:tcW w:w="644" w:type="pct"/>
            <w:shd w:val="clear" w:color="auto" w:fill="112F51"/>
          </w:tcPr>
          <w:p w:rsidR="00CF74BC" w:rsidRPr="009327EE" w:rsidRDefault="00CF74BC" w:rsidP="00E70104">
            <w:r>
              <w:t>407,0</w:t>
            </w:r>
          </w:p>
        </w:tc>
        <w:tc>
          <w:tcPr>
            <w:tcW w:w="682" w:type="pct"/>
            <w:shd w:val="clear" w:color="auto" w:fill="112F51"/>
          </w:tcPr>
          <w:p w:rsidR="00CF74BC" w:rsidRPr="009327EE" w:rsidRDefault="002972F2" w:rsidP="00E70104">
            <w:r>
              <w:t>513,0</w:t>
            </w:r>
          </w:p>
        </w:tc>
        <w:tc>
          <w:tcPr>
            <w:tcW w:w="608" w:type="pct"/>
            <w:shd w:val="clear" w:color="auto" w:fill="112F51"/>
          </w:tcPr>
          <w:p w:rsidR="00CF74BC" w:rsidRPr="009327EE" w:rsidRDefault="002972F2" w:rsidP="00E70104">
            <w:r>
              <w:t>-</w:t>
            </w:r>
          </w:p>
        </w:tc>
        <w:tc>
          <w:tcPr>
            <w:tcW w:w="710" w:type="pct"/>
            <w:shd w:val="clear" w:color="auto" w:fill="112F51"/>
          </w:tcPr>
          <w:p w:rsidR="00CF74BC" w:rsidRPr="009327EE" w:rsidRDefault="002972F2" w:rsidP="00E70104">
            <w:r>
              <w:t>-</w:t>
            </w:r>
          </w:p>
        </w:tc>
      </w:tr>
      <w:tr w:rsidR="00C33FFA" w:rsidRPr="009327EE" w:rsidTr="00C9495C">
        <w:tc>
          <w:tcPr>
            <w:tcW w:w="373" w:type="pct"/>
            <w:shd w:val="clear" w:color="auto" w:fill="auto"/>
            <w:noWrap/>
          </w:tcPr>
          <w:p w:rsidR="00C33FFA" w:rsidRPr="009327EE" w:rsidRDefault="00C33FFA" w:rsidP="00E70104">
            <w:pPr>
              <w:jc w:val="center"/>
              <w:rPr>
                <w:b/>
                <w:bCs/>
                <w:color w:val="000000"/>
              </w:rPr>
            </w:pPr>
            <w:r>
              <w:rPr>
                <w:b/>
                <w:bCs/>
                <w:color w:val="000000"/>
              </w:rPr>
              <w:t>11</w:t>
            </w:r>
          </w:p>
        </w:tc>
        <w:tc>
          <w:tcPr>
            <w:tcW w:w="451" w:type="pct"/>
            <w:shd w:val="clear" w:color="auto" w:fill="auto"/>
          </w:tcPr>
          <w:p w:rsidR="00C33FFA" w:rsidRPr="009327EE" w:rsidRDefault="00C33FFA" w:rsidP="00E70104">
            <w:pPr>
              <w:jc w:val="center"/>
            </w:pPr>
          </w:p>
        </w:tc>
        <w:tc>
          <w:tcPr>
            <w:tcW w:w="1532" w:type="pct"/>
            <w:shd w:val="clear" w:color="auto" w:fill="auto"/>
          </w:tcPr>
          <w:p w:rsidR="00C33FFA" w:rsidRPr="009327EE" w:rsidRDefault="00C33FFA" w:rsidP="00E70104">
            <w:pPr>
              <w:rPr>
                <w:b/>
              </w:rPr>
            </w:pPr>
            <w:r w:rsidRPr="009327EE">
              <w:rPr>
                <w:b/>
              </w:rPr>
              <w:t>Физическая культура и спорт</w:t>
            </w:r>
          </w:p>
        </w:tc>
        <w:tc>
          <w:tcPr>
            <w:tcW w:w="644" w:type="pct"/>
            <w:shd w:val="clear" w:color="auto" w:fill="auto"/>
          </w:tcPr>
          <w:p w:rsidR="00C33FFA" w:rsidRPr="009327EE" w:rsidRDefault="00C33FFA" w:rsidP="00E70104">
            <w:pPr>
              <w:rPr>
                <w:b/>
              </w:rPr>
            </w:pPr>
            <w:r>
              <w:rPr>
                <w:b/>
              </w:rPr>
              <w:t>48793,4</w:t>
            </w:r>
          </w:p>
        </w:tc>
        <w:tc>
          <w:tcPr>
            <w:tcW w:w="682" w:type="pct"/>
            <w:shd w:val="clear" w:color="auto" w:fill="auto"/>
          </w:tcPr>
          <w:p w:rsidR="00C33FFA" w:rsidRPr="009327EE" w:rsidRDefault="002972F2" w:rsidP="00E70104">
            <w:r>
              <w:t>49898,6</w:t>
            </w:r>
          </w:p>
        </w:tc>
        <w:tc>
          <w:tcPr>
            <w:tcW w:w="608" w:type="pct"/>
            <w:shd w:val="clear" w:color="auto" w:fill="auto"/>
          </w:tcPr>
          <w:p w:rsidR="00C33FFA" w:rsidRPr="009327EE" w:rsidRDefault="002972F2" w:rsidP="00E70104">
            <w:r>
              <w:t>803,0</w:t>
            </w:r>
          </w:p>
        </w:tc>
        <w:tc>
          <w:tcPr>
            <w:tcW w:w="710" w:type="pct"/>
            <w:shd w:val="clear" w:color="auto" w:fill="auto"/>
          </w:tcPr>
          <w:p w:rsidR="00C33FFA" w:rsidRPr="009327EE" w:rsidRDefault="002972F2" w:rsidP="00E70104">
            <w:r>
              <w:t>802,1</w:t>
            </w:r>
          </w:p>
        </w:tc>
      </w:tr>
      <w:tr w:rsidR="00C33FFA" w:rsidRPr="009327EE" w:rsidTr="00C9495C">
        <w:tc>
          <w:tcPr>
            <w:tcW w:w="373" w:type="pct"/>
            <w:shd w:val="clear" w:color="auto" w:fill="auto"/>
            <w:noWrap/>
          </w:tcPr>
          <w:p w:rsidR="00C33FFA" w:rsidRPr="009327EE" w:rsidRDefault="00C33FFA" w:rsidP="00E70104">
            <w:pPr>
              <w:jc w:val="center"/>
              <w:rPr>
                <w:b/>
                <w:bCs/>
                <w:color w:val="000000"/>
              </w:rPr>
            </w:pPr>
          </w:p>
        </w:tc>
        <w:tc>
          <w:tcPr>
            <w:tcW w:w="451" w:type="pct"/>
            <w:shd w:val="clear" w:color="auto" w:fill="auto"/>
          </w:tcPr>
          <w:p w:rsidR="00C33FFA" w:rsidRPr="009327EE" w:rsidRDefault="00C33FFA" w:rsidP="00E70104">
            <w:pPr>
              <w:jc w:val="center"/>
            </w:pPr>
            <w:r w:rsidRPr="009327EE">
              <w:t>0</w:t>
            </w:r>
            <w:r>
              <w:t>2</w:t>
            </w:r>
          </w:p>
        </w:tc>
        <w:tc>
          <w:tcPr>
            <w:tcW w:w="1532" w:type="pct"/>
            <w:shd w:val="clear" w:color="auto" w:fill="auto"/>
          </w:tcPr>
          <w:p w:rsidR="00C33FFA" w:rsidRPr="009327EE" w:rsidRDefault="00C33FFA" w:rsidP="00E70104">
            <w:r>
              <w:t>Массовый спорт</w:t>
            </w:r>
          </w:p>
        </w:tc>
        <w:tc>
          <w:tcPr>
            <w:tcW w:w="644" w:type="pct"/>
            <w:shd w:val="clear" w:color="auto" w:fill="auto"/>
          </w:tcPr>
          <w:p w:rsidR="00C33FFA" w:rsidRPr="009327EE" w:rsidRDefault="00C33FFA" w:rsidP="00E70104">
            <w:r>
              <w:t>1432,9</w:t>
            </w:r>
          </w:p>
        </w:tc>
        <w:tc>
          <w:tcPr>
            <w:tcW w:w="682" w:type="pct"/>
            <w:shd w:val="clear" w:color="auto" w:fill="auto"/>
          </w:tcPr>
          <w:p w:rsidR="00C33FFA" w:rsidRPr="009327EE" w:rsidRDefault="002972F2" w:rsidP="00E70104">
            <w:r>
              <w:t>1438,0</w:t>
            </w:r>
          </w:p>
        </w:tc>
        <w:tc>
          <w:tcPr>
            <w:tcW w:w="608" w:type="pct"/>
            <w:shd w:val="clear" w:color="auto" w:fill="auto"/>
          </w:tcPr>
          <w:p w:rsidR="00C33FFA" w:rsidRPr="009327EE" w:rsidRDefault="002972F2" w:rsidP="00E70104">
            <w:r>
              <w:t>803,0</w:t>
            </w:r>
          </w:p>
        </w:tc>
        <w:tc>
          <w:tcPr>
            <w:tcW w:w="710" w:type="pct"/>
            <w:shd w:val="clear" w:color="auto" w:fill="auto"/>
          </w:tcPr>
          <w:p w:rsidR="00C33FFA" w:rsidRPr="009327EE" w:rsidRDefault="002972F2" w:rsidP="00E70104">
            <w:r>
              <w:t>802,1</w:t>
            </w:r>
          </w:p>
        </w:tc>
      </w:tr>
      <w:tr w:rsidR="00C33FFA" w:rsidRPr="009327EE" w:rsidTr="00C9495C">
        <w:tc>
          <w:tcPr>
            <w:tcW w:w="373" w:type="pct"/>
            <w:tcBorders>
              <w:bottom w:val="single" w:sz="4" w:space="0" w:color="59A9F2"/>
            </w:tcBorders>
            <w:shd w:val="clear" w:color="auto" w:fill="112F51"/>
            <w:noWrap/>
          </w:tcPr>
          <w:p w:rsidR="00C33FFA" w:rsidRPr="009327EE" w:rsidRDefault="00C33FFA" w:rsidP="00E70104">
            <w:pPr>
              <w:jc w:val="center"/>
              <w:rPr>
                <w:b/>
                <w:bCs/>
                <w:color w:val="000000"/>
              </w:rPr>
            </w:pPr>
          </w:p>
        </w:tc>
        <w:tc>
          <w:tcPr>
            <w:tcW w:w="451" w:type="pct"/>
            <w:tcBorders>
              <w:bottom w:val="single" w:sz="4" w:space="0" w:color="59A9F2"/>
            </w:tcBorders>
            <w:shd w:val="clear" w:color="auto" w:fill="112F51"/>
          </w:tcPr>
          <w:p w:rsidR="00C33FFA" w:rsidRPr="009327EE" w:rsidRDefault="00C33FFA" w:rsidP="00E70104">
            <w:pPr>
              <w:jc w:val="center"/>
            </w:pPr>
            <w:r w:rsidRPr="009327EE">
              <w:t>0</w:t>
            </w:r>
            <w:r>
              <w:t>5</w:t>
            </w:r>
          </w:p>
        </w:tc>
        <w:tc>
          <w:tcPr>
            <w:tcW w:w="1532" w:type="pct"/>
            <w:tcBorders>
              <w:bottom w:val="single" w:sz="4" w:space="0" w:color="59A9F2"/>
            </w:tcBorders>
            <w:shd w:val="clear" w:color="auto" w:fill="112F51"/>
          </w:tcPr>
          <w:p w:rsidR="00C33FFA" w:rsidRPr="009327EE" w:rsidRDefault="00C33FFA" w:rsidP="00E70104">
            <w:r>
              <w:t>Другие вопросы в области культуры и спорта</w:t>
            </w:r>
          </w:p>
        </w:tc>
        <w:tc>
          <w:tcPr>
            <w:tcW w:w="644" w:type="pct"/>
            <w:tcBorders>
              <w:bottom w:val="single" w:sz="4" w:space="0" w:color="59A9F2"/>
            </w:tcBorders>
            <w:shd w:val="clear" w:color="auto" w:fill="112F51"/>
          </w:tcPr>
          <w:p w:rsidR="00C33FFA" w:rsidRPr="009327EE" w:rsidRDefault="00C33FFA" w:rsidP="00E70104">
            <w:r>
              <w:t>47360,5</w:t>
            </w:r>
          </w:p>
        </w:tc>
        <w:tc>
          <w:tcPr>
            <w:tcW w:w="682" w:type="pct"/>
            <w:tcBorders>
              <w:bottom w:val="single" w:sz="4" w:space="0" w:color="59A9F2"/>
            </w:tcBorders>
            <w:shd w:val="clear" w:color="auto" w:fill="112F51"/>
          </w:tcPr>
          <w:p w:rsidR="00C33FFA" w:rsidRPr="009327EE" w:rsidRDefault="002972F2" w:rsidP="00E70104">
            <w:r>
              <w:t>48460,6</w:t>
            </w:r>
          </w:p>
        </w:tc>
        <w:tc>
          <w:tcPr>
            <w:tcW w:w="608" w:type="pct"/>
            <w:tcBorders>
              <w:bottom w:val="single" w:sz="4" w:space="0" w:color="59A9F2"/>
            </w:tcBorders>
            <w:shd w:val="clear" w:color="auto" w:fill="112F51"/>
          </w:tcPr>
          <w:p w:rsidR="00C33FFA" w:rsidRPr="009327EE" w:rsidRDefault="00C33FFA" w:rsidP="00E70104">
            <w:r>
              <w:t>-</w:t>
            </w:r>
          </w:p>
        </w:tc>
        <w:tc>
          <w:tcPr>
            <w:tcW w:w="710" w:type="pct"/>
            <w:tcBorders>
              <w:bottom w:val="single" w:sz="4" w:space="0" w:color="59A9F2"/>
            </w:tcBorders>
            <w:shd w:val="clear" w:color="auto" w:fill="112F51"/>
          </w:tcPr>
          <w:p w:rsidR="00C33FFA" w:rsidRPr="009327EE" w:rsidRDefault="00C33FFA" w:rsidP="00E70104">
            <w:r>
              <w:t>-</w:t>
            </w:r>
          </w:p>
        </w:tc>
      </w:tr>
      <w:tr w:rsidR="00C33FFA" w:rsidRPr="00C33FFA" w:rsidTr="00C9495C">
        <w:tc>
          <w:tcPr>
            <w:tcW w:w="373" w:type="pct"/>
            <w:shd w:val="clear" w:color="auto" w:fill="112F51"/>
            <w:noWrap/>
          </w:tcPr>
          <w:p w:rsidR="00C33FFA" w:rsidRPr="00C33FFA" w:rsidRDefault="00C33FFA" w:rsidP="00E70104">
            <w:pPr>
              <w:jc w:val="center"/>
              <w:rPr>
                <w:b/>
                <w:bCs/>
                <w:color w:val="FFFFFF"/>
              </w:rPr>
            </w:pPr>
            <w:r>
              <w:rPr>
                <w:b/>
                <w:bCs/>
                <w:color w:val="FFFFFF"/>
              </w:rPr>
              <w:t>13</w:t>
            </w:r>
          </w:p>
        </w:tc>
        <w:tc>
          <w:tcPr>
            <w:tcW w:w="451" w:type="pct"/>
            <w:shd w:val="clear" w:color="auto" w:fill="112F51"/>
          </w:tcPr>
          <w:p w:rsidR="00C33FFA" w:rsidRPr="00C33FFA" w:rsidRDefault="00C33FFA" w:rsidP="00E70104">
            <w:pPr>
              <w:jc w:val="center"/>
              <w:rPr>
                <w:b/>
              </w:rPr>
            </w:pPr>
          </w:p>
        </w:tc>
        <w:tc>
          <w:tcPr>
            <w:tcW w:w="1532" w:type="pct"/>
            <w:shd w:val="clear" w:color="auto" w:fill="112F51"/>
          </w:tcPr>
          <w:p w:rsidR="00C33FFA" w:rsidRPr="00C33FFA" w:rsidRDefault="00C33FFA" w:rsidP="00E70104">
            <w:pPr>
              <w:rPr>
                <w:b/>
              </w:rPr>
            </w:pPr>
            <w:r w:rsidRPr="00C33FFA">
              <w:rPr>
                <w:b/>
              </w:rPr>
              <w:t xml:space="preserve">Обслуживание </w:t>
            </w:r>
            <w:r>
              <w:rPr>
                <w:b/>
              </w:rPr>
              <w:t xml:space="preserve">государственного и </w:t>
            </w:r>
            <w:r w:rsidRPr="00C33FFA">
              <w:rPr>
                <w:b/>
              </w:rPr>
              <w:t>муниципального долга</w:t>
            </w:r>
          </w:p>
        </w:tc>
        <w:tc>
          <w:tcPr>
            <w:tcW w:w="644" w:type="pct"/>
            <w:shd w:val="clear" w:color="auto" w:fill="112F51"/>
          </w:tcPr>
          <w:p w:rsidR="00C33FFA" w:rsidRPr="00C33FFA" w:rsidRDefault="00C33FFA" w:rsidP="00E70104">
            <w:pPr>
              <w:rPr>
                <w:b/>
              </w:rPr>
            </w:pPr>
            <w:r w:rsidRPr="00C33FFA">
              <w:rPr>
                <w:b/>
              </w:rPr>
              <w:t>18,0</w:t>
            </w:r>
          </w:p>
        </w:tc>
        <w:tc>
          <w:tcPr>
            <w:tcW w:w="682" w:type="pct"/>
            <w:shd w:val="clear" w:color="auto" w:fill="112F51"/>
          </w:tcPr>
          <w:p w:rsidR="00C33FFA" w:rsidRPr="00C33FFA" w:rsidRDefault="002972F2" w:rsidP="00E70104">
            <w:pPr>
              <w:rPr>
                <w:b/>
              </w:rPr>
            </w:pPr>
            <w:r>
              <w:rPr>
                <w:b/>
              </w:rPr>
              <w:t>13,0</w:t>
            </w:r>
          </w:p>
        </w:tc>
        <w:tc>
          <w:tcPr>
            <w:tcW w:w="608" w:type="pct"/>
            <w:shd w:val="clear" w:color="auto" w:fill="112F51"/>
          </w:tcPr>
          <w:p w:rsidR="00C33FFA" w:rsidRPr="00C33FFA" w:rsidRDefault="002972F2" w:rsidP="00E70104">
            <w:pPr>
              <w:rPr>
                <w:b/>
              </w:rPr>
            </w:pPr>
            <w:r>
              <w:rPr>
                <w:b/>
              </w:rPr>
              <w:t>11,0</w:t>
            </w:r>
          </w:p>
        </w:tc>
        <w:tc>
          <w:tcPr>
            <w:tcW w:w="710" w:type="pct"/>
            <w:shd w:val="clear" w:color="auto" w:fill="112F51"/>
          </w:tcPr>
          <w:p w:rsidR="00C33FFA" w:rsidRPr="00C33FFA" w:rsidRDefault="002972F2" w:rsidP="00E70104">
            <w:pPr>
              <w:rPr>
                <w:b/>
              </w:rPr>
            </w:pPr>
            <w:r>
              <w:rPr>
                <w:b/>
              </w:rPr>
              <w:t>9,0</w:t>
            </w:r>
          </w:p>
        </w:tc>
      </w:tr>
      <w:tr w:rsidR="00C33FFA" w:rsidRPr="009327EE" w:rsidTr="00C9495C">
        <w:tc>
          <w:tcPr>
            <w:tcW w:w="373" w:type="pct"/>
            <w:shd w:val="clear" w:color="auto" w:fill="112F51"/>
            <w:noWrap/>
          </w:tcPr>
          <w:p w:rsidR="00C33FFA" w:rsidRPr="008D64C1" w:rsidRDefault="00C33FFA" w:rsidP="00E70104">
            <w:pPr>
              <w:jc w:val="center"/>
              <w:rPr>
                <w:bCs/>
                <w:color w:val="FFFFFF"/>
              </w:rPr>
            </w:pPr>
          </w:p>
        </w:tc>
        <w:tc>
          <w:tcPr>
            <w:tcW w:w="451" w:type="pct"/>
            <w:shd w:val="clear" w:color="auto" w:fill="112F51"/>
          </w:tcPr>
          <w:p w:rsidR="00C33FFA" w:rsidRPr="008D64C1" w:rsidRDefault="00C33FFA" w:rsidP="00E70104">
            <w:pPr>
              <w:jc w:val="center"/>
            </w:pPr>
            <w:r w:rsidRPr="008D64C1">
              <w:t>01</w:t>
            </w:r>
          </w:p>
        </w:tc>
        <w:tc>
          <w:tcPr>
            <w:tcW w:w="1532" w:type="pct"/>
            <w:shd w:val="clear" w:color="auto" w:fill="112F51"/>
          </w:tcPr>
          <w:p w:rsidR="00C33FFA" w:rsidRPr="008D64C1" w:rsidRDefault="00C33FFA" w:rsidP="00E70104">
            <w:r w:rsidRPr="008D64C1">
              <w:t xml:space="preserve">Обслуживание </w:t>
            </w:r>
            <w:r>
              <w:t xml:space="preserve">государственного внутреннего и </w:t>
            </w:r>
            <w:r w:rsidRPr="008D64C1">
              <w:t>муниципального долга</w:t>
            </w:r>
          </w:p>
        </w:tc>
        <w:tc>
          <w:tcPr>
            <w:tcW w:w="644" w:type="pct"/>
            <w:shd w:val="clear" w:color="auto" w:fill="112F51"/>
          </w:tcPr>
          <w:p w:rsidR="00C33FFA" w:rsidRPr="008D64C1" w:rsidRDefault="00C33FFA" w:rsidP="00E70104">
            <w:r>
              <w:t>18,0</w:t>
            </w:r>
          </w:p>
        </w:tc>
        <w:tc>
          <w:tcPr>
            <w:tcW w:w="682" w:type="pct"/>
            <w:shd w:val="clear" w:color="auto" w:fill="112F51"/>
          </w:tcPr>
          <w:p w:rsidR="00C33FFA" w:rsidRPr="008D64C1" w:rsidRDefault="002972F2" w:rsidP="00E70104">
            <w:r>
              <w:t>13,0</w:t>
            </w:r>
          </w:p>
        </w:tc>
        <w:tc>
          <w:tcPr>
            <w:tcW w:w="608" w:type="pct"/>
            <w:shd w:val="clear" w:color="auto" w:fill="112F51"/>
          </w:tcPr>
          <w:p w:rsidR="00C33FFA" w:rsidRPr="008D64C1" w:rsidRDefault="002972F2" w:rsidP="00E70104">
            <w:r>
              <w:t>11,0</w:t>
            </w:r>
          </w:p>
        </w:tc>
        <w:tc>
          <w:tcPr>
            <w:tcW w:w="710" w:type="pct"/>
            <w:shd w:val="clear" w:color="auto" w:fill="112F51"/>
          </w:tcPr>
          <w:p w:rsidR="00C33FFA" w:rsidRPr="008D64C1" w:rsidRDefault="002972F2" w:rsidP="00E70104">
            <w:r>
              <w:t>9,0</w:t>
            </w:r>
          </w:p>
        </w:tc>
      </w:tr>
      <w:tr w:rsidR="00C33FFA" w:rsidRPr="009327EE" w:rsidTr="00C33FFA">
        <w:trPr>
          <w:trHeight w:val="551"/>
        </w:trPr>
        <w:tc>
          <w:tcPr>
            <w:tcW w:w="373" w:type="pct"/>
            <w:tcBorders>
              <w:bottom w:val="single" w:sz="4" w:space="0" w:color="auto"/>
            </w:tcBorders>
            <w:shd w:val="clear" w:color="auto" w:fill="auto"/>
            <w:noWrap/>
          </w:tcPr>
          <w:p w:rsidR="00C33FFA" w:rsidRPr="009327EE" w:rsidRDefault="00C33FFA" w:rsidP="00E70104">
            <w:pPr>
              <w:jc w:val="center"/>
              <w:rPr>
                <w:b/>
                <w:bCs/>
                <w:color w:val="000000"/>
              </w:rPr>
            </w:pPr>
            <w:r>
              <w:rPr>
                <w:b/>
                <w:bCs/>
                <w:color w:val="000000"/>
              </w:rPr>
              <w:t>14</w:t>
            </w:r>
          </w:p>
        </w:tc>
        <w:tc>
          <w:tcPr>
            <w:tcW w:w="451" w:type="pct"/>
            <w:tcBorders>
              <w:bottom w:val="single" w:sz="4" w:space="0" w:color="auto"/>
            </w:tcBorders>
            <w:shd w:val="clear" w:color="auto" w:fill="auto"/>
          </w:tcPr>
          <w:p w:rsidR="00C33FFA" w:rsidRPr="009327EE" w:rsidRDefault="00C33FFA" w:rsidP="00E70104">
            <w:pPr>
              <w:jc w:val="center"/>
            </w:pPr>
          </w:p>
        </w:tc>
        <w:tc>
          <w:tcPr>
            <w:tcW w:w="1532" w:type="pct"/>
            <w:tcBorders>
              <w:bottom w:val="single" w:sz="4" w:space="0" w:color="auto"/>
            </w:tcBorders>
            <w:shd w:val="clear" w:color="auto" w:fill="auto"/>
          </w:tcPr>
          <w:p w:rsidR="00C33FFA" w:rsidRPr="009327EE" w:rsidRDefault="00C33FFA" w:rsidP="00E70104">
            <w:pPr>
              <w:rPr>
                <w:b/>
              </w:rPr>
            </w:pPr>
            <w:r w:rsidRPr="009327EE">
              <w:rPr>
                <w:b/>
              </w:rPr>
              <w:t>Межбюджетные трансферты</w:t>
            </w:r>
          </w:p>
        </w:tc>
        <w:tc>
          <w:tcPr>
            <w:tcW w:w="644" w:type="pct"/>
            <w:tcBorders>
              <w:bottom w:val="single" w:sz="4" w:space="0" w:color="auto"/>
            </w:tcBorders>
            <w:shd w:val="clear" w:color="auto" w:fill="auto"/>
          </w:tcPr>
          <w:p w:rsidR="00C33FFA" w:rsidRPr="009327EE" w:rsidRDefault="00C33FFA" w:rsidP="00E70104">
            <w:pPr>
              <w:rPr>
                <w:b/>
              </w:rPr>
            </w:pPr>
            <w:r>
              <w:rPr>
                <w:b/>
              </w:rPr>
              <w:t>21092,0</w:t>
            </w:r>
          </w:p>
        </w:tc>
        <w:tc>
          <w:tcPr>
            <w:tcW w:w="682" w:type="pct"/>
            <w:tcBorders>
              <w:bottom w:val="single" w:sz="4" w:space="0" w:color="auto"/>
            </w:tcBorders>
            <w:shd w:val="clear" w:color="auto" w:fill="auto"/>
          </w:tcPr>
          <w:p w:rsidR="00C33FFA" w:rsidRPr="009327EE" w:rsidRDefault="002972F2" w:rsidP="00E70104">
            <w:r>
              <w:t>20077,0</w:t>
            </w:r>
          </w:p>
        </w:tc>
        <w:tc>
          <w:tcPr>
            <w:tcW w:w="608" w:type="pct"/>
            <w:tcBorders>
              <w:bottom w:val="single" w:sz="4" w:space="0" w:color="auto"/>
            </w:tcBorders>
            <w:shd w:val="clear" w:color="auto" w:fill="auto"/>
          </w:tcPr>
          <w:p w:rsidR="00C33FFA" w:rsidRPr="009327EE" w:rsidRDefault="002972F2" w:rsidP="00E70104">
            <w:r>
              <w:t>12069,0</w:t>
            </w:r>
          </w:p>
        </w:tc>
        <w:tc>
          <w:tcPr>
            <w:tcW w:w="710" w:type="pct"/>
            <w:tcBorders>
              <w:bottom w:val="single" w:sz="4" w:space="0" w:color="auto"/>
            </w:tcBorders>
            <w:shd w:val="clear" w:color="auto" w:fill="auto"/>
          </w:tcPr>
          <w:p w:rsidR="00C33FFA" w:rsidRPr="009327EE" w:rsidRDefault="002972F2" w:rsidP="00E70104">
            <w:r>
              <w:t>8267,0</w:t>
            </w:r>
          </w:p>
        </w:tc>
      </w:tr>
      <w:tr w:rsidR="00C33FFA" w:rsidRPr="009327EE" w:rsidTr="00C33FFA">
        <w:trPr>
          <w:trHeight w:val="1118"/>
        </w:trPr>
        <w:tc>
          <w:tcPr>
            <w:tcW w:w="373" w:type="pct"/>
            <w:tcBorders>
              <w:bottom w:val="single" w:sz="4" w:space="0" w:color="auto"/>
            </w:tcBorders>
            <w:shd w:val="clear" w:color="auto" w:fill="auto"/>
            <w:noWrap/>
          </w:tcPr>
          <w:p w:rsidR="00C33FFA" w:rsidRPr="009327EE" w:rsidRDefault="00C33FFA" w:rsidP="00E70104">
            <w:pPr>
              <w:jc w:val="center"/>
              <w:rPr>
                <w:b/>
                <w:bCs/>
                <w:color w:val="000000"/>
              </w:rPr>
            </w:pPr>
          </w:p>
        </w:tc>
        <w:tc>
          <w:tcPr>
            <w:tcW w:w="451" w:type="pct"/>
            <w:tcBorders>
              <w:bottom w:val="single" w:sz="4" w:space="0" w:color="auto"/>
            </w:tcBorders>
            <w:shd w:val="clear" w:color="auto" w:fill="auto"/>
          </w:tcPr>
          <w:p w:rsidR="00C33FFA" w:rsidRPr="009327EE" w:rsidRDefault="00C33FFA" w:rsidP="00E70104">
            <w:pPr>
              <w:jc w:val="center"/>
            </w:pPr>
            <w:r w:rsidRPr="009327EE">
              <w:t>01</w:t>
            </w:r>
          </w:p>
        </w:tc>
        <w:tc>
          <w:tcPr>
            <w:tcW w:w="1532" w:type="pct"/>
            <w:tcBorders>
              <w:bottom w:val="single" w:sz="4" w:space="0" w:color="auto"/>
            </w:tcBorders>
            <w:shd w:val="clear" w:color="auto" w:fill="auto"/>
          </w:tcPr>
          <w:p w:rsidR="00C33FFA" w:rsidRPr="009327EE" w:rsidRDefault="00C33FFA" w:rsidP="00E70104">
            <w:r w:rsidRPr="009327EE">
              <w:t>Дотации на выравнивание бюджетной обеспеченности субъектов РФ и муниципальных образований</w:t>
            </w:r>
          </w:p>
        </w:tc>
        <w:tc>
          <w:tcPr>
            <w:tcW w:w="644" w:type="pct"/>
            <w:tcBorders>
              <w:bottom w:val="single" w:sz="4" w:space="0" w:color="auto"/>
            </w:tcBorders>
            <w:shd w:val="clear" w:color="auto" w:fill="auto"/>
          </w:tcPr>
          <w:p w:rsidR="00C33FFA" w:rsidRPr="009327EE" w:rsidRDefault="00C33FFA" w:rsidP="00E70104">
            <w:r>
              <w:t>8489,0</w:t>
            </w:r>
          </w:p>
        </w:tc>
        <w:tc>
          <w:tcPr>
            <w:tcW w:w="682" w:type="pct"/>
            <w:tcBorders>
              <w:bottom w:val="single" w:sz="4" w:space="0" w:color="auto"/>
            </w:tcBorders>
            <w:shd w:val="clear" w:color="auto" w:fill="auto"/>
          </w:tcPr>
          <w:p w:rsidR="00C33FFA" w:rsidRPr="009327EE" w:rsidRDefault="002972F2" w:rsidP="00E70104">
            <w:r>
              <w:t>8577,0</w:t>
            </w:r>
          </w:p>
        </w:tc>
        <w:tc>
          <w:tcPr>
            <w:tcW w:w="608" w:type="pct"/>
            <w:tcBorders>
              <w:bottom w:val="single" w:sz="4" w:space="0" w:color="auto"/>
            </w:tcBorders>
            <w:shd w:val="clear" w:color="auto" w:fill="auto"/>
          </w:tcPr>
          <w:p w:rsidR="00C33FFA" w:rsidRPr="009327EE" w:rsidRDefault="002972F2" w:rsidP="00E70104">
            <w:r>
              <w:t>8069,0</w:t>
            </w:r>
          </w:p>
        </w:tc>
        <w:tc>
          <w:tcPr>
            <w:tcW w:w="710" w:type="pct"/>
            <w:tcBorders>
              <w:bottom w:val="single" w:sz="4" w:space="0" w:color="auto"/>
            </w:tcBorders>
            <w:shd w:val="clear" w:color="auto" w:fill="auto"/>
          </w:tcPr>
          <w:p w:rsidR="00C33FFA" w:rsidRPr="009327EE" w:rsidRDefault="002972F2" w:rsidP="00E70104">
            <w:r>
              <w:t>8267,0</w:t>
            </w:r>
          </w:p>
        </w:tc>
      </w:tr>
      <w:tr w:rsidR="00C33FFA" w:rsidRPr="009327EE" w:rsidTr="00C33FFA">
        <w:trPr>
          <w:trHeight w:val="1415"/>
        </w:trPr>
        <w:tc>
          <w:tcPr>
            <w:tcW w:w="373" w:type="pct"/>
            <w:tcBorders>
              <w:top w:val="single" w:sz="4" w:space="0" w:color="auto"/>
            </w:tcBorders>
            <w:shd w:val="clear" w:color="auto" w:fill="auto"/>
            <w:noWrap/>
          </w:tcPr>
          <w:p w:rsidR="00C33FFA" w:rsidRPr="009327EE" w:rsidRDefault="00C33FFA" w:rsidP="00E70104">
            <w:pPr>
              <w:jc w:val="center"/>
              <w:rPr>
                <w:b/>
                <w:bCs/>
                <w:color w:val="000000"/>
              </w:rPr>
            </w:pPr>
          </w:p>
        </w:tc>
        <w:tc>
          <w:tcPr>
            <w:tcW w:w="451" w:type="pct"/>
            <w:tcBorders>
              <w:top w:val="single" w:sz="4" w:space="0" w:color="auto"/>
            </w:tcBorders>
            <w:shd w:val="clear" w:color="auto" w:fill="auto"/>
          </w:tcPr>
          <w:p w:rsidR="00C33FFA" w:rsidRPr="009327EE" w:rsidRDefault="00C33FFA" w:rsidP="00E70104">
            <w:pPr>
              <w:jc w:val="center"/>
            </w:pPr>
            <w:r>
              <w:t>03</w:t>
            </w:r>
          </w:p>
        </w:tc>
        <w:tc>
          <w:tcPr>
            <w:tcW w:w="1532" w:type="pct"/>
            <w:tcBorders>
              <w:top w:val="single" w:sz="4" w:space="0" w:color="auto"/>
            </w:tcBorders>
            <w:shd w:val="clear" w:color="auto" w:fill="auto"/>
          </w:tcPr>
          <w:p w:rsidR="00C33FFA" w:rsidRPr="009327EE" w:rsidRDefault="00C33FFA" w:rsidP="00C33FFA">
            <w:r>
              <w:t>Прочие межбюджетные трансферты бюджетам субъектов РФ и муниципальных образований общего характера</w:t>
            </w:r>
          </w:p>
        </w:tc>
        <w:tc>
          <w:tcPr>
            <w:tcW w:w="644" w:type="pct"/>
            <w:tcBorders>
              <w:top w:val="single" w:sz="4" w:space="0" w:color="auto"/>
            </w:tcBorders>
            <w:shd w:val="clear" w:color="auto" w:fill="auto"/>
          </w:tcPr>
          <w:p w:rsidR="00C33FFA" w:rsidRPr="00FC0C39" w:rsidRDefault="00C33FFA" w:rsidP="00E70104">
            <w:pPr>
              <w:rPr>
                <w:lang w:val="en-US"/>
              </w:rPr>
            </w:pPr>
            <w:r>
              <w:rPr>
                <w:lang w:val="en-US"/>
              </w:rPr>
              <w:t>12603.0</w:t>
            </w:r>
          </w:p>
        </w:tc>
        <w:tc>
          <w:tcPr>
            <w:tcW w:w="682" w:type="pct"/>
            <w:tcBorders>
              <w:top w:val="single" w:sz="4" w:space="0" w:color="auto"/>
            </w:tcBorders>
            <w:shd w:val="clear" w:color="auto" w:fill="auto"/>
          </w:tcPr>
          <w:p w:rsidR="00C33FFA" w:rsidRPr="009327EE" w:rsidRDefault="002972F2" w:rsidP="00E70104">
            <w:r>
              <w:t>11500,0</w:t>
            </w:r>
          </w:p>
        </w:tc>
        <w:tc>
          <w:tcPr>
            <w:tcW w:w="608" w:type="pct"/>
            <w:tcBorders>
              <w:top w:val="single" w:sz="4" w:space="0" w:color="auto"/>
            </w:tcBorders>
            <w:shd w:val="clear" w:color="auto" w:fill="auto"/>
          </w:tcPr>
          <w:p w:rsidR="00C33FFA" w:rsidRPr="009327EE" w:rsidRDefault="002972F2" w:rsidP="00E70104">
            <w:r>
              <w:t>4000,0</w:t>
            </w:r>
          </w:p>
        </w:tc>
        <w:tc>
          <w:tcPr>
            <w:tcW w:w="710" w:type="pct"/>
            <w:tcBorders>
              <w:top w:val="single" w:sz="4" w:space="0" w:color="auto"/>
            </w:tcBorders>
            <w:shd w:val="clear" w:color="auto" w:fill="auto"/>
          </w:tcPr>
          <w:p w:rsidR="00C33FFA" w:rsidRPr="009327EE" w:rsidRDefault="00C33FFA" w:rsidP="00E70104">
            <w:r>
              <w:t>-</w:t>
            </w:r>
          </w:p>
        </w:tc>
      </w:tr>
      <w:tr w:rsidR="00C33FFA" w:rsidRPr="00C33FFA" w:rsidTr="00C9495C">
        <w:trPr>
          <w:trHeight w:val="563"/>
        </w:trPr>
        <w:tc>
          <w:tcPr>
            <w:tcW w:w="373" w:type="pct"/>
            <w:tcBorders>
              <w:top w:val="single" w:sz="4" w:space="0" w:color="auto"/>
            </w:tcBorders>
            <w:shd w:val="clear" w:color="auto" w:fill="auto"/>
            <w:noWrap/>
          </w:tcPr>
          <w:p w:rsidR="00C33FFA" w:rsidRPr="00C33FFA" w:rsidRDefault="00C33FFA" w:rsidP="00E70104">
            <w:pPr>
              <w:jc w:val="center"/>
              <w:rPr>
                <w:b/>
                <w:bCs/>
                <w:color w:val="000000"/>
              </w:rPr>
            </w:pPr>
          </w:p>
        </w:tc>
        <w:tc>
          <w:tcPr>
            <w:tcW w:w="451" w:type="pct"/>
            <w:tcBorders>
              <w:top w:val="single" w:sz="4" w:space="0" w:color="auto"/>
            </w:tcBorders>
            <w:shd w:val="clear" w:color="auto" w:fill="auto"/>
          </w:tcPr>
          <w:p w:rsidR="00C33FFA" w:rsidRPr="00C33FFA" w:rsidRDefault="00C33FFA" w:rsidP="00E70104">
            <w:pPr>
              <w:jc w:val="center"/>
              <w:rPr>
                <w:b/>
              </w:rPr>
            </w:pPr>
          </w:p>
        </w:tc>
        <w:tc>
          <w:tcPr>
            <w:tcW w:w="1532" w:type="pct"/>
            <w:tcBorders>
              <w:top w:val="single" w:sz="4" w:space="0" w:color="auto"/>
            </w:tcBorders>
            <w:shd w:val="clear" w:color="auto" w:fill="auto"/>
          </w:tcPr>
          <w:p w:rsidR="00C33FFA" w:rsidRPr="00C33FFA" w:rsidRDefault="00C33FFA" w:rsidP="00E70104">
            <w:pPr>
              <w:rPr>
                <w:b/>
              </w:rPr>
            </w:pPr>
            <w:r w:rsidRPr="00C33FFA">
              <w:rPr>
                <w:b/>
              </w:rPr>
              <w:t>Условно утвержденные расходы</w:t>
            </w:r>
          </w:p>
        </w:tc>
        <w:tc>
          <w:tcPr>
            <w:tcW w:w="644" w:type="pct"/>
            <w:tcBorders>
              <w:top w:val="single" w:sz="4" w:space="0" w:color="auto"/>
            </w:tcBorders>
            <w:shd w:val="clear" w:color="auto" w:fill="auto"/>
          </w:tcPr>
          <w:p w:rsidR="00C33FFA" w:rsidRPr="00C33FFA" w:rsidRDefault="00C33FFA" w:rsidP="00E70104">
            <w:pPr>
              <w:rPr>
                <w:b/>
              </w:rPr>
            </w:pPr>
          </w:p>
        </w:tc>
        <w:tc>
          <w:tcPr>
            <w:tcW w:w="682" w:type="pct"/>
            <w:tcBorders>
              <w:top w:val="single" w:sz="4" w:space="0" w:color="auto"/>
            </w:tcBorders>
            <w:shd w:val="clear" w:color="auto" w:fill="auto"/>
          </w:tcPr>
          <w:p w:rsidR="00C33FFA" w:rsidRPr="00C33FFA" w:rsidRDefault="00C33FFA" w:rsidP="00E70104">
            <w:pPr>
              <w:rPr>
                <w:b/>
              </w:rPr>
            </w:pPr>
          </w:p>
        </w:tc>
        <w:tc>
          <w:tcPr>
            <w:tcW w:w="608" w:type="pct"/>
            <w:tcBorders>
              <w:top w:val="single" w:sz="4" w:space="0" w:color="auto"/>
            </w:tcBorders>
            <w:shd w:val="clear" w:color="auto" w:fill="auto"/>
          </w:tcPr>
          <w:p w:rsidR="00C33FFA" w:rsidRPr="00C33FFA" w:rsidRDefault="002972F2" w:rsidP="00E70104">
            <w:pPr>
              <w:rPr>
                <w:b/>
              </w:rPr>
            </w:pPr>
            <w:r>
              <w:rPr>
                <w:b/>
              </w:rPr>
              <w:t>6000,0</w:t>
            </w:r>
          </w:p>
        </w:tc>
        <w:tc>
          <w:tcPr>
            <w:tcW w:w="710" w:type="pct"/>
            <w:tcBorders>
              <w:top w:val="single" w:sz="4" w:space="0" w:color="auto"/>
            </w:tcBorders>
            <w:shd w:val="clear" w:color="auto" w:fill="auto"/>
          </w:tcPr>
          <w:p w:rsidR="00C33FFA" w:rsidRPr="00C33FFA" w:rsidRDefault="002972F2" w:rsidP="00E70104">
            <w:pPr>
              <w:rPr>
                <w:b/>
              </w:rPr>
            </w:pPr>
            <w:r>
              <w:rPr>
                <w:b/>
              </w:rPr>
              <w:t>12000,0</w:t>
            </w:r>
          </w:p>
        </w:tc>
      </w:tr>
    </w:tbl>
    <w:p w:rsidR="008A0BAB" w:rsidRDefault="008A0BAB" w:rsidP="008A0BAB">
      <w:pPr>
        <w:jc w:val="right"/>
        <w:rPr>
          <w:b/>
          <w:spacing w:val="2"/>
          <w:sz w:val="28"/>
          <w:szCs w:val="28"/>
        </w:rPr>
        <w:sectPr w:rsidR="008A0BAB" w:rsidSect="00C9495C">
          <w:pgSz w:w="11906" w:h="16838"/>
          <w:pgMar w:top="567" w:right="567" w:bottom="567" w:left="567" w:header="709" w:footer="709" w:gutter="0"/>
          <w:cols w:space="708"/>
          <w:docGrid w:linePitch="360"/>
        </w:sectPr>
      </w:pPr>
    </w:p>
    <w:p w:rsidR="008A0BAB" w:rsidRPr="009327EE" w:rsidRDefault="008A0BAB" w:rsidP="008A0BAB">
      <w:pPr>
        <w:jc w:val="center"/>
        <w:outlineLvl w:val="0"/>
        <w:rPr>
          <w:b/>
          <w:color w:val="000000"/>
          <w:spacing w:val="2"/>
          <w:sz w:val="36"/>
          <w:szCs w:val="36"/>
        </w:rPr>
      </w:pPr>
      <w:r>
        <w:rPr>
          <w:noProof/>
        </w:rPr>
        <w:lastRenderedPageBreak/>
        <w:drawing>
          <wp:anchor distT="0" distB="0" distL="114300" distR="114300" simplePos="0" relativeHeight="251705344" behindDoc="1" locked="0" layoutInCell="1" allowOverlap="1">
            <wp:simplePos x="0" y="0"/>
            <wp:positionH relativeFrom="column">
              <wp:posOffset>8257794</wp:posOffset>
            </wp:positionH>
            <wp:positionV relativeFrom="paragraph">
              <wp:posOffset>-272796</wp:posOffset>
            </wp:positionV>
            <wp:extent cx="1958086" cy="1448435"/>
            <wp:effectExtent l="57150" t="19050" r="23114" b="0"/>
            <wp:wrapNone/>
            <wp:docPr id="165" name="Рисунок 28" descr="http://im3-tub-ru.yandex.net/i?id=298087835-1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http://im3-tub-ru.yandex.net/i?id=298087835-13-72&amp;n=21"/>
                    <pic:cNvPicPr>
                      <a:picLocks noChangeAspect="1" noChangeArrowheads="1"/>
                    </pic:cNvPicPr>
                  </pic:nvPicPr>
                  <pic:blipFill rotWithShape="1">
                    <a:blip r:embed="rId31" cstate="print">
                      <a:extLst>
                        <a:ext uri="{28A0092B-C50C-407E-A947-70E740481C1C}">
                          <a14:useLocalDpi xmlns:o="urn:schemas-microsoft-com:office:office" xmlns:v="urn:schemas-microsoft-com:vml" xmlns:w10="urn:schemas-microsoft-com:office:word" xmlns:w="http://schemas.openxmlformats.org/wordprocessingml/2006/main" xmlns:a14="http://schemas.microsoft.com/office/drawing/2010/main" xmlns:mc="http://schemas.openxmlformats.org/markup-compatibility/2006" xmlns="" val="0"/>
                        </a:ext>
                      </a:extLst>
                    </a:blip>
                    <a:srcRect l="10463" t="6776" r="15287" b="5682"/>
                    <a:stretch/>
                  </pic:blipFill>
                  <pic:spPr bwMode="auto">
                    <a:xfrm>
                      <a:off x="0" y="0"/>
                      <a:ext cx="1958086" cy="1448435"/>
                    </a:xfrm>
                    <a:prstGeom prst="rect">
                      <a:avLst/>
                    </a:prstGeom>
                    <a:ln>
                      <a:noFill/>
                    </a:ln>
                    <a:effectLst>
                      <a:softEdge rad="112500"/>
                    </a:effectLst>
                    <a:scene3d>
                      <a:camera prst="orthographicFront"/>
                      <a:lightRig rig="threePt" dir="t"/>
                    </a:scene3d>
                    <a:sp3d contourW="12700">
                      <a:contourClr>
                        <a:srgbClr val="FFFF00"/>
                      </a:contourClr>
                    </a:sp3d>
                    <a:extLst>
                      <a:ext uri="{53640926-AAD7-44D8-BBD7-CCE9431645EC}">
                        <a14:shadowObscured xmlns:o="urn:schemas-microsoft-com:office:office" xmlns:v="urn:schemas-microsoft-com:vml" xmlns:w10="urn:schemas-microsoft-com:office:word" xmlns:w="http://schemas.openxmlformats.org/wordprocessingml/2006/main" xmlns:a14="http://schemas.microsoft.com/office/drawing/2010/main" xmlns:mc="http://schemas.openxmlformats.org/markup-compatibility/2006" xmlns=""/>
                      </a:ext>
                    </a:extLst>
                  </pic:spPr>
                </pic:pic>
              </a:graphicData>
            </a:graphic>
          </wp:anchor>
        </w:drawing>
      </w:r>
      <w:r w:rsidRPr="009327EE">
        <w:rPr>
          <w:b/>
          <w:color w:val="000000"/>
          <w:spacing w:val="2"/>
          <w:sz w:val="36"/>
          <w:szCs w:val="36"/>
        </w:rPr>
        <w:t>Расходы бюджета</w:t>
      </w:r>
    </w:p>
    <w:p w:rsidR="008A0BAB" w:rsidRDefault="008A0BAB" w:rsidP="008A0BAB">
      <w:pPr>
        <w:jc w:val="center"/>
        <w:rPr>
          <w:b/>
          <w:color w:val="000000"/>
          <w:spacing w:val="2"/>
          <w:sz w:val="36"/>
          <w:szCs w:val="36"/>
        </w:rPr>
      </w:pPr>
      <w:r>
        <w:rPr>
          <w:b/>
          <w:color w:val="000000"/>
          <w:spacing w:val="2"/>
          <w:sz w:val="36"/>
          <w:szCs w:val="36"/>
        </w:rPr>
        <w:t>Эртильского</w:t>
      </w:r>
      <w:r w:rsidRPr="009327EE">
        <w:rPr>
          <w:b/>
          <w:color w:val="000000"/>
          <w:spacing w:val="2"/>
          <w:sz w:val="36"/>
          <w:szCs w:val="36"/>
        </w:rPr>
        <w:t xml:space="preserve"> муниципального района на душу населения</w:t>
      </w:r>
    </w:p>
    <w:p w:rsidR="008A0BAB" w:rsidRPr="009327EE" w:rsidRDefault="008A0BAB" w:rsidP="008A0BAB">
      <w:pPr>
        <w:jc w:val="center"/>
        <w:rPr>
          <w:b/>
          <w:color w:val="000000"/>
          <w:spacing w:val="2"/>
          <w:sz w:val="36"/>
          <w:szCs w:val="36"/>
        </w:rPr>
      </w:pPr>
    </w:p>
    <w:tbl>
      <w:tblPr>
        <w:tblpPr w:leftFromText="180" w:rightFromText="180" w:vertAnchor="text" w:tblpY="1"/>
        <w:tblW w:w="9950" w:type="pct"/>
        <w:tblBorders>
          <w:top w:val="single" w:sz="4" w:space="0" w:color="4FCDFF"/>
          <w:bottom w:val="single" w:sz="4" w:space="0" w:color="4FCDFF"/>
          <w:insideH w:val="single" w:sz="4" w:space="0" w:color="4FCDFF"/>
        </w:tblBorders>
        <w:tblLook w:val="04A0"/>
      </w:tblPr>
      <w:tblGrid>
        <w:gridCol w:w="1065"/>
        <w:gridCol w:w="2174"/>
        <w:gridCol w:w="1476"/>
        <w:gridCol w:w="1064"/>
        <w:gridCol w:w="222"/>
        <w:gridCol w:w="1053"/>
        <w:gridCol w:w="1730"/>
        <w:gridCol w:w="1058"/>
        <w:gridCol w:w="1476"/>
        <w:gridCol w:w="900"/>
        <w:gridCol w:w="1476"/>
        <w:gridCol w:w="1045"/>
        <w:gridCol w:w="8471"/>
        <w:gridCol w:w="8471"/>
      </w:tblGrid>
      <w:tr w:rsidR="008A0BAB" w:rsidRPr="009327EE" w:rsidTr="00C9495C">
        <w:trPr>
          <w:gridAfter w:val="2"/>
          <w:wAfter w:w="2674" w:type="pct"/>
        </w:trPr>
        <w:tc>
          <w:tcPr>
            <w:tcW w:w="168" w:type="pct"/>
            <w:shd w:val="clear" w:color="auto" w:fill="auto"/>
            <w:noWrap/>
          </w:tcPr>
          <w:p w:rsidR="008A0BAB" w:rsidRPr="009327EE" w:rsidRDefault="008A0BAB" w:rsidP="00C9495C">
            <w:pPr>
              <w:rPr>
                <w:b/>
                <w:bCs/>
                <w:color w:val="000000"/>
                <w:sz w:val="28"/>
                <w:szCs w:val="28"/>
              </w:rPr>
            </w:pPr>
            <w:r w:rsidRPr="009327EE">
              <w:rPr>
                <w:b/>
                <w:bCs/>
                <w:color w:val="000000"/>
                <w:sz w:val="28"/>
                <w:szCs w:val="28"/>
              </w:rPr>
              <w:t>Раздел</w:t>
            </w:r>
          </w:p>
        </w:tc>
        <w:tc>
          <w:tcPr>
            <w:tcW w:w="576" w:type="pct"/>
            <w:gridSpan w:val="2"/>
            <w:shd w:val="clear" w:color="auto" w:fill="auto"/>
          </w:tcPr>
          <w:p w:rsidR="008A0BAB" w:rsidRPr="009327EE" w:rsidRDefault="008A0BAB" w:rsidP="00C9495C">
            <w:pPr>
              <w:jc w:val="center"/>
              <w:rPr>
                <w:b/>
                <w:bCs/>
                <w:color w:val="000000"/>
                <w:sz w:val="28"/>
                <w:szCs w:val="28"/>
              </w:rPr>
            </w:pPr>
            <w:r w:rsidRPr="009327EE">
              <w:rPr>
                <w:b/>
                <w:bCs/>
                <w:color w:val="000000"/>
                <w:sz w:val="28"/>
                <w:szCs w:val="28"/>
              </w:rPr>
              <w:t>Наименование</w:t>
            </w:r>
          </w:p>
        </w:tc>
        <w:tc>
          <w:tcPr>
            <w:tcW w:w="203" w:type="pct"/>
            <w:gridSpan w:val="2"/>
            <w:shd w:val="clear" w:color="auto" w:fill="auto"/>
          </w:tcPr>
          <w:p w:rsidR="008A0BAB" w:rsidRPr="009327EE" w:rsidRDefault="008A0BAB" w:rsidP="00C9495C">
            <w:pPr>
              <w:jc w:val="center"/>
              <w:rPr>
                <w:b/>
                <w:bCs/>
                <w:color w:val="000000"/>
                <w:sz w:val="28"/>
                <w:szCs w:val="28"/>
              </w:rPr>
            </w:pPr>
          </w:p>
        </w:tc>
        <w:tc>
          <w:tcPr>
            <w:tcW w:w="439" w:type="pct"/>
            <w:gridSpan w:val="2"/>
            <w:shd w:val="clear" w:color="auto" w:fill="auto"/>
          </w:tcPr>
          <w:p w:rsidR="008A0BAB" w:rsidRPr="009327EE" w:rsidRDefault="008A0BAB" w:rsidP="002972F2">
            <w:pPr>
              <w:jc w:val="center"/>
              <w:rPr>
                <w:b/>
                <w:bCs/>
                <w:color w:val="000000"/>
                <w:sz w:val="28"/>
                <w:szCs w:val="28"/>
              </w:rPr>
            </w:pPr>
            <w:r w:rsidRPr="009327EE">
              <w:rPr>
                <w:b/>
                <w:bCs/>
                <w:color w:val="000000"/>
                <w:sz w:val="28"/>
                <w:szCs w:val="28"/>
              </w:rPr>
              <w:t>20</w:t>
            </w:r>
            <w:r w:rsidR="00CB0AD8">
              <w:rPr>
                <w:b/>
                <w:bCs/>
                <w:color w:val="000000"/>
                <w:sz w:val="28"/>
                <w:szCs w:val="28"/>
              </w:rPr>
              <w:t>2</w:t>
            </w:r>
            <w:r w:rsidR="002972F2">
              <w:rPr>
                <w:b/>
                <w:bCs/>
                <w:color w:val="000000"/>
                <w:sz w:val="28"/>
                <w:szCs w:val="28"/>
              </w:rPr>
              <w:t>3</w:t>
            </w:r>
          </w:p>
        </w:tc>
        <w:tc>
          <w:tcPr>
            <w:tcW w:w="400" w:type="pct"/>
            <w:gridSpan w:val="2"/>
            <w:shd w:val="clear" w:color="auto" w:fill="auto"/>
          </w:tcPr>
          <w:p w:rsidR="008A0BAB" w:rsidRPr="009327EE" w:rsidRDefault="008A0BAB" w:rsidP="002972F2">
            <w:pPr>
              <w:jc w:val="center"/>
              <w:rPr>
                <w:b/>
                <w:bCs/>
                <w:color w:val="000000"/>
                <w:sz w:val="28"/>
                <w:szCs w:val="28"/>
              </w:rPr>
            </w:pPr>
            <w:r w:rsidRPr="009327EE">
              <w:rPr>
                <w:b/>
                <w:bCs/>
                <w:color w:val="000000"/>
                <w:sz w:val="28"/>
                <w:szCs w:val="28"/>
              </w:rPr>
              <w:t>20</w:t>
            </w:r>
            <w:r w:rsidR="00CB0AD8">
              <w:rPr>
                <w:b/>
                <w:bCs/>
                <w:color w:val="000000"/>
                <w:sz w:val="28"/>
                <w:szCs w:val="28"/>
              </w:rPr>
              <w:t>2</w:t>
            </w:r>
            <w:r w:rsidR="002972F2">
              <w:rPr>
                <w:b/>
                <w:bCs/>
                <w:color w:val="000000"/>
                <w:sz w:val="28"/>
                <w:szCs w:val="28"/>
              </w:rPr>
              <w:t>4</w:t>
            </w:r>
          </w:p>
        </w:tc>
        <w:tc>
          <w:tcPr>
            <w:tcW w:w="142" w:type="pct"/>
            <w:shd w:val="clear" w:color="auto" w:fill="auto"/>
          </w:tcPr>
          <w:p w:rsidR="008A0BAB" w:rsidRPr="009327EE" w:rsidRDefault="008A0BAB" w:rsidP="00C9495C">
            <w:pPr>
              <w:jc w:val="center"/>
              <w:rPr>
                <w:b/>
                <w:bCs/>
                <w:color w:val="000000"/>
                <w:sz w:val="28"/>
                <w:szCs w:val="28"/>
              </w:rPr>
            </w:pPr>
          </w:p>
        </w:tc>
        <w:tc>
          <w:tcPr>
            <w:tcW w:w="398" w:type="pct"/>
            <w:gridSpan w:val="2"/>
            <w:shd w:val="clear" w:color="auto" w:fill="auto"/>
          </w:tcPr>
          <w:p w:rsidR="008A0BAB" w:rsidRPr="009327EE" w:rsidRDefault="008A0BAB" w:rsidP="00C9495C">
            <w:pPr>
              <w:rPr>
                <w:b/>
                <w:bCs/>
                <w:color w:val="000000"/>
                <w:sz w:val="28"/>
                <w:szCs w:val="28"/>
              </w:rPr>
            </w:pPr>
          </w:p>
        </w:tc>
      </w:tr>
      <w:tr w:rsidR="008A0BAB" w:rsidRPr="009327EE" w:rsidTr="00C9495C">
        <w:trPr>
          <w:gridAfter w:val="2"/>
          <w:wAfter w:w="2674" w:type="pct"/>
        </w:trPr>
        <w:tc>
          <w:tcPr>
            <w:tcW w:w="168" w:type="pct"/>
            <w:shd w:val="clear" w:color="auto" w:fill="FFC000"/>
            <w:noWrap/>
          </w:tcPr>
          <w:p w:rsidR="008A0BAB" w:rsidRPr="009327EE" w:rsidRDefault="008A0BAB" w:rsidP="00C9495C">
            <w:pPr>
              <w:rPr>
                <w:b/>
                <w:bCs/>
                <w:color w:val="000000"/>
                <w:sz w:val="28"/>
                <w:szCs w:val="28"/>
              </w:rPr>
            </w:pPr>
          </w:p>
        </w:tc>
        <w:tc>
          <w:tcPr>
            <w:tcW w:w="576" w:type="pct"/>
            <w:gridSpan w:val="2"/>
            <w:shd w:val="clear" w:color="auto" w:fill="FFC000"/>
          </w:tcPr>
          <w:p w:rsidR="008A0BAB" w:rsidRPr="009327EE" w:rsidRDefault="008A0BAB" w:rsidP="00C9495C">
            <w:pPr>
              <w:rPr>
                <w:sz w:val="28"/>
                <w:szCs w:val="28"/>
              </w:rPr>
            </w:pPr>
          </w:p>
        </w:tc>
        <w:tc>
          <w:tcPr>
            <w:tcW w:w="168" w:type="pct"/>
            <w:shd w:val="clear" w:color="auto" w:fill="FFC000"/>
          </w:tcPr>
          <w:p w:rsidR="008A0BAB" w:rsidRPr="009327EE" w:rsidRDefault="008A0BAB" w:rsidP="00C9495C">
            <w:pPr>
              <w:jc w:val="center"/>
              <w:rPr>
                <w:sz w:val="28"/>
                <w:szCs w:val="28"/>
              </w:rPr>
            </w:pPr>
          </w:p>
        </w:tc>
        <w:tc>
          <w:tcPr>
            <w:tcW w:w="35" w:type="pct"/>
            <w:shd w:val="clear" w:color="auto" w:fill="FFC000"/>
          </w:tcPr>
          <w:p w:rsidR="008A0BAB" w:rsidRPr="009327EE" w:rsidRDefault="008A0BAB" w:rsidP="00C9495C">
            <w:pPr>
              <w:jc w:val="center"/>
              <w:rPr>
                <w:sz w:val="28"/>
                <w:szCs w:val="28"/>
              </w:rPr>
            </w:pPr>
          </w:p>
        </w:tc>
        <w:tc>
          <w:tcPr>
            <w:tcW w:w="166" w:type="pct"/>
            <w:shd w:val="clear" w:color="auto" w:fill="FFC000"/>
          </w:tcPr>
          <w:p w:rsidR="008A0BAB" w:rsidRPr="009327EE" w:rsidRDefault="008A0BAB" w:rsidP="00C9495C">
            <w:pPr>
              <w:jc w:val="center"/>
              <w:rPr>
                <w:sz w:val="28"/>
                <w:szCs w:val="28"/>
              </w:rPr>
            </w:pPr>
            <w:r>
              <w:rPr>
                <w:sz w:val="28"/>
                <w:szCs w:val="28"/>
              </w:rPr>
              <w:t xml:space="preserve"> </w:t>
            </w:r>
            <w:r w:rsidRPr="009327EE">
              <w:rPr>
                <w:sz w:val="28"/>
                <w:szCs w:val="28"/>
              </w:rPr>
              <w:t xml:space="preserve">рублей </w:t>
            </w:r>
          </w:p>
          <w:p w:rsidR="008A0BAB" w:rsidRPr="009327EE" w:rsidRDefault="008A0BAB" w:rsidP="00C9495C">
            <w:pPr>
              <w:jc w:val="center"/>
              <w:rPr>
                <w:sz w:val="28"/>
                <w:szCs w:val="28"/>
              </w:rPr>
            </w:pPr>
            <w:r w:rsidRPr="009327EE">
              <w:rPr>
                <w:sz w:val="28"/>
                <w:szCs w:val="28"/>
              </w:rPr>
              <w:t>в месяц</w:t>
            </w:r>
          </w:p>
        </w:tc>
        <w:tc>
          <w:tcPr>
            <w:tcW w:w="273" w:type="pct"/>
            <w:shd w:val="clear" w:color="auto" w:fill="FFC000"/>
          </w:tcPr>
          <w:p w:rsidR="008A0BAB" w:rsidRPr="009327EE" w:rsidRDefault="008A0BAB" w:rsidP="00C9495C">
            <w:pPr>
              <w:jc w:val="center"/>
              <w:rPr>
                <w:sz w:val="28"/>
                <w:szCs w:val="28"/>
              </w:rPr>
            </w:pPr>
            <w:r w:rsidRPr="009327EE">
              <w:rPr>
                <w:sz w:val="28"/>
                <w:szCs w:val="28"/>
              </w:rPr>
              <w:t xml:space="preserve">рублей </w:t>
            </w:r>
          </w:p>
          <w:p w:rsidR="008A0BAB" w:rsidRPr="009327EE" w:rsidRDefault="008A0BAB" w:rsidP="00C9495C">
            <w:pPr>
              <w:jc w:val="center"/>
              <w:rPr>
                <w:sz w:val="28"/>
                <w:szCs w:val="28"/>
              </w:rPr>
            </w:pPr>
            <w:r w:rsidRPr="009327EE">
              <w:rPr>
                <w:sz w:val="28"/>
                <w:szCs w:val="28"/>
              </w:rPr>
              <w:t>в год</w:t>
            </w:r>
          </w:p>
        </w:tc>
        <w:tc>
          <w:tcPr>
            <w:tcW w:w="167" w:type="pct"/>
            <w:shd w:val="clear" w:color="auto" w:fill="FFC000"/>
          </w:tcPr>
          <w:p w:rsidR="008A0BAB" w:rsidRPr="009327EE" w:rsidRDefault="008A0BAB" w:rsidP="00C9495C">
            <w:pPr>
              <w:jc w:val="center"/>
              <w:rPr>
                <w:sz w:val="28"/>
                <w:szCs w:val="28"/>
              </w:rPr>
            </w:pPr>
            <w:r>
              <w:rPr>
                <w:sz w:val="28"/>
                <w:szCs w:val="28"/>
              </w:rPr>
              <w:t xml:space="preserve"> </w:t>
            </w:r>
            <w:r w:rsidRPr="009327EE">
              <w:rPr>
                <w:sz w:val="28"/>
                <w:szCs w:val="28"/>
              </w:rPr>
              <w:t xml:space="preserve">рублей </w:t>
            </w:r>
          </w:p>
          <w:p w:rsidR="008A0BAB" w:rsidRPr="009327EE" w:rsidRDefault="008A0BAB" w:rsidP="00C9495C">
            <w:pPr>
              <w:jc w:val="center"/>
              <w:rPr>
                <w:sz w:val="28"/>
                <w:szCs w:val="28"/>
              </w:rPr>
            </w:pPr>
            <w:r w:rsidRPr="009327EE">
              <w:rPr>
                <w:sz w:val="28"/>
                <w:szCs w:val="28"/>
              </w:rPr>
              <w:t>в месяц</w:t>
            </w:r>
          </w:p>
        </w:tc>
        <w:tc>
          <w:tcPr>
            <w:tcW w:w="233" w:type="pct"/>
            <w:shd w:val="clear" w:color="auto" w:fill="FFC000"/>
          </w:tcPr>
          <w:p w:rsidR="008A0BAB" w:rsidRPr="009327EE" w:rsidRDefault="008A0BAB" w:rsidP="00C9495C">
            <w:pPr>
              <w:jc w:val="center"/>
              <w:rPr>
                <w:sz w:val="28"/>
                <w:szCs w:val="28"/>
              </w:rPr>
            </w:pPr>
            <w:r w:rsidRPr="009327EE">
              <w:rPr>
                <w:sz w:val="28"/>
                <w:szCs w:val="28"/>
              </w:rPr>
              <w:t xml:space="preserve">рублей </w:t>
            </w:r>
          </w:p>
          <w:p w:rsidR="008A0BAB" w:rsidRPr="009327EE" w:rsidRDefault="008A0BAB" w:rsidP="00C9495C">
            <w:pPr>
              <w:jc w:val="center"/>
              <w:rPr>
                <w:sz w:val="28"/>
                <w:szCs w:val="28"/>
              </w:rPr>
            </w:pPr>
            <w:r w:rsidRPr="009327EE">
              <w:rPr>
                <w:sz w:val="28"/>
                <w:szCs w:val="28"/>
              </w:rPr>
              <w:t>в год</w:t>
            </w:r>
          </w:p>
        </w:tc>
        <w:tc>
          <w:tcPr>
            <w:tcW w:w="142" w:type="pct"/>
            <w:shd w:val="clear" w:color="auto" w:fill="FFC000"/>
          </w:tcPr>
          <w:p w:rsidR="008A0BAB" w:rsidRPr="009327EE" w:rsidRDefault="008A0BAB" w:rsidP="00C9495C">
            <w:pPr>
              <w:jc w:val="center"/>
              <w:rPr>
                <w:sz w:val="28"/>
                <w:szCs w:val="28"/>
              </w:rPr>
            </w:pPr>
          </w:p>
        </w:tc>
        <w:tc>
          <w:tcPr>
            <w:tcW w:w="233" w:type="pct"/>
            <w:shd w:val="clear" w:color="auto" w:fill="FFC000"/>
          </w:tcPr>
          <w:p w:rsidR="008A0BAB" w:rsidRPr="009327EE" w:rsidRDefault="008A0BAB" w:rsidP="00E261A8">
            <w:pPr>
              <w:jc w:val="center"/>
              <w:rPr>
                <w:sz w:val="28"/>
                <w:szCs w:val="28"/>
              </w:rPr>
            </w:pPr>
          </w:p>
        </w:tc>
        <w:tc>
          <w:tcPr>
            <w:tcW w:w="165" w:type="pct"/>
            <w:shd w:val="clear" w:color="auto" w:fill="FFC000"/>
          </w:tcPr>
          <w:p w:rsidR="008A0BAB" w:rsidRPr="009327EE" w:rsidRDefault="008A0BAB" w:rsidP="00C9495C">
            <w:pPr>
              <w:jc w:val="center"/>
              <w:rPr>
                <w:sz w:val="28"/>
                <w:szCs w:val="28"/>
              </w:rPr>
            </w:pPr>
          </w:p>
        </w:tc>
      </w:tr>
      <w:tr w:rsidR="00E70104" w:rsidRPr="009327EE" w:rsidTr="00C9495C">
        <w:trPr>
          <w:gridAfter w:val="2"/>
          <w:wAfter w:w="2674" w:type="pct"/>
        </w:trPr>
        <w:tc>
          <w:tcPr>
            <w:tcW w:w="168" w:type="pct"/>
            <w:shd w:val="clear" w:color="auto" w:fill="auto"/>
            <w:noWrap/>
          </w:tcPr>
          <w:p w:rsidR="00E70104" w:rsidRPr="009327EE" w:rsidRDefault="00E70104" w:rsidP="00E70104">
            <w:pPr>
              <w:jc w:val="center"/>
              <w:rPr>
                <w:b/>
                <w:bCs/>
                <w:color w:val="000000"/>
                <w:sz w:val="28"/>
                <w:szCs w:val="28"/>
              </w:rPr>
            </w:pPr>
          </w:p>
        </w:tc>
        <w:tc>
          <w:tcPr>
            <w:tcW w:w="576" w:type="pct"/>
            <w:gridSpan w:val="2"/>
            <w:shd w:val="clear" w:color="auto" w:fill="auto"/>
          </w:tcPr>
          <w:p w:rsidR="00E70104" w:rsidRPr="009327EE" w:rsidRDefault="00E70104" w:rsidP="00E70104">
            <w:pPr>
              <w:jc w:val="center"/>
              <w:rPr>
                <w:sz w:val="28"/>
                <w:szCs w:val="28"/>
              </w:rPr>
            </w:pPr>
            <w:r w:rsidRPr="009327EE">
              <w:rPr>
                <w:sz w:val="28"/>
                <w:szCs w:val="28"/>
              </w:rPr>
              <w:t>ВСЕГО</w:t>
            </w:r>
          </w:p>
        </w:tc>
        <w:tc>
          <w:tcPr>
            <w:tcW w:w="168" w:type="pct"/>
            <w:shd w:val="clear" w:color="auto" w:fill="auto"/>
          </w:tcPr>
          <w:p w:rsidR="00E70104" w:rsidRPr="009327EE" w:rsidRDefault="00E70104" w:rsidP="00E70104">
            <w:pPr>
              <w:jc w:val="center"/>
              <w:rPr>
                <w:sz w:val="28"/>
                <w:szCs w:val="28"/>
              </w:rPr>
            </w:pPr>
          </w:p>
        </w:tc>
        <w:tc>
          <w:tcPr>
            <w:tcW w:w="35" w:type="pct"/>
            <w:shd w:val="clear" w:color="auto" w:fill="auto"/>
          </w:tcPr>
          <w:p w:rsidR="00E70104" w:rsidRPr="009327EE" w:rsidRDefault="00E70104" w:rsidP="00E70104">
            <w:pPr>
              <w:jc w:val="center"/>
              <w:rPr>
                <w:sz w:val="28"/>
                <w:szCs w:val="28"/>
              </w:rPr>
            </w:pPr>
          </w:p>
        </w:tc>
        <w:tc>
          <w:tcPr>
            <w:tcW w:w="166" w:type="pct"/>
            <w:shd w:val="clear" w:color="auto" w:fill="auto"/>
          </w:tcPr>
          <w:p w:rsidR="00E70104" w:rsidRPr="009327EE" w:rsidRDefault="00E70104" w:rsidP="00E70104">
            <w:pPr>
              <w:jc w:val="center"/>
              <w:rPr>
                <w:sz w:val="28"/>
                <w:szCs w:val="28"/>
              </w:rPr>
            </w:pPr>
            <w:r>
              <w:rPr>
                <w:sz w:val="28"/>
                <w:szCs w:val="28"/>
              </w:rPr>
              <w:t>2 968</w:t>
            </w:r>
          </w:p>
        </w:tc>
        <w:tc>
          <w:tcPr>
            <w:tcW w:w="273" w:type="pct"/>
            <w:shd w:val="clear" w:color="auto" w:fill="auto"/>
          </w:tcPr>
          <w:p w:rsidR="00E70104" w:rsidRPr="009327EE" w:rsidRDefault="00E70104" w:rsidP="00E70104">
            <w:pPr>
              <w:jc w:val="center"/>
              <w:rPr>
                <w:sz w:val="28"/>
                <w:szCs w:val="28"/>
              </w:rPr>
            </w:pPr>
            <w:r>
              <w:rPr>
                <w:sz w:val="28"/>
                <w:szCs w:val="28"/>
              </w:rPr>
              <w:t>35 616</w:t>
            </w:r>
          </w:p>
        </w:tc>
        <w:tc>
          <w:tcPr>
            <w:tcW w:w="167" w:type="pct"/>
            <w:shd w:val="clear" w:color="auto" w:fill="auto"/>
          </w:tcPr>
          <w:p w:rsidR="00E70104" w:rsidRPr="009327EE" w:rsidRDefault="00E261A8" w:rsidP="00E70104">
            <w:pPr>
              <w:jc w:val="center"/>
              <w:rPr>
                <w:sz w:val="28"/>
                <w:szCs w:val="28"/>
              </w:rPr>
            </w:pPr>
            <w:r>
              <w:rPr>
                <w:sz w:val="28"/>
                <w:szCs w:val="28"/>
              </w:rPr>
              <w:t>3 479</w:t>
            </w:r>
          </w:p>
        </w:tc>
        <w:tc>
          <w:tcPr>
            <w:tcW w:w="233" w:type="pct"/>
            <w:shd w:val="clear" w:color="auto" w:fill="auto"/>
          </w:tcPr>
          <w:p w:rsidR="00E70104" w:rsidRPr="009327EE" w:rsidRDefault="00E261A8" w:rsidP="00E70104">
            <w:pPr>
              <w:jc w:val="center"/>
              <w:rPr>
                <w:sz w:val="28"/>
                <w:szCs w:val="28"/>
              </w:rPr>
            </w:pPr>
            <w:r>
              <w:rPr>
                <w:sz w:val="28"/>
                <w:szCs w:val="28"/>
              </w:rPr>
              <w:t>41 744</w:t>
            </w:r>
          </w:p>
        </w:tc>
        <w:tc>
          <w:tcPr>
            <w:tcW w:w="142" w:type="pct"/>
            <w:shd w:val="clear" w:color="auto" w:fill="auto"/>
          </w:tcPr>
          <w:p w:rsidR="00E70104" w:rsidRPr="009327EE" w:rsidRDefault="00E70104" w:rsidP="00E70104">
            <w:pPr>
              <w:jc w:val="center"/>
              <w:rPr>
                <w:sz w:val="28"/>
                <w:szCs w:val="28"/>
              </w:rPr>
            </w:pPr>
          </w:p>
        </w:tc>
        <w:tc>
          <w:tcPr>
            <w:tcW w:w="233" w:type="pct"/>
            <w:shd w:val="clear" w:color="auto" w:fill="auto"/>
          </w:tcPr>
          <w:p w:rsidR="00E70104" w:rsidRPr="009327EE" w:rsidRDefault="001D4D02" w:rsidP="00E70104">
            <w:pPr>
              <w:jc w:val="center"/>
              <w:rPr>
                <w:sz w:val="28"/>
                <w:szCs w:val="28"/>
              </w:rPr>
            </w:pPr>
            <w:r>
              <w:rPr>
                <w:sz w:val="28"/>
                <w:szCs w:val="28"/>
              </w:rPr>
              <w:t>853 571,5</w:t>
            </w:r>
          </w:p>
        </w:tc>
        <w:tc>
          <w:tcPr>
            <w:tcW w:w="165" w:type="pct"/>
            <w:shd w:val="clear" w:color="auto" w:fill="auto"/>
          </w:tcPr>
          <w:p w:rsidR="00E70104" w:rsidRPr="009327EE" w:rsidRDefault="00E70104" w:rsidP="00E70104">
            <w:pPr>
              <w:jc w:val="center"/>
              <w:rPr>
                <w:sz w:val="28"/>
                <w:szCs w:val="28"/>
              </w:rPr>
            </w:pPr>
          </w:p>
        </w:tc>
      </w:tr>
      <w:tr w:rsidR="00E70104" w:rsidRPr="009327EE" w:rsidTr="00C9495C">
        <w:tc>
          <w:tcPr>
            <w:tcW w:w="168" w:type="pct"/>
            <w:shd w:val="clear" w:color="auto" w:fill="FFFF00"/>
            <w:noWrap/>
          </w:tcPr>
          <w:p w:rsidR="00E70104" w:rsidRPr="009327EE" w:rsidRDefault="00E70104" w:rsidP="00E70104">
            <w:pPr>
              <w:jc w:val="center"/>
              <w:rPr>
                <w:b/>
                <w:bCs/>
                <w:color w:val="000000"/>
                <w:sz w:val="28"/>
                <w:szCs w:val="28"/>
              </w:rPr>
            </w:pPr>
          </w:p>
        </w:tc>
        <w:tc>
          <w:tcPr>
            <w:tcW w:w="343" w:type="pct"/>
            <w:shd w:val="clear" w:color="auto" w:fill="FFFF00"/>
          </w:tcPr>
          <w:p w:rsidR="00E70104" w:rsidRPr="009327EE" w:rsidRDefault="00E70104" w:rsidP="00E70104">
            <w:pPr>
              <w:jc w:val="center"/>
              <w:rPr>
                <w:sz w:val="28"/>
                <w:szCs w:val="28"/>
              </w:rPr>
            </w:pPr>
          </w:p>
        </w:tc>
        <w:tc>
          <w:tcPr>
            <w:tcW w:w="1815" w:type="pct"/>
            <w:gridSpan w:val="10"/>
            <w:shd w:val="clear" w:color="auto" w:fill="FFFF00"/>
          </w:tcPr>
          <w:p w:rsidR="00E70104" w:rsidRPr="009327EE" w:rsidRDefault="00E70104" w:rsidP="00E70104">
            <w:pPr>
              <w:rPr>
                <w:color w:val="000000"/>
                <w:sz w:val="28"/>
                <w:szCs w:val="28"/>
              </w:rPr>
            </w:pPr>
            <w:r>
              <w:rPr>
                <w:sz w:val="28"/>
                <w:szCs w:val="28"/>
              </w:rPr>
              <w:t xml:space="preserve">                                             </w:t>
            </w:r>
            <w:r w:rsidRPr="009327EE">
              <w:rPr>
                <w:sz w:val="28"/>
                <w:szCs w:val="28"/>
              </w:rPr>
              <w:t>в том числ</w:t>
            </w:r>
            <w:r w:rsidR="001D4D02">
              <w:rPr>
                <w:sz w:val="28"/>
                <w:szCs w:val="28"/>
              </w:rPr>
              <w:t>е</w:t>
            </w:r>
          </w:p>
        </w:tc>
        <w:tc>
          <w:tcPr>
            <w:tcW w:w="1337" w:type="pct"/>
          </w:tcPr>
          <w:p w:rsidR="00E70104" w:rsidRPr="009327EE" w:rsidRDefault="00E70104" w:rsidP="00E70104"/>
        </w:tc>
        <w:tc>
          <w:tcPr>
            <w:tcW w:w="1337" w:type="pct"/>
          </w:tcPr>
          <w:p w:rsidR="00E70104" w:rsidRPr="009327EE" w:rsidRDefault="00E70104" w:rsidP="00E70104">
            <w:pPr>
              <w:rPr>
                <w:color w:val="000000"/>
                <w:sz w:val="28"/>
                <w:szCs w:val="28"/>
              </w:rPr>
            </w:pPr>
            <w:r>
              <w:rPr>
                <w:sz w:val="28"/>
                <w:szCs w:val="28"/>
              </w:rPr>
              <w:t xml:space="preserve">                                             </w:t>
            </w:r>
            <w:r w:rsidRPr="009327EE">
              <w:rPr>
                <w:sz w:val="28"/>
                <w:szCs w:val="28"/>
              </w:rPr>
              <w:t>в том числе</w:t>
            </w:r>
          </w:p>
        </w:tc>
      </w:tr>
      <w:tr w:rsidR="00E70104" w:rsidRPr="009327EE" w:rsidTr="00C9495C">
        <w:trPr>
          <w:gridAfter w:val="2"/>
          <w:wAfter w:w="2674" w:type="pct"/>
        </w:trPr>
        <w:tc>
          <w:tcPr>
            <w:tcW w:w="168" w:type="pct"/>
            <w:shd w:val="clear" w:color="auto" w:fill="auto"/>
            <w:noWrap/>
          </w:tcPr>
          <w:p w:rsidR="00E70104" w:rsidRPr="009327EE" w:rsidRDefault="00E70104" w:rsidP="00E70104">
            <w:pPr>
              <w:rPr>
                <w:b/>
                <w:bCs/>
                <w:color w:val="000000"/>
                <w:sz w:val="28"/>
                <w:szCs w:val="28"/>
              </w:rPr>
            </w:pPr>
            <w:r w:rsidRPr="009327EE">
              <w:rPr>
                <w:b/>
                <w:bCs/>
                <w:color w:val="000000"/>
                <w:sz w:val="28"/>
                <w:szCs w:val="28"/>
              </w:rPr>
              <w:t>01</w:t>
            </w:r>
          </w:p>
        </w:tc>
        <w:tc>
          <w:tcPr>
            <w:tcW w:w="576" w:type="pct"/>
            <w:gridSpan w:val="2"/>
            <w:shd w:val="clear" w:color="auto" w:fill="auto"/>
          </w:tcPr>
          <w:p w:rsidR="00E70104" w:rsidRPr="009327EE" w:rsidRDefault="00E70104" w:rsidP="00E70104">
            <w:pPr>
              <w:rPr>
                <w:sz w:val="28"/>
                <w:szCs w:val="28"/>
              </w:rPr>
            </w:pPr>
            <w:r w:rsidRPr="009327EE">
              <w:rPr>
                <w:sz w:val="28"/>
                <w:szCs w:val="28"/>
              </w:rPr>
              <w:t>Общегосударственные вопросы</w:t>
            </w:r>
          </w:p>
        </w:tc>
        <w:tc>
          <w:tcPr>
            <w:tcW w:w="168" w:type="pct"/>
            <w:shd w:val="clear" w:color="auto" w:fill="auto"/>
          </w:tcPr>
          <w:p w:rsidR="00E70104" w:rsidRPr="009327EE" w:rsidRDefault="00E70104" w:rsidP="00E70104">
            <w:pPr>
              <w:jc w:val="center"/>
              <w:rPr>
                <w:sz w:val="28"/>
                <w:szCs w:val="28"/>
              </w:rPr>
            </w:pPr>
          </w:p>
        </w:tc>
        <w:tc>
          <w:tcPr>
            <w:tcW w:w="35" w:type="pct"/>
            <w:shd w:val="clear" w:color="auto" w:fill="auto"/>
          </w:tcPr>
          <w:p w:rsidR="00E70104" w:rsidRPr="009327EE" w:rsidRDefault="00E70104" w:rsidP="00E70104">
            <w:pPr>
              <w:jc w:val="center"/>
              <w:rPr>
                <w:sz w:val="28"/>
                <w:szCs w:val="28"/>
              </w:rPr>
            </w:pPr>
          </w:p>
        </w:tc>
        <w:tc>
          <w:tcPr>
            <w:tcW w:w="166" w:type="pct"/>
            <w:shd w:val="clear" w:color="auto" w:fill="auto"/>
          </w:tcPr>
          <w:p w:rsidR="00E70104" w:rsidRPr="004529C6" w:rsidRDefault="00E70104" w:rsidP="00E70104">
            <w:pPr>
              <w:jc w:val="center"/>
              <w:rPr>
                <w:sz w:val="28"/>
                <w:szCs w:val="28"/>
              </w:rPr>
            </w:pPr>
            <w:r>
              <w:rPr>
                <w:sz w:val="28"/>
                <w:szCs w:val="28"/>
              </w:rPr>
              <w:t>249</w:t>
            </w:r>
          </w:p>
        </w:tc>
        <w:tc>
          <w:tcPr>
            <w:tcW w:w="273" w:type="pct"/>
            <w:shd w:val="clear" w:color="auto" w:fill="auto"/>
          </w:tcPr>
          <w:p w:rsidR="00E70104" w:rsidRPr="004529C6" w:rsidRDefault="00E70104" w:rsidP="00E70104">
            <w:pPr>
              <w:jc w:val="center"/>
              <w:rPr>
                <w:sz w:val="28"/>
                <w:szCs w:val="28"/>
              </w:rPr>
            </w:pPr>
            <w:r>
              <w:rPr>
                <w:sz w:val="28"/>
                <w:szCs w:val="28"/>
              </w:rPr>
              <w:t>2 992</w:t>
            </w:r>
          </w:p>
        </w:tc>
        <w:tc>
          <w:tcPr>
            <w:tcW w:w="167" w:type="pct"/>
            <w:shd w:val="clear" w:color="auto" w:fill="auto"/>
          </w:tcPr>
          <w:p w:rsidR="00E70104" w:rsidRPr="004529C6" w:rsidRDefault="001D4D02" w:rsidP="00E70104">
            <w:pPr>
              <w:jc w:val="center"/>
              <w:rPr>
                <w:sz w:val="28"/>
                <w:szCs w:val="28"/>
              </w:rPr>
            </w:pPr>
            <w:r>
              <w:rPr>
                <w:sz w:val="28"/>
                <w:szCs w:val="28"/>
              </w:rPr>
              <w:t>3</w:t>
            </w:r>
            <w:r w:rsidR="00E70104">
              <w:rPr>
                <w:sz w:val="28"/>
                <w:szCs w:val="28"/>
              </w:rPr>
              <w:t>34</w:t>
            </w:r>
          </w:p>
        </w:tc>
        <w:tc>
          <w:tcPr>
            <w:tcW w:w="233" w:type="pct"/>
            <w:shd w:val="clear" w:color="auto" w:fill="auto"/>
          </w:tcPr>
          <w:p w:rsidR="00E70104" w:rsidRPr="004529C6" w:rsidRDefault="001D4D02" w:rsidP="00E70104">
            <w:pPr>
              <w:jc w:val="center"/>
              <w:rPr>
                <w:sz w:val="28"/>
                <w:szCs w:val="28"/>
              </w:rPr>
            </w:pPr>
            <w:r>
              <w:rPr>
                <w:sz w:val="28"/>
                <w:szCs w:val="28"/>
              </w:rPr>
              <w:t>4 011</w:t>
            </w:r>
          </w:p>
        </w:tc>
        <w:tc>
          <w:tcPr>
            <w:tcW w:w="142" w:type="pct"/>
            <w:shd w:val="clear" w:color="auto" w:fill="auto"/>
          </w:tcPr>
          <w:p w:rsidR="00E70104" w:rsidRPr="009327EE" w:rsidRDefault="00E70104" w:rsidP="00E70104">
            <w:pPr>
              <w:jc w:val="center"/>
              <w:rPr>
                <w:sz w:val="28"/>
                <w:szCs w:val="28"/>
              </w:rPr>
            </w:pPr>
          </w:p>
        </w:tc>
        <w:tc>
          <w:tcPr>
            <w:tcW w:w="233" w:type="pct"/>
            <w:shd w:val="clear" w:color="auto" w:fill="auto"/>
          </w:tcPr>
          <w:p w:rsidR="00E70104" w:rsidRPr="009327EE" w:rsidRDefault="001D4D02" w:rsidP="00E70104">
            <w:pPr>
              <w:jc w:val="center"/>
              <w:rPr>
                <w:sz w:val="28"/>
                <w:szCs w:val="28"/>
              </w:rPr>
            </w:pPr>
            <w:r>
              <w:rPr>
                <w:sz w:val="28"/>
                <w:szCs w:val="28"/>
              </w:rPr>
              <w:t>82 017,3</w:t>
            </w:r>
          </w:p>
        </w:tc>
        <w:tc>
          <w:tcPr>
            <w:tcW w:w="165" w:type="pct"/>
            <w:shd w:val="clear" w:color="auto" w:fill="auto"/>
          </w:tcPr>
          <w:p w:rsidR="00E70104" w:rsidRPr="009327EE" w:rsidRDefault="00E70104" w:rsidP="00E70104">
            <w:pPr>
              <w:jc w:val="center"/>
              <w:rPr>
                <w:sz w:val="28"/>
                <w:szCs w:val="28"/>
              </w:rPr>
            </w:pPr>
          </w:p>
        </w:tc>
      </w:tr>
      <w:tr w:rsidR="00E70104" w:rsidRPr="009327EE" w:rsidTr="00C9495C">
        <w:trPr>
          <w:gridAfter w:val="2"/>
          <w:wAfter w:w="2674" w:type="pct"/>
        </w:trPr>
        <w:tc>
          <w:tcPr>
            <w:tcW w:w="168" w:type="pct"/>
            <w:shd w:val="clear" w:color="auto" w:fill="FFC000"/>
            <w:noWrap/>
          </w:tcPr>
          <w:p w:rsidR="00E70104" w:rsidRPr="009327EE" w:rsidRDefault="00E70104" w:rsidP="00E70104">
            <w:pPr>
              <w:rPr>
                <w:b/>
                <w:bCs/>
                <w:color w:val="000000"/>
                <w:sz w:val="28"/>
                <w:szCs w:val="28"/>
              </w:rPr>
            </w:pPr>
            <w:r w:rsidRPr="009327EE">
              <w:rPr>
                <w:b/>
                <w:bCs/>
                <w:color w:val="000000"/>
                <w:sz w:val="28"/>
                <w:szCs w:val="28"/>
              </w:rPr>
              <w:t>04</w:t>
            </w:r>
          </w:p>
        </w:tc>
        <w:tc>
          <w:tcPr>
            <w:tcW w:w="576" w:type="pct"/>
            <w:gridSpan w:val="2"/>
            <w:shd w:val="clear" w:color="auto" w:fill="FFC000"/>
          </w:tcPr>
          <w:p w:rsidR="00E70104" w:rsidRPr="009327EE" w:rsidRDefault="00E70104" w:rsidP="00E70104">
            <w:pPr>
              <w:rPr>
                <w:sz w:val="28"/>
                <w:szCs w:val="28"/>
              </w:rPr>
            </w:pPr>
            <w:r w:rsidRPr="009327EE">
              <w:rPr>
                <w:sz w:val="28"/>
                <w:szCs w:val="28"/>
              </w:rPr>
              <w:t>Национальная экономика</w:t>
            </w:r>
          </w:p>
        </w:tc>
        <w:tc>
          <w:tcPr>
            <w:tcW w:w="168" w:type="pct"/>
            <w:shd w:val="clear" w:color="auto" w:fill="FFC000"/>
          </w:tcPr>
          <w:p w:rsidR="00E70104" w:rsidRPr="009327EE" w:rsidRDefault="00E70104" w:rsidP="00E70104">
            <w:pPr>
              <w:jc w:val="center"/>
              <w:rPr>
                <w:sz w:val="28"/>
                <w:szCs w:val="28"/>
              </w:rPr>
            </w:pPr>
          </w:p>
        </w:tc>
        <w:tc>
          <w:tcPr>
            <w:tcW w:w="35" w:type="pct"/>
            <w:shd w:val="clear" w:color="auto" w:fill="FFC000"/>
          </w:tcPr>
          <w:p w:rsidR="00E70104" w:rsidRPr="009327EE" w:rsidRDefault="00E70104" w:rsidP="00E70104">
            <w:pPr>
              <w:jc w:val="center"/>
              <w:rPr>
                <w:sz w:val="28"/>
                <w:szCs w:val="28"/>
              </w:rPr>
            </w:pPr>
          </w:p>
        </w:tc>
        <w:tc>
          <w:tcPr>
            <w:tcW w:w="166" w:type="pct"/>
            <w:shd w:val="clear" w:color="auto" w:fill="FFC000"/>
          </w:tcPr>
          <w:p w:rsidR="00E70104" w:rsidRPr="00B44544" w:rsidRDefault="00E261A8" w:rsidP="00E70104">
            <w:pPr>
              <w:jc w:val="center"/>
              <w:rPr>
                <w:sz w:val="28"/>
                <w:szCs w:val="28"/>
              </w:rPr>
            </w:pPr>
            <w:r>
              <w:rPr>
                <w:sz w:val="28"/>
                <w:szCs w:val="28"/>
              </w:rPr>
              <w:t>241</w:t>
            </w:r>
          </w:p>
        </w:tc>
        <w:tc>
          <w:tcPr>
            <w:tcW w:w="273" w:type="pct"/>
            <w:shd w:val="clear" w:color="auto" w:fill="FFC000"/>
          </w:tcPr>
          <w:p w:rsidR="00E70104" w:rsidRPr="00B44544" w:rsidRDefault="00E261A8" w:rsidP="00E261A8">
            <w:pPr>
              <w:jc w:val="center"/>
              <w:rPr>
                <w:sz w:val="28"/>
                <w:szCs w:val="28"/>
              </w:rPr>
            </w:pPr>
            <w:r>
              <w:rPr>
                <w:sz w:val="28"/>
                <w:szCs w:val="28"/>
              </w:rPr>
              <w:t>2 895</w:t>
            </w:r>
          </w:p>
        </w:tc>
        <w:tc>
          <w:tcPr>
            <w:tcW w:w="167" w:type="pct"/>
            <w:shd w:val="clear" w:color="auto" w:fill="FFC000"/>
          </w:tcPr>
          <w:p w:rsidR="00E70104" w:rsidRPr="00B44544" w:rsidRDefault="00994FB7" w:rsidP="00E70104">
            <w:pPr>
              <w:jc w:val="center"/>
              <w:rPr>
                <w:sz w:val="28"/>
                <w:szCs w:val="28"/>
              </w:rPr>
            </w:pPr>
            <w:r>
              <w:rPr>
                <w:sz w:val="28"/>
                <w:szCs w:val="28"/>
              </w:rPr>
              <w:t>435</w:t>
            </w:r>
          </w:p>
        </w:tc>
        <w:tc>
          <w:tcPr>
            <w:tcW w:w="233" w:type="pct"/>
            <w:shd w:val="clear" w:color="auto" w:fill="FFC000"/>
          </w:tcPr>
          <w:p w:rsidR="00E70104" w:rsidRPr="00B44544" w:rsidRDefault="001D4D02" w:rsidP="00E70104">
            <w:pPr>
              <w:jc w:val="center"/>
              <w:rPr>
                <w:sz w:val="28"/>
                <w:szCs w:val="28"/>
              </w:rPr>
            </w:pPr>
            <w:r>
              <w:rPr>
                <w:sz w:val="28"/>
                <w:szCs w:val="28"/>
              </w:rPr>
              <w:t>5 223</w:t>
            </w:r>
          </w:p>
        </w:tc>
        <w:tc>
          <w:tcPr>
            <w:tcW w:w="142" w:type="pct"/>
            <w:shd w:val="clear" w:color="auto" w:fill="FFC000"/>
          </w:tcPr>
          <w:p w:rsidR="00E70104" w:rsidRPr="009327EE" w:rsidRDefault="00E70104" w:rsidP="00E70104">
            <w:pPr>
              <w:jc w:val="center"/>
              <w:rPr>
                <w:sz w:val="28"/>
                <w:szCs w:val="28"/>
              </w:rPr>
            </w:pPr>
          </w:p>
        </w:tc>
        <w:tc>
          <w:tcPr>
            <w:tcW w:w="233" w:type="pct"/>
            <w:shd w:val="clear" w:color="auto" w:fill="FFC000"/>
          </w:tcPr>
          <w:p w:rsidR="00E70104" w:rsidRPr="009327EE" w:rsidRDefault="001D4D02" w:rsidP="00E70104">
            <w:pPr>
              <w:jc w:val="center"/>
              <w:rPr>
                <w:sz w:val="28"/>
                <w:szCs w:val="28"/>
              </w:rPr>
            </w:pPr>
            <w:r>
              <w:rPr>
                <w:sz w:val="28"/>
                <w:szCs w:val="28"/>
              </w:rPr>
              <w:t>106 800,5</w:t>
            </w:r>
          </w:p>
        </w:tc>
        <w:tc>
          <w:tcPr>
            <w:tcW w:w="165" w:type="pct"/>
            <w:shd w:val="clear" w:color="auto" w:fill="FFC000"/>
          </w:tcPr>
          <w:p w:rsidR="00E70104" w:rsidRPr="009327EE" w:rsidRDefault="00E70104" w:rsidP="00E70104">
            <w:pPr>
              <w:jc w:val="center"/>
              <w:rPr>
                <w:sz w:val="28"/>
                <w:szCs w:val="28"/>
              </w:rPr>
            </w:pPr>
          </w:p>
        </w:tc>
      </w:tr>
      <w:tr w:rsidR="00E70104" w:rsidRPr="009327EE" w:rsidTr="00C9495C">
        <w:trPr>
          <w:gridAfter w:val="2"/>
          <w:wAfter w:w="2674" w:type="pct"/>
        </w:trPr>
        <w:tc>
          <w:tcPr>
            <w:tcW w:w="168" w:type="pct"/>
            <w:shd w:val="clear" w:color="auto" w:fill="FFC000"/>
            <w:noWrap/>
          </w:tcPr>
          <w:p w:rsidR="00E70104" w:rsidRPr="009327EE" w:rsidRDefault="00E70104" w:rsidP="00E70104">
            <w:pPr>
              <w:rPr>
                <w:b/>
                <w:bCs/>
                <w:color w:val="000000"/>
                <w:sz w:val="28"/>
                <w:szCs w:val="28"/>
              </w:rPr>
            </w:pPr>
            <w:r>
              <w:rPr>
                <w:b/>
                <w:bCs/>
                <w:color w:val="000000"/>
                <w:sz w:val="28"/>
                <w:szCs w:val="28"/>
              </w:rPr>
              <w:t>05</w:t>
            </w:r>
          </w:p>
        </w:tc>
        <w:tc>
          <w:tcPr>
            <w:tcW w:w="576" w:type="pct"/>
            <w:gridSpan w:val="2"/>
            <w:shd w:val="clear" w:color="auto" w:fill="FFC000"/>
          </w:tcPr>
          <w:p w:rsidR="00E70104" w:rsidRPr="009327EE" w:rsidRDefault="00E70104" w:rsidP="00E70104">
            <w:pPr>
              <w:rPr>
                <w:sz w:val="28"/>
                <w:szCs w:val="28"/>
              </w:rPr>
            </w:pPr>
            <w:r>
              <w:rPr>
                <w:sz w:val="28"/>
                <w:szCs w:val="28"/>
              </w:rPr>
              <w:t>Жилищно-коммунальное хозяйство</w:t>
            </w:r>
          </w:p>
        </w:tc>
        <w:tc>
          <w:tcPr>
            <w:tcW w:w="168" w:type="pct"/>
            <w:shd w:val="clear" w:color="auto" w:fill="FFC000"/>
          </w:tcPr>
          <w:p w:rsidR="00E70104" w:rsidRPr="009327EE" w:rsidRDefault="00E70104" w:rsidP="00E70104">
            <w:pPr>
              <w:jc w:val="center"/>
              <w:rPr>
                <w:sz w:val="28"/>
                <w:szCs w:val="28"/>
              </w:rPr>
            </w:pPr>
          </w:p>
        </w:tc>
        <w:tc>
          <w:tcPr>
            <w:tcW w:w="35" w:type="pct"/>
            <w:shd w:val="clear" w:color="auto" w:fill="FFC000"/>
          </w:tcPr>
          <w:p w:rsidR="00E70104" w:rsidRPr="009327EE" w:rsidRDefault="00E70104" w:rsidP="00E70104">
            <w:pPr>
              <w:jc w:val="center"/>
              <w:rPr>
                <w:sz w:val="28"/>
                <w:szCs w:val="28"/>
              </w:rPr>
            </w:pPr>
          </w:p>
        </w:tc>
        <w:tc>
          <w:tcPr>
            <w:tcW w:w="166" w:type="pct"/>
            <w:shd w:val="clear" w:color="auto" w:fill="FFC000"/>
          </w:tcPr>
          <w:p w:rsidR="00E70104" w:rsidRPr="00B44544" w:rsidRDefault="00E261A8" w:rsidP="00E70104">
            <w:pPr>
              <w:jc w:val="center"/>
              <w:rPr>
                <w:sz w:val="28"/>
                <w:szCs w:val="28"/>
              </w:rPr>
            </w:pPr>
            <w:r>
              <w:rPr>
                <w:sz w:val="28"/>
                <w:szCs w:val="28"/>
              </w:rPr>
              <w:t>76</w:t>
            </w:r>
          </w:p>
        </w:tc>
        <w:tc>
          <w:tcPr>
            <w:tcW w:w="273" w:type="pct"/>
            <w:shd w:val="clear" w:color="auto" w:fill="FFC000"/>
          </w:tcPr>
          <w:p w:rsidR="00E70104" w:rsidRPr="00B44544" w:rsidRDefault="00E261A8" w:rsidP="00E70104">
            <w:pPr>
              <w:jc w:val="center"/>
              <w:rPr>
                <w:sz w:val="28"/>
                <w:szCs w:val="28"/>
              </w:rPr>
            </w:pPr>
            <w:r>
              <w:rPr>
                <w:sz w:val="28"/>
                <w:szCs w:val="28"/>
              </w:rPr>
              <w:t>914</w:t>
            </w:r>
          </w:p>
        </w:tc>
        <w:tc>
          <w:tcPr>
            <w:tcW w:w="167" w:type="pct"/>
            <w:shd w:val="clear" w:color="auto" w:fill="FFC000"/>
          </w:tcPr>
          <w:p w:rsidR="00E70104" w:rsidRPr="00B44544" w:rsidRDefault="00E70104" w:rsidP="00E70104">
            <w:pPr>
              <w:jc w:val="center"/>
              <w:rPr>
                <w:sz w:val="28"/>
                <w:szCs w:val="28"/>
              </w:rPr>
            </w:pPr>
            <w:r>
              <w:rPr>
                <w:sz w:val="28"/>
                <w:szCs w:val="28"/>
              </w:rPr>
              <w:t>10</w:t>
            </w:r>
            <w:r w:rsidR="00994FB7">
              <w:rPr>
                <w:sz w:val="28"/>
                <w:szCs w:val="28"/>
              </w:rPr>
              <w:t>2</w:t>
            </w:r>
          </w:p>
        </w:tc>
        <w:tc>
          <w:tcPr>
            <w:tcW w:w="233" w:type="pct"/>
            <w:shd w:val="clear" w:color="auto" w:fill="FFC000"/>
          </w:tcPr>
          <w:p w:rsidR="00E70104" w:rsidRPr="00B44544" w:rsidRDefault="00E70104" w:rsidP="00E70104">
            <w:pPr>
              <w:jc w:val="center"/>
              <w:rPr>
                <w:sz w:val="28"/>
                <w:szCs w:val="28"/>
              </w:rPr>
            </w:pPr>
            <w:r>
              <w:rPr>
                <w:sz w:val="28"/>
                <w:szCs w:val="28"/>
              </w:rPr>
              <w:t>1</w:t>
            </w:r>
            <w:r w:rsidR="00994FB7">
              <w:rPr>
                <w:sz w:val="28"/>
                <w:szCs w:val="28"/>
              </w:rPr>
              <w:t xml:space="preserve"> </w:t>
            </w:r>
            <w:r>
              <w:rPr>
                <w:sz w:val="28"/>
                <w:szCs w:val="28"/>
              </w:rPr>
              <w:t>2</w:t>
            </w:r>
            <w:r w:rsidR="00994FB7">
              <w:rPr>
                <w:sz w:val="28"/>
                <w:szCs w:val="28"/>
              </w:rPr>
              <w:t>29</w:t>
            </w:r>
          </w:p>
        </w:tc>
        <w:tc>
          <w:tcPr>
            <w:tcW w:w="142" w:type="pct"/>
            <w:shd w:val="clear" w:color="auto" w:fill="FFC000"/>
          </w:tcPr>
          <w:p w:rsidR="00E70104" w:rsidRPr="009327EE" w:rsidRDefault="00E70104" w:rsidP="00E70104">
            <w:pPr>
              <w:jc w:val="center"/>
              <w:rPr>
                <w:sz w:val="28"/>
                <w:szCs w:val="28"/>
              </w:rPr>
            </w:pPr>
          </w:p>
        </w:tc>
        <w:tc>
          <w:tcPr>
            <w:tcW w:w="233" w:type="pct"/>
            <w:shd w:val="clear" w:color="auto" w:fill="FFC000"/>
          </w:tcPr>
          <w:p w:rsidR="00E70104" w:rsidRDefault="001D4D02" w:rsidP="00E70104">
            <w:pPr>
              <w:jc w:val="center"/>
              <w:rPr>
                <w:sz w:val="28"/>
                <w:szCs w:val="28"/>
              </w:rPr>
            </w:pPr>
            <w:r>
              <w:rPr>
                <w:sz w:val="28"/>
                <w:szCs w:val="28"/>
              </w:rPr>
              <w:t>25 132,1</w:t>
            </w:r>
          </w:p>
        </w:tc>
        <w:tc>
          <w:tcPr>
            <w:tcW w:w="165" w:type="pct"/>
            <w:shd w:val="clear" w:color="auto" w:fill="FFC000"/>
          </w:tcPr>
          <w:p w:rsidR="00E70104" w:rsidRPr="009327EE" w:rsidRDefault="00E70104" w:rsidP="00E70104">
            <w:pPr>
              <w:jc w:val="center"/>
              <w:rPr>
                <w:sz w:val="28"/>
                <w:szCs w:val="28"/>
              </w:rPr>
            </w:pPr>
          </w:p>
        </w:tc>
      </w:tr>
      <w:tr w:rsidR="00E70104" w:rsidRPr="009327EE" w:rsidTr="00C9495C">
        <w:trPr>
          <w:gridAfter w:val="2"/>
          <w:wAfter w:w="2674" w:type="pct"/>
        </w:trPr>
        <w:tc>
          <w:tcPr>
            <w:tcW w:w="168" w:type="pct"/>
            <w:shd w:val="clear" w:color="auto" w:fill="FFC000"/>
            <w:noWrap/>
          </w:tcPr>
          <w:p w:rsidR="00E70104" w:rsidRDefault="00E70104" w:rsidP="00E70104">
            <w:pPr>
              <w:rPr>
                <w:b/>
                <w:bCs/>
                <w:color w:val="000000"/>
                <w:sz w:val="28"/>
                <w:szCs w:val="28"/>
              </w:rPr>
            </w:pPr>
            <w:r>
              <w:rPr>
                <w:b/>
                <w:bCs/>
                <w:color w:val="000000"/>
                <w:sz w:val="28"/>
                <w:szCs w:val="28"/>
              </w:rPr>
              <w:t>06</w:t>
            </w:r>
          </w:p>
        </w:tc>
        <w:tc>
          <w:tcPr>
            <w:tcW w:w="576" w:type="pct"/>
            <w:gridSpan w:val="2"/>
            <w:shd w:val="clear" w:color="auto" w:fill="FFC000"/>
          </w:tcPr>
          <w:p w:rsidR="00E70104" w:rsidRDefault="00E70104" w:rsidP="00E70104">
            <w:pPr>
              <w:rPr>
                <w:sz w:val="28"/>
                <w:szCs w:val="28"/>
              </w:rPr>
            </w:pPr>
            <w:r>
              <w:rPr>
                <w:sz w:val="28"/>
                <w:szCs w:val="28"/>
              </w:rPr>
              <w:t>Охрана окружающей среды</w:t>
            </w:r>
          </w:p>
        </w:tc>
        <w:tc>
          <w:tcPr>
            <w:tcW w:w="168" w:type="pct"/>
            <w:shd w:val="clear" w:color="auto" w:fill="FFC000"/>
          </w:tcPr>
          <w:p w:rsidR="00E70104" w:rsidRPr="009327EE" w:rsidRDefault="00E70104" w:rsidP="00E70104">
            <w:pPr>
              <w:jc w:val="center"/>
              <w:rPr>
                <w:sz w:val="28"/>
                <w:szCs w:val="28"/>
              </w:rPr>
            </w:pPr>
          </w:p>
        </w:tc>
        <w:tc>
          <w:tcPr>
            <w:tcW w:w="35" w:type="pct"/>
            <w:shd w:val="clear" w:color="auto" w:fill="FFC000"/>
          </w:tcPr>
          <w:p w:rsidR="00E70104" w:rsidRPr="009327EE" w:rsidRDefault="00E70104" w:rsidP="00E70104">
            <w:pPr>
              <w:jc w:val="center"/>
              <w:rPr>
                <w:sz w:val="28"/>
                <w:szCs w:val="28"/>
              </w:rPr>
            </w:pPr>
          </w:p>
        </w:tc>
        <w:tc>
          <w:tcPr>
            <w:tcW w:w="166" w:type="pct"/>
            <w:shd w:val="clear" w:color="auto" w:fill="FFC000"/>
          </w:tcPr>
          <w:p w:rsidR="00E70104" w:rsidRPr="00B44544" w:rsidRDefault="00E70104" w:rsidP="00E70104">
            <w:pPr>
              <w:jc w:val="center"/>
              <w:rPr>
                <w:sz w:val="28"/>
                <w:szCs w:val="28"/>
              </w:rPr>
            </w:pPr>
            <w:r>
              <w:rPr>
                <w:sz w:val="28"/>
                <w:szCs w:val="28"/>
              </w:rPr>
              <w:t>-</w:t>
            </w:r>
          </w:p>
        </w:tc>
        <w:tc>
          <w:tcPr>
            <w:tcW w:w="273" w:type="pct"/>
            <w:shd w:val="clear" w:color="auto" w:fill="FFC000"/>
          </w:tcPr>
          <w:p w:rsidR="00E70104" w:rsidRPr="00B44544" w:rsidRDefault="00E261A8" w:rsidP="00E70104">
            <w:pPr>
              <w:jc w:val="center"/>
              <w:rPr>
                <w:sz w:val="28"/>
                <w:szCs w:val="28"/>
              </w:rPr>
            </w:pPr>
            <w:r>
              <w:rPr>
                <w:sz w:val="28"/>
                <w:szCs w:val="28"/>
              </w:rPr>
              <w:t>7</w:t>
            </w:r>
          </w:p>
        </w:tc>
        <w:tc>
          <w:tcPr>
            <w:tcW w:w="167" w:type="pct"/>
            <w:shd w:val="clear" w:color="auto" w:fill="FFC000"/>
          </w:tcPr>
          <w:p w:rsidR="00E70104" w:rsidRPr="00B44544" w:rsidRDefault="00994FB7" w:rsidP="00E70104">
            <w:pPr>
              <w:jc w:val="center"/>
              <w:rPr>
                <w:sz w:val="28"/>
                <w:szCs w:val="28"/>
              </w:rPr>
            </w:pPr>
            <w:r>
              <w:rPr>
                <w:sz w:val="28"/>
                <w:szCs w:val="28"/>
              </w:rPr>
              <w:t>1</w:t>
            </w:r>
          </w:p>
        </w:tc>
        <w:tc>
          <w:tcPr>
            <w:tcW w:w="233" w:type="pct"/>
            <w:shd w:val="clear" w:color="auto" w:fill="FFC000"/>
          </w:tcPr>
          <w:p w:rsidR="00E70104" w:rsidRPr="00B44544" w:rsidRDefault="00994FB7" w:rsidP="00E70104">
            <w:pPr>
              <w:jc w:val="center"/>
              <w:rPr>
                <w:sz w:val="28"/>
                <w:szCs w:val="28"/>
              </w:rPr>
            </w:pPr>
            <w:r>
              <w:rPr>
                <w:sz w:val="28"/>
                <w:szCs w:val="28"/>
              </w:rPr>
              <w:t>12</w:t>
            </w:r>
          </w:p>
        </w:tc>
        <w:tc>
          <w:tcPr>
            <w:tcW w:w="142" w:type="pct"/>
            <w:shd w:val="clear" w:color="auto" w:fill="FFC000"/>
          </w:tcPr>
          <w:p w:rsidR="00E70104" w:rsidRPr="009327EE" w:rsidRDefault="00E70104" w:rsidP="00E70104">
            <w:pPr>
              <w:jc w:val="center"/>
              <w:rPr>
                <w:sz w:val="28"/>
                <w:szCs w:val="28"/>
              </w:rPr>
            </w:pPr>
          </w:p>
        </w:tc>
        <w:tc>
          <w:tcPr>
            <w:tcW w:w="233" w:type="pct"/>
            <w:shd w:val="clear" w:color="auto" w:fill="FFC000"/>
          </w:tcPr>
          <w:p w:rsidR="00E70104" w:rsidRDefault="001D4D02" w:rsidP="00E70104">
            <w:pPr>
              <w:jc w:val="center"/>
              <w:rPr>
                <w:sz w:val="28"/>
                <w:szCs w:val="28"/>
              </w:rPr>
            </w:pPr>
            <w:r>
              <w:rPr>
                <w:sz w:val="28"/>
                <w:szCs w:val="28"/>
              </w:rPr>
              <w:t>245,0</w:t>
            </w:r>
          </w:p>
        </w:tc>
        <w:tc>
          <w:tcPr>
            <w:tcW w:w="165" w:type="pct"/>
            <w:shd w:val="clear" w:color="auto" w:fill="FFC000"/>
          </w:tcPr>
          <w:p w:rsidR="00E70104" w:rsidRPr="009327EE" w:rsidRDefault="00E70104" w:rsidP="00E70104">
            <w:pPr>
              <w:jc w:val="center"/>
              <w:rPr>
                <w:sz w:val="28"/>
                <w:szCs w:val="28"/>
              </w:rPr>
            </w:pPr>
          </w:p>
        </w:tc>
      </w:tr>
      <w:tr w:rsidR="00E70104" w:rsidRPr="009327EE" w:rsidTr="00C9495C">
        <w:trPr>
          <w:gridAfter w:val="2"/>
          <w:wAfter w:w="2674" w:type="pct"/>
        </w:trPr>
        <w:tc>
          <w:tcPr>
            <w:tcW w:w="168" w:type="pct"/>
            <w:shd w:val="clear" w:color="auto" w:fill="auto"/>
            <w:noWrap/>
          </w:tcPr>
          <w:p w:rsidR="00E70104" w:rsidRPr="009327EE" w:rsidRDefault="00E70104" w:rsidP="00E70104">
            <w:pPr>
              <w:rPr>
                <w:b/>
                <w:bCs/>
                <w:color w:val="000000"/>
                <w:sz w:val="28"/>
                <w:szCs w:val="28"/>
              </w:rPr>
            </w:pPr>
            <w:r w:rsidRPr="009327EE">
              <w:rPr>
                <w:b/>
                <w:bCs/>
                <w:color w:val="000000"/>
                <w:sz w:val="28"/>
                <w:szCs w:val="28"/>
              </w:rPr>
              <w:t>07</w:t>
            </w:r>
          </w:p>
        </w:tc>
        <w:tc>
          <w:tcPr>
            <w:tcW w:w="576" w:type="pct"/>
            <w:gridSpan w:val="2"/>
            <w:shd w:val="clear" w:color="auto" w:fill="auto"/>
          </w:tcPr>
          <w:p w:rsidR="00E70104" w:rsidRPr="009327EE" w:rsidRDefault="00E70104" w:rsidP="00E70104">
            <w:pPr>
              <w:rPr>
                <w:sz w:val="28"/>
                <w:szCs w:val="28"/>
              </w:rPr>
            </w:pPr>
            <w:r w:rsidRPr="009327EE">
              <w:rPr>
                <w:sz w:val="28"/>
                <w:szCs w:val="28"/>
              </w:rPr>
              <w:t>Образование</w:t>
            </w:r>
          </w:p>
        </w:tc>
        <w:tc>
          <w:tcPr>
            <w:tcW w:w="168" w:type="pct"/>
            <w:shd w:val="clear" w:color="auto" w:fill="auto"/>
          </w:tcPr>
          <w:p w:rsidR="00E70104" w:rsidRPr="009327EE" w:rsidRDefault="00E70104" w:rsidP="00E70104">
            <w:pPr>
              <w:jc w:val="center"/>
              <w:rPr>
                <w:sz w:val="28"/>
                <w:szCs w:val="28"/>
              </w:rPr>
            </w:pPr>
          </w:p>
        </w:tc>
        <w:tc>
          <w:tcPr>
            <w:tcW w:w="35" w:type="pct"/>
            <w:shd w:val="clear" w:color="auto" w:fill="auto"/>
          </w:tcPr>
          <w:p w:rsidR="00E70104" w:rsidRPr="009327EE" w:rsidRDefault="00E70104" w:rsidP="00E70104">
            <w:pPr>
              <w:jc w:val="center"/>
              <w:rPr>
                <w:sz w:val="28"/>
                <w:szCs w:val="28"/>
              </w:rPr>
            </w:pPr>
          </w:p>
        </w:tc>
        <w:tc>
          <w:tcPr>
            <w:tcW w:w="166" w:type="pct"/>
            <w:shd w:val="clear" w:color="auto" w:fill="auto"/>
          </w:tcPr>
          <w:p w:rsidR="00E70104" w:rsidRPr="00B44544" w:rsidRDefault="00E261A8" w:rsidP="00E70104">
            <w:pPr>
              <w:jc w:val="center"/>
              <w:rPr>
                <w:sz w:val="28"/>
                <w:szCs w:val="28"/>
              </w:rPr>
            </w:pPr>
            <w:r>
              <w:rPr>
                <w:sz w:val="28"/>
                <w:szCs w:val="28"/>
              </w:rPr>
              <w:t>1 691</w:t>
            </w:r>
          </w:p>
        </w:tc>
        <w:tc>
          <w:tcPr>
            <w:tcW w:w="273" w:type="pct"/>
            <w:shd w:val="clear" w:color="auto" w:fill="auto"/>
          </w:tcPr>
          <w:p w:rsidR="00E70104" w:rsidRPr="00B44544" w:rsidRDefault="00E261A8" w:rsidP="00E70104">
            <w:pPr>
              <w:jc w:val="center"/>
              <w:rPr>
                <w:sz w:val="28"/>
                <w:szCs w:val="28"/>
              </w:rPr>
            </w:pPr>
            <w:r>
              <w:rPr>
                <w:sz w:val="28"/>
                <w:szCs w:val="28"/>
              </w:rPr>
              <w:t>20 287</w:t>
            </w:r>
          </w:p>
        </w:tc>
        <w:tc>
          <w:tcPr>
            <w:tcW w:w="167" w:type="pct"/>
            <w:shd w:val="clear" w:color="auto" w:fill="auto"/>
          </w:tcPr>
          <w:p w:rsidR="00E70104" w:rsidRPr="00B44544" w:rsidRDefault="00E70104" w:rsidP="00E70104">
            <w:pPr>
              <w:jc w:val="center"/>
              <w:rPr>
                <w:sz w:val="28"/>
                <w:szCs w:val="28"/>
              </w:rPr>
            </w:pPr>
            <w:r>
              <w:rPr>
                <w:sz w:val="28"/>
                <w:szCs w:val="28"/>
              </w:rPr>
              <w:t xml:space="preserve">1 </w:t>
            </w:r>
            <w:r w:rsidR="00994FB7">
              <w:rPr>
                <w:sz w:val="28"/>
                <w:szCs w:val="28"/>
              </w:rPr>
              <w:t>755</w:t>
            </w:r>
          </w:p>
        </w:tc>
        <w:tc>
          <w:tcPr>
            <w:tcW w:w="233" w:type="pct"/>
            <w:shd w:val="clear" w:color="auto" w:fill="auto"/>
          </w:tcPr>
          <w:p w:rsidR="00E70104" w:rsidRPr="00B44544" w:rsidRDefault="00994FB7" w:rsidP="00E70104">
            <w:pPr>
              <w:jc w:val="center"/>
              <w:rPr>
                <w:sz w:val="28"/>
                <w:szCs w:val="28"/>
              </w:rPr>
            </w:pPr>
            <w:r>
              <w:rPr>
                <w:sz w:val="28"/>
                <w:szCs w:val="28"/>
              </w:rPr>
              <w:t>21 065</w:t>
            </w:r>
          </w:p>
        </w:tc>
        <w:tc>
          <w:tcPr>
            <w:tcW w:w="142" w:type="pct"/>
            <w:shd w:val="clear" w:color="auto" w:fill="auto"/>
          </w:tcPr>
          <w:p w:rsidR="00E70104" w:rsidRPr="009327EE" w:rsidRDefault="00E70104" w:rsidP="00E70104">
            <w:pPr>
              <w:jc w:val="center"/>
              <w:rPr>
                <w:sz w:val="28"/>
                <w:szCs w:val="28"/>
              </w:rPr>
            </w:pPr>
          </w:p>
        </w:tc>
        <w:tc>
          <w:tcPr>
            <w:tcW w:w="233" w:type="pct"/>
            <w:shd w:val="clear" w:color="auto" w:fill="auto"/>
          </w:tcPr>
          <w:p w:rsidR="00E70104" w:rsidRPr="009327EE" w:rsidRDefault="001D4D02" w:rsidP="00E70104">
            <w:pPr>
              <w:jc w:val="center"/>
              <w:rPr>
                <w:sz w:val="28"/>
                <w:szCs w:val="28"/>
              </w:rPr>
            </w:pPr>
            <w:r>
              <w:rPr>
                <w:sz w:val="28"/>
                <w:szCs w:val="28"/>
              </w:rPr>
              <w:t>430 742,2</w:t>
            </w:r>
          </w:p>
        </w:tc>
        <w:tc>
          <w:tcPr>
            <w:tcW w:w="165" w:type="pct"/>
            <w:shd w:val="clear" w:color="auto" w:fill="auto"/>
          </w:tcPr>
          <w:p w:rsidR="00E70104" w:rsidRPr="009327EE" w:rsidRDefault="00E70104" w:rsidP="00E70104">
            <w:pPr>
              <w:jc w:val="center"/>
              <w:rPr>
                <w:sz w:val="28"/>
                <w:szCs w:val="28"/>
              </w:rPr>
            </w:pPr>
          </w:p>
        </w:tc>
      </w:tr>
      <w:tr w:rsidR="00E70104" w:rsidRPr="009327EE" w:rsidTr="00C9495C">
        <w:trPr>
          <w:gridAfter w:val="2"/>
          <w:wAfter w:w="2674" w:type="pct"/>
        </w:trPr>
        <w:tc>
          <w:tcPr>
            <w:tcW w:w="168" w:type="pct"/>
            <w:shd w:val="clear" w:color="auto" w:fill="FFC000"/>
            <w:noWrap/>
          </w:tcPr>
          <w:p w:rsidR="00E70104" w:rsidRPr="009327EE" w:rsidRDefault="00E70104" w:rsidP="00E70104">
            <w:pPr>
              <w:rPr>
                <w:b/>
                <w:bCs/>
                <w:color w:val="000000"/>
                <w:sz w:val="28"/>
                <w:szCs w:val="28"/>
              </w:rPr>
            </w:pPr>
            <w:r w:rsidRPr="009327EE">
              <w:rPr>
                <w:b/>
                <w:bCs/>
                <w:color w:val="000000"/>
                <w:sz w:val="28"/>
                <w:szCs w:val="28"/>
              </w:rPr>
              <w:t>08</w:t>
            </w:r>
          </w:p>
        </w:tc>
        <w:tc>
          <w:tcPr>
            <w:tcW w:w="576" w:type="pct"/>
            <w:gridSpan w:val="2"/>
            <w:shd w:val="clear" w:color="auto" w:fill="FFC000"/>
          </w:tcPr>
          <w:p w:rsidR="00E70104" w:rsidRPr="009327EE" w:rsidRDefault="00E70104" w:rsidP="00E70104">
            <w:pPr>
              <w:rPr>
                <w:sz w:val="28"/>
                <w:szCs w:val="28"/>
              </w:rPr>
            </w:pPr>
            <w:r w:rsidRPr="009327EE">
              <w:rPr>
                <w:sz w:val="28"/>
                <w:szCs w:val="28"/>
              </w:rPr>
              <w:t>Культура и кинематография</w:t>
            </w:r>
          </w:p>
        </w:tc>
        <w:tc>
          <w:tcPr>
            <w:tcW w:w="168" w:type="pct"/>
            <w:shd w:val="clear" w:color="auto" w:fill="FFC000"/>
          </w:tcPr>
          <w:p w:rsidR="00E70104" w:rsidRPr="009327EE" w:rsidRDefault="00E70104" w:rsidP="00E70104">
            <w:pPr>
              <w:jc w:val="center"/>
              <w:rPr>
                <w:sz w:val="28"/>
                <w:szCs w:val="28"/>
              </w:rPr>
            </w:pPr>
          </w:p>
        </w:tc>
        <w:tc>
          <w:tcPr>
            <w:tcW w:w="35" w:type="pct"/>
            <w:shd w:val="clear" w:color="auto" w:fill="FFC000"/>
          </w:tcPr>
          <w:p w:rsidR="00E70104" w:rsidRPr="009327EE" w:rsidRDefault="00E70104" w:rsidP="00E70104">
            <w:pPr>
              <w:jc w:val="center"/>
              <w:rPr>
                <w:sz w:val="28"/>
                <w:szCs w:val="28"/>
              </w:rPr>
            </w:pPr>
          </w:p>
        </w:tc>
        <w:tc>
          <w:tcPr>
            <w:tcW w:w="166" w:type="pct"/>
            <w:shd w:val="clear" w:color="auto" w:fill="FFC000"/>
          </w:tcPr>
          <w:p w:rsidR="00E70104" w:rsidRPr="00B44544" w:rsidRDefault="00E261A8" w:rsidP="00E70104">
            <w:pPr>
              <w:jc w:val="center"/>
              <w:rPr>
                <w:sz w:val="28"/>
                <w:szCs w:val="28"/>
              </w:rPr>
            </w:pPr>
            <w:r>
              <w:rPr>
                <w:sz w:val="28"/>
                <w:szCs w:val="28"/>
              </w:rPr>
              <w:t>318</w:t>
            </w:r>
          </w:p>
        </w:tc>
        <w:tc>
          <w:tcPr>
            <w:tcW w:w="273" w:type="pct"/>
            <w:shd w:val="clear" w:color="auto" w:fill="FFC000"/>
          </w:tcPr>
          <w:p w:rsidR="00E70104" w:rsidRPr="00B44544" w:rsidRDefault="00E261A8" w:rsidP="00E70104">
            <w:pPr>
              <w:jc w:val="center"/>
              <w:rPr>
                <w:sz w:val="28"/>
                <w:szCs w:val="28"/>
              </w:rPr>
            </w:pPr>
            <w:r>
              <w:rPr>
                <w:sz w:val="28"/>
                <w:szCs w:val="28"/>
              </w:rPr>
              <w:t>3 814</w:t>
            </w:r>
          </w:p>
        </w:tc>
        <w:tc>
          <w:tcPr>
            <w:tcW w:w="167" w:type="pct"/>
            <w:shd w:val="clear" w:color="auto" w:fill="FFC000"/>
          </w:tcPr>
          <w:p w:rsidR="00E70104" w:rsidRPr="00B44544" w:rsidRDefault="00994FB7" w:rsidP="00E70104">
            <w:pPr>
              <w:jc w:val="center"/>
              <w:rPr>
                <w:sz w:val="28"/>
                <w:szCs w:val="28"/>
              </w:rPr>
            </w:pPr>
            <w:r>
              <w:rPr>
                <w:sz w:val="28"/>
                <w:szCs w:val="28"/>
              </w:rPr>
              <w:t>426</w:t>
            </w:r>
          </w:p>
        </w:tc>
        <w:tc>
          <w:tcPr>
            <w:tcW w:w="233" w:type="pct"/>
            <w:shd w:val="clear" w:color="auto" w:fill="FFC000"/>
          </w:tcPr>
          <w:p w:rsidR="00E70104" w:rsidRPr="00B44544" w:rsidRDefault="00994FB7" w:rsidP="00E70104">
            <w:pPr>
              <w:jc w:val="center"/>
              <w:rPr>
                <w:sz w:val="28"/>
                <w:szCs w:val="28"/>
              </w:rPr>
            </w:pPr>
            <w:r>
              <w:rPr>
                <w:sz w:val="28"/>
                <w:szCs w:val="28"/>
              </w:rPr>
              <w:t>5 111</w:t>
            </w:r>
          </w:p>
        </w:tc>
        <w:tc>
          <w:tcPr>
            <w:tcW w:w="142" w:type="pct"/>
            <w:shd w:val="clear" w:color="auto" w:fill="FFC000"/>
          </w:tcPr>
          <w:p w:rsidR="00E70104" w:rsidRPr="009327EE" w:rsidRDefault="00E70104" w:rsidP="00E70104">
            <w:pPr>
              <w:jc w:val="center"/>
              <w:rPr>
                <w:sz w:val="28"/>
                <w:szCs w:val="28"/>
              </w:rPr>
            </w:pPr>
          </w:p>
        </w:tc>
        <w:tc>
          <w:tcPr>
            <w:tcW w:w="233" w:type="pct"/>
            <w:shd w:val="clear" w:color="auto" w:fill="FFC000"/>
          </w:tcPr>
          <w:p w:rsidR="00E70104" w:rsidRPr="009327EE" w:rsidRDefault="00E70104" w:rsidP="00E70104">
            <w:pPr>
              <w:jc w:val="center"/>
              <w:rPr>
                <w:sz w:val="28"/>
                <w:szCs w:val="28"/>
              </w:rPr>
            </w:pPr>
            <w:r>
              <w:rPr>
                <w:sz w:val="28"/>
                <w:szCs w:val="28"/>
              </w:rPr>
              <w:t>1</w:t>
            </w:r>
            <w:r w:rsidR="001D4D02">
              <w:rPr>
                <w:sz w:val="28"/>
                <w:szCs w:val="28"/>
              </w:rPr>
              <w:t>04 517,8</w:t>
            </w:r>
          </w:p>
        </w:tc>
        <w:tc>
          <w:tcPr>
            <w:tcW w:w="165" w:type="pct"/>
            <w:shd w:val="clear" w:color="auto" w:fill="FFC000"/>
          </w:tcPr>
          <w:p w:rsidR="00E70104" w:rsidRPr="009327EE" w:rsidRDefault="00E70104" w:rsidP="00E70104">
            <w:pPr>
              <w:jc w:val="center"/>
              <w:rPr>
                <w:sz w:val="28"/>
                <w:szCs w:val="28"/>
              </w:rPr>
            </w:pPr>
          </w:p>
        </w:tc>
      </w:tr>
      <w:tr w:rsidR="00E70104" w:rsidRPr="009327EE" w:rsidTr="00C9495C">
        <w:trPr>
          <w:gridAfter w:val="2"/>
          <w:wAfter w:w="2674" w:type="pct"/>
        </w:trPr>
        <w:tc>
          <w:tcPr>
            <w:tcW w:w="168" w:type="pct"/>
            <w:shd w:val="clear" w:color="auto" w:fill="auto"/>
            <w:noWrap/>
          </w:tcPr>
          <w:p w:rsidR="00E70104" w:rsidRPr="009327EE" w:rsidRDefault="00E70104" w:rsidP="00E70104">
            <w:pPr>
              <w:rPr>
                <w:b/>
                <w:bCs/>
                <w:color w:val="000000"/>
                <w:sz w:val="28"/>
                <w:szCs w:val="28"/>
              </w:rPr>
            </w:pPr>
            <w:r w:rsidRPr="009327EE">
              <w:rPr>
                <w:b/>
                <w:bCs/>
                <w:color w:val="000000"/>
                <w:sz w:val="28"/>
                <w:szCs w:val="28"/>
              </w:rPr>
              <w:t>10</w:t>
            </w:r>
          </w:p>
        </w:tc>
        <w:tc>
          <w:tcPr>
            <w:tcW w:w="576" w:type="pct"/>
            <w:gridSpan w:val="2"/>
            <w:shd w:val="clear" w:color="auto" w:fill="auto"/>
          </w:tcPr>
          <w:p w:rsidR="00E70104" w:rsidRPr="009327EE" w:rsidRDefault="00E70104" w:rsidP="00E70104">
            <w:pPr>
              <w:rPr>
                <w:sz w:val="28"/>
                <w:szCs w:val="28"/>
              </w:rPr>
            </w:pPr>
            <w:r w:rsidRPr="009327EE">
              <w:rPr>
                <w:sz w:val="28"/>
                <w:szCs w:val="28"/>
              </w:rPr>
              <w:t>Социальная политика</w:t>
            </w:r>
          </w:p>
        </w:tc>
        <w:tc>
          <w:tcPr>
            <w:tcW w:w="168" w:type="pct"/>
            <w:shd w:val="clear" w:color="auto" w:fill="auto"/>
          </w:tcPr>
          <w:p w:rsidR="00E70104" w:rsidRPr="009327EE" w:rsidRDefault="00E70104" w:rsidP="00E70104">
            <w:pPr>
              <w:jc w:val="center"/>
              <w:rPr>
                <w:sz w:val="28"/>
                <w:szCs w:val="28"/>
              </w:rPr>
            </w:pPr>
          </w:p>
        </w:tc>
        <w:tc>
          <w:tcPr>
            <w:tcW w:w="35" w:type="pct"/>
            <w:shd w:val="clear" w:color="auto" w:fill="auto"/>
          </w:tcPr>
          <w:p w:rsidR="00E70104" w:rsidRPr="009327EE" w:rsidRDefault="00E70104" w:rsidP="00E70104">
            <w:pPr>
              <w:jc w:val="center"/>
              <w:rPr>
                <w:sz w:val="28"/>
                <w:szCs w:val="28"/>
              </w:rPr>
            </w:pPr>
          </w:p>
        </w:tc>
        <w:tc>
          <w:tcPr>
            <w:tcW w:w="166" w:type="pct"/>
            <w:shd w:val="clear" w:color="auto" w:fill="auto"/>
          </w:tcPr>
          <w:p w:rsidR="00E70104" w:rsidRPr="009327EE" w:rsidRDefault="00E261A8" w:rsidP="00E70104">
            <w:pPr>
              <w:jc w:val="center"/>
              <w:rPr>
                <w:sz w:val="28"/>
                <w:szCs w:val="28"/>
              </w:rPr>
            </w:pPr>
            <w:r>
              <w:rPr>
                <w:sz w:val="28"/>
                <w:szCs w:val="28"/>
              </w:rPr>
              <w:t>118</w:t>
            </w:r>
          </w:p>
        </w:tc>
        <w:tc>
          <w:tcPr>
            <w:tcW w:w="273" w:type="pct"/>
            <w:shd w:val="clear" w:color="auto" w:fill="auto"/>
          </w:tcPr>
          <w:p w:rsidR="00E70104" w:rsidRPr="009327EE" w:rsidRDefault="00E261A8" w:rsidP="00E70104">
            <w:pPr>
              <w:jc w:val="center"/>
              <w:rPr>
                <w:sz w:val="28"/>
                <w:szCs w:val="28"/>
              </w:rPr>
            </w:pPr>
            <w:r>
              <w:rPr>
                <w:sz w:val="28"/>
                <w:szCs w:val="28"/>
              </w:rPr>
              <w:t>1 415</w:t>
            </w:r>
          </w:p>
        </w:tc>
        <w:tc>
          <w:tcPr>
            <w:tcW w:w="167" w:type="pct"/>
            <w:shd w:val="clear" w:color="auto" w:fill="auto"/>
          </w:tcPr>
          <w:p w:rsidR="00E70104" w:rsidRPr="009327EE" w:rsidRDefault="00994FB7" w:rsidP="00E70104">
            <w:pPr>
              <w:jc w:val="center"/>
              <w:rPr>
                <w:sz w:val="28"/>
                <w:szCs w:val="28"/>
              </w:rPr>
            </w:pPr>
            <w:r>
              <w:rPr>
                <w:sz w:val="28"/>
                <w:szCs w:val="28"/>
              </w:rPr>
              <w:t>139</w:t>
            </w:r>
          </w:p>
        </w:tc>
        <w:tc>
          <w:tcPr>
            <w:tcW w:w="233" w:type="pct"/>
            <w:shd w:val="clear" w:color="auto" w:fill="auto"/>
          </w:tcPr>
          <w:p w:rsidR="00E70104" w:rsidRPr="009327EE" w:rsidRDefault="00E70104" w:rsidP="00E70104">
            <w:pPr>
              <w:jc w:val="center"/>
              <w:rPr>
                <w:sz w:val="28"/>
                <w:szCs w:val="28"/>
              </w:rPr>
            </w:pPr>
            <w:r>
              <w:rPr>
                <w:sz w:val="28"/>
                <w:szCs w:val="28"/>
              </w:rPr>
              <w:t xml:space="preserve">1 </w:t>
            </w:r>
            <w:r w:rsidR="00994FB7">
              <w:rPr>
                <w:sz w:val="28"/>
                <w:szCs w:val="28"/>
              </w:rPr>
              <w:t>669</w:t>
            </w:r>
          </w:p>
        </w:tc>
        <w:tc>
          <w:tcPr>
            <w:tcW w:w="142" w:type="pct"/>
            <w:shd w:val="clear" w:color="auto" w:fill="auto"/>
          </w:tcPr>
          <w:p w:rsidR="00E70104" w:rsidRPr="009327EE" w:rsidRDefault="00E70104" w:rsidP="00E70104">
            <w:pPr>
              <w:jc w:val="center"/>
              <w:rPr>
                <w:sz w:val="28"/>
                <w:szCs w:val="28"/>
              </w:rPr>
            </w:pPr>
          </w:p>
        </w:tc>
        <w:tc>
          <w:tcPr>
            <w:tcW w:w="233" w:type="pct"/>
            <w:shd w:val="clear" w:color="auto" w:fill="auto"/>
          </w:tcPr>
          <w:p w:rsidR="00E70104" w:rsidRPr="009327EE" w:rsidRDefault="001D4D02" w:rsidP="00E70104">
            <w:pPr>
              <w:jc w:val="center"/>
              <w:rPr>
                <w:sz w:val="28"/>
                <w:szCs w:val="28"/>
              </w:rPr>
            </w:pPr>
            <w:r>
              <w:rPr>
                <w:sz w:val="28"/>
                <w:szCs w:val="28"/>
              </w:rPr>
              <w:t>34 128,0</w:t>
            </w:r>
          </w:p>
        </w:tc>
        <w:tc>
          <w:tcPr>
            <w:tcW w:w="165" w:type="pct"/>
            <w:shd w:val="clear" w:color="auto" w:fill="auto"/>
          </w:tcPr>
          <w:p w:rsidR="00E70104" w:rsidRPr="009327EE" w:rsidRDefault="00E70104" w:rsidP="00E70104">
            <w:pPr>
              <w:jc w:val="center"/>
              <w:rPr>
                <w:sz w:val="28"/>
                <w:szCs w:val="28"/>
              </w:rPr>
            </w:pPr>
          </w:p>
        </w:tc>
      </w:tr>
      <w:tr w:rsidR="00E70104" w:rsidRPr="009327EE" w:rsidTr="00C9495C">
        <w:trPr>
          <w:gridAfter w:val="2"/>
          <w:wAfter w:w="2674" w:type="pct"/>
        </w:trPr>
        <w:tc>
          <w:tcPr>
            <w:tcW w:w="168" w:type="pct"/>
            <w:shd w:val="clear" w:color="auto" w:fill="FFC000"/>
            <w:noWrap/>
          </w:tcPr>
          <w:p w:rsidR="00E70104" w:rsidRPr="009327EE" w:rsidRDefault="00E70104" w:rsidP="00E70104">
            <w:pPr>
              <w:rPr>
                <w:b/>
                <w:bCs/>
                <w:color w:val="000000"/>
                <w:sz w:val="28"/>
                <w:szCs w:val="28"/>
              </w:rPr>
            </w:pPr>
            <w:r w:rsidRPr="009327EE">
              <w:rPr>
                <w:b/>
                <w:bCs/>
                <w:color w:val="000000"/>
                <w:sz w:val="28"/>
                <w:szCs w:val="28"/>
              </w:rPr>
              <w:t>11</w:t>
            </w:r>
          </w:p>
        </w:tc>
        <w:tc>
          <w:tcPr>
            <w:tcW w:w="576" w:type="pct"/>
            <w:gridSpan w:val="2"/>
            <w:shd w:val="clear" w:color="auto" w:fill="FFC000"/>
          </w:tcPr>
          <w:p w:rsidR="00E70104" w:rsidRPr="009327EE" w:rsidRDefault="00E70104" w:rsidP="00E70104">
            <w:pPr>
              <w:rPr>
                <w:sz w:val="28"/>
                <w:szCs w:val="28"/>
              </w:rPr>
            </w:pPr>
            <w:r w:rsidRPr="009327EE">
              <w:rPr>
                <w:sz w:val="28"/>
                <w:szCs w:val="28"/>
              </w:rPr>
              <w:t>Физическая культура и спорт</w:t>
            </w:r>
          </w:p>
        </w:tc>
        <w:tc>
          <w:tcPr>
            <w:tcW w:w="168" w:type="pct"/>
            <w:shd w:val="clear" w:color="auto" w:fill="FFC000"/>
          </w:tcPr>
          <w:p w:rsidR="00E70104" w:rsidRPr="009327EE" w:rsidRDefault="00E70104" w:rsidP="00E70104">
            <w:pPr>
              <w:jc w:val="center"/>
              <w:rPr>
                <w:sz w:val="28"/>
                <w:szCs w:val="28"/>
              </w:rPr>
            </w:pPr>
          </w:p>
        </w:tc>
        <w:tc>
          <w:tcPr>
            <w:tcW w:w="35" w:type="pct"/>
            <w:shd w:val="clear" w:color="auto" w:fill="FFC000"/>
          </w:tcPr>
          <w:p w:rsidR="00E70104" w:rsidRPr="009327EE" w:rsidRDefault="00E70104" w:rsidP="00E70104">
            <w:pPr>
              <w:jc w:val="center"/>
              <w:rPr>
                <w:sz w:val="28"/>
                <w:szCs w:val="28"/>
              </w:rPr>
            </w:pPr>
          </w:p>
        </w:tc>
        <w:tc>
          <w:tcPr>
            <w:tcW w:w="166" w:type="pct"/>
            <w:shd w:val="clear" w:color="auto" w:fill="FFC000"/>
          </w:tcPr>
          <w:p w:rsidR="00E70104" w:rsidRPr="009327EE" w:rsidRDefault="00E261A8" w:rsidP="00E70104">
            <w:pPr>
              <w:jc w:val="center"/>
              <w:rPr>
                <w:sz w:val="28"/>
                <w:szCs w:val="28"/>
              </w:rPr>
            </w:pPr>
            <w:r>
              <w:rPr>
                <w:sz w:val="28"/>
                <w:szCs w:val="28"/>
              </w:rPr>
              <w:t>191</w:t>
            </w:r>
          </w:p>
        </w:tc>
        <w:tc>
          <w:tcPr>
            <w:tcW w:w="273" w:type="pct"/>
            <w:shd w:val="clear" w:color="auto" w:fill="FFC000"/>
          </w:tcPr>
          <w:p w:rsidR="00E70104" w:rsidRPr="009327EE" w:rsidRDefault="00E261A8" w:rsidP="00E70104">
            <w:pPr>
              <w:jc w:val="center"/>
              <w:rPr>
                <w:sz w:val="28"/>
                <w:szCs w:val="28"/>
              </w:rPr>
            </w:pPr>
            <w:r>
              <w:rPr>
                <w:sz w:val="28"/>
                <w:szCs w:val="28"/>
              </w:rPr>
              <w:t>2 298</w:t>
            </w:r>
          </w:p>
        </w:tc>
        <w:tc>
          <w:tcPr>
            <w:tcW w:w="167" w:type="pct"/>
            <w:shd w:val="clear" w:color="auto" w:fill="FFC000"/>
          </w:tcPr>
          <w:p w:rsidR="00E70104" w:rsidRPr="009327EE" w:rsidRDefault="00994FB7" w:rsidP="00E70104">
            <w:pPr>
              <w:jc w:val="center"/>
              <w:rPr>
                <w:sz w:val="28"/>
                <w:szCs w:val="28"/>
              </w:rPr>
            </w:pPr>
            <w:r>
              <w:rPr>
                <w:sz w:val="28"/>
                <w:szCs w:val="28"/>
              </w:rPr>
              <w:t>203</w:t>
            </w:r>
          </w:p>
        </w:tc>
        <w:tc>
          <w:tcPr>
            <w:tcW w:w="233" w:type="pct"/>
            <w:shd w:val="clear" w:color="auto" w:fill="FFC000"/>
          </w:tcPr>
          <w:p w:rsidR="00E70104" w:rsidRPr="009327EE" w:rsidRDefault="00994FB7" w:rsidP="00E70104">
            <w:pPr>
              <w:jc w:val="center"/>
              <w:rPr>
                <w:sz w:val="28"/>
                <w:szCs w:val="28"/>
              </w:rPr>
            </w:pPr>
            <w:r>
              <w:rPr>
                <w:sz w:val="28"/>
                <w:szCs w:val="28"/>
              </w:rPr>
              <w:t>2 440</w:t>
            </w:r>
          </w:p>
        </w:tc>
        <w:tc>
          <w:tcPr>
            <w:tcW w:w="142" w:type="pct"/>
            <w:shd w:val="clear" w:color="auto" w:fill="FFC000"/>
          </w:tcPr>
          <w:p w:rsidR="00E70104" w:rsidRPr="009327EE" w:rsidRDefault="00E70104" w:rsidP="00E70104">
            <w:pPr>
              <w:jc w:val="center"/>
              <w:rPr>
                <w:sz w:val="28"/>
                <w:szCs w:val="28"/>
              </w:rPr>
            </w:pPr>
          </w:p>
        </w:tc>
        <w:tc>
          <w:tcPr>
            <w:tcW w:w="233" w:type="pct"/>
            <w:shd w:val="clear" w:color="auto" w:fill="FFC000"/>
          </w:tcPr>
          <w:p w:rsidR="00E70104" w:rsidRPr="009327EE" w:rsidRDefault="001D4D02" w:rsidP="00E70104">
            <w:pPr>
              <w:jc w:val="center"/>
              <w:rPr>
                <w:sz w:val="28"/>
                <w:szCs w:val="28"/>
              </w:rPr>
            </w:pPr>
            <w:r>
              <w:rPr>
                <w:sz w:val="28"/>
                <w:szCs w:val="28"/>
              </w:rPr>
              <w:t>49 898,6</w:t>
            </w:r>
          </w:p>
        </w:tc>
        <w:tc>
          <w:tcPr>
            <w:tcW w:w="165" w:type="pct"/>
            <w:shd w:val="clear" w:color="auto" w:fill="FFC000"/>
          </w:tcPr>
          <w:p w:rsidR="00E70104" w:rsidRPr="009327EE" w:rsidRDefault="00E70104" w:rsidP="00E70104">
            <w:pPr>
              <w:jc w:val="center"/>
              <w:rPr>
                <w:sz w:val="28"/>
                <w:szCs w:val="28"/>
              </w:rPr>
            </w:pPr>
          </w:p>
        </w:tc>
      </w:tr>
      <w:tr w:rsidR="00E70104" w:rsidRPr="009327EE" w:rsidTr="00C9495C">
        <w:trPr>
          <w:gridAfter w:val="2"/>
          <w:wAfter w:w="2674" w:type="pct"/>
        </w:trPr>
        <w:tc>
          <w:tcPr>
            <w:tcW w:w="168" w:type="pct"/>
            <w:shd w:val="clear" w:color="auto" w:fill="auto"/>
            <w:noWrap/>
          </w:tcPr>
          <w:p w:rsidR="00E70104" w:rsidRPr="009327EE" w:rsidRDefault="00E70104" w:rsidP="00E70104">
            <w:pPr>
              <w:rPr>
                <w:b/>
                <w:bCs/>
                <w:color w:val="000000"/>
                <w:sz w:val="28"/>
                <w:szCs w:val="28"/>
              </w:rPr>
            </w:pPr>
            <w:r>
              <w:rPr>
                <w:b/>
                <w:bCs/>
                <w:color w:val="000000"/>
                <w:sz w:val="28"/>
                <w:szCs w:val="28"/>
              </w:rPr>
              <w:t>13</w:t>
            </w:r>
          </w:p>
        </w:tc>
        <w:tc>
          <w:tcPr>
            <w:tcW w:w="576" w:type="pct"/>
            <w:gridSpan w:val="2"/>
            <w:shd w:val="clear" w:color="auto" w:fill="auto"/>
          </w:tcPr>
          <w:p w:rsidR="00E70104" w:rsidRPr="009327EE" w:rsidRDefault="00E70104" w:rsidP="00E70104">
            <w:pPr>
              <w:rPr>
                <w:sz w:val="28"/>
                <w:szCs w:val="28"/>
              </w:rPr>
            </w:pPr>
            <w:r>
              <w:rPr>
                <w:sz w:val="28"/>
                <w:szCs w:val="28"/>
              </w:rPr>
              <w:t>Обслуживание муниципального долга</w:t>
            </w:r>
          </w:p>
        </w:tc>
        <w:tc>
          <w:tcPr>
            <w:tcW w:w="168" w:type="pct"/>
            <w:shd w:val="clear" w:color="auto" w:fill="auto"/>
          </w:tcPr>
          <w:p w:rsidR="00E70104" w:rsidRPr="009327EE" w:rsidRDefault="00E70104" w:rsidP="00E70104">
            <w:pPr>
              <w:jc w:val="center"/>
              <w:rPr>
                <w:sz w:val="28"/>
                <w:szCs w:val="28"/>
              </w:rPr>
            </w:pPr>
          </w:p>
        </w:tc>
        <w:tc>
          <w:tcPr>
            <w:tcW w:w="35" w:type="pct"/>
            <w:shd w:val="clear" w:color="auto" w:fill="auto"/>
          </w:tcPr>
          <w:p w:rsidR="00E70104" w:rsidRPr="009327EE" w:rsidRDefault="00E70104" w:rsidP="00E70104">
            <w:pPr>
              <w:jc w:val="center"/>
              <w:rPr>
                <w:sz w:val="28"/>
                <w:szCs w:val="28"/>
              </w:rPr>
            </w:pPr>
          </w:p>
        </w:tc>
        <w:tc>
          <w:tcPr>
            <w:tcW w:w="166" w:type="pct"/>
            <w:shd w:val="clear" w:color="auto" w:fill="auto"/>
          </w:tcPr>
          <w:p w:rsidR="00E70104" w:rsidRPr="009327EE" w:rsidRDefault="00E70104" w:rsidP="00E70104">
            <w:pPr>
              <w:jc w:val="center"/>
              <w:rPr>
                <w:sz w:val="28"/>
                <w:szCs w:val="28"/>
              </w:rPr>
            </w:pPr>
            <w:r>
              <w:rPr>
                <w:sz w:val="28"/>
                <w:szCs w:val="28"/>
              </w:rPr>
              <w:t>-</w:t>
            </w:r>
          </w:p>
        </w:tc>
        <w:tc>
          <w:tcPr>
            <w:tcW w:w="273" w:type="pct"/>
            <w:shd w:val="clear" w:color="auto" w:fill="auto"/>
          </w:tcPr>
          <w:p w:rsidR="00E70104" w:rsidRPr="009327EE" w:rsidRDefault="00E70104" w:rsidP="00E70104">
            <w:pPr>
              <w:jc w:val="center"/>
              <w:rPr>
                <w:sz w:val="28"/>
                <w:szCs w:val="28"/>
              </w:rPr>
            </w:pPr>
            <w:r>
              <w:rPr>
                <w:sz w:val="28"/>
                <w:szCs w:val="28"/>
              </w:rPr>
              <w:t>1</w:t>
            </w:r>
          </w:p>
        </w:tc>
        <w:tc>
          <w:tcPr>
            <w:tcW w:w="167" w:type="pct"/>
            <w:shd w:val="clear" w:color="auto" w:fill="auto"/>
          </w:tcPr>
          <w:p w:rsidR="00E70104" w:rsidRPr="009327EE" w:rsidRDefault="00E70104" w:rsidP="00E70104">
            <w:pPr>
              <w:jc w:val="center"/>
              <w:rPr>
                <w:sz w:val="28"/>
                <w:szCs w:val="28"/>
              </w:rPr>
            </w:pPr>
            <w:r>
              <w:rPr>
                <w:sz w:val="28"/>
                <w:szCs w:val="28"/>
              </w:rPr>
              <w:t>-</w:t>
            </w:r>
          </w:p>
        </w:tc>
        <w:tc>
          <w:tcPr>
            <w:tcW w:w="233" w:type="pct"/>
            <w:shd w:val="clear" w:color="auto" w:fill="auto"/>
          </w:tcPr>
          <w:p w:rsidR="00E70104" w:rsidRPr="009327EE" w:rsidRDefault="00E70104" w:rsidP="00E70104">
            <w:pPr>
              <w:jc w:val="center"/>
              <w:rPr>
                <w:sz w:val="28"/>
                <w:szCs w:val="28"/>
              </w:rPr>
            </w:pPr>
            <w:r>
              <w:rPr>
                <w:sz w:val="28"/>
                <w:szCs w:val="28"/>
              </w:rPr>
              <w:t>1</w:t>
            </w:r>
          </w:p>
        </w:tc>
        <w:tc>
          <w:tcPr>
            <w:tcW w:w="142" w:type="pct"/>
            <w:shd w:val="clear" w:color="auto" w:fill="auto"/>
          </w:tcPr>
          <w:p w:rsidR="00E70104" w:rsidRPr="009327EE" w:rsidRDefault="00E70104" w:rsidP="00E70104">
            <w:pPr>
              <w:jc w:val="center"/>
              <w:rPr>
                <w:sz w:val="28"/>
                <w:szCs w:val="28"/>
              </w:rPr>
            </w:pPr>
          </w:p>
        </w:tc>
        <w:tc>
          <w:tcPr>
            <w:tcW w:w="233" w:type="pct"/>
            <w:shd w:val="clear" w:color="auto" w:fill="auto"/>
          </w:tcPr>
          <w:p w:rsidR="00E70104" w:rsidRPr="009327EE" w:rsidRDefault="001D4D02" w:rsidP="00E70104">
            <w:pPr>
              <w:jc w:val="center"/>
              <w:rPr>
                <w:sz w:val="28"/>
                <w:szCs w:val="28"/>
              </w:rPr>
            </w:pPr>
            <w:r>
              <w:rPr>
                <w:sz w:val="28"/>
                <w:szCs w:val="28"/>
              </w:rPr>
              <w:t>1</w:t>
            </w:r>
            <w:r w:rsidR="00E70104">
              <w:rPr>
                <w:sz w:val="28"/>
                <w:szCs w:val="28"/>
              </w:rPr>
              <w:t>3,0</w:t>
            </w:r>
          </w:p>
        </w:tc>
        <w:tc>
          <w:tcPr>
            <w:tcW w:w="165" w:type="pct"/>
            <w:shd w:val="clear" w:color="auto" w:fill="auto"/>
          </w:tcPr>
          <w:p w:rsidR="00E70104" w:rsidRPr="009327EE" w:rsidRDefault="00E70104" w:rsidP="00E70104">
            <w:pPr>
              <w:jc w:val="center"/>
              <w:rPr>
                <w:sz w:val="28"/>
                <w:szCs w:val="28"/>
              </w:rPr>
            </w:pPr>
          </w:p>
        </w:tc>
      </w:tr>
      <w:tr w:rsidR="00E70104" w:rsidRPr="009327EE" w:rsidTr="00C9495C">
        <w:trPr>
          <w:gridAfter w:val="2"/>
          <w:wAfter w:w="2674" w:type="pct"/>
        </w:trPr>
        <w:tc>
          <w:tcPr>
            <w:tcW w:w="168" w:type="pct"/>
            <w:shd w:val="clear" w:color="auto" w:fill="FFC000"/>
            <w:noWrap/>
          </w:tcPr>
          <w:p w:rsidR="00E70104" w:rsidRPr="009327EE" w:rsidRDefault="00E70104" w:rsidP="00E70104">
            <w:pPr>
              <w:rPr>
                <w:b/>
                <w:bCs/>
                <w:color w:val="000000"/>
                <w:sz w:val="28"/>
                <w:szCs w:val="28"/>
              </w:rPr>
            </w:pPr>
            <w:r w:rsidRPr="009327EE">
              <w:rPr>
                <w:b/>
                <w:bCs/>
                <w:color w:val="000000"/>
                <w:sz w:val="28"/>
                <w:szCs w:val="28"/>
              </w:rPr>
              <w:t>14</w:t>
            </w:r>
          </w:p>
        </w:tc>
        <w:tc>
          <w:tcPr>
            <w:tcW w:w="576" w:type="pct"/>
            <w:gridSpan w:val="2"/>
            <w:shd w:val="clear" w:color="auto" w:fill="FFC000"/>
          </w:tcPr>
          <w:p w:rsidR="00E70104" w:rsidRPr="009327EE" w:rsidRDefault="00E70104" w:rsidP="00E70104">
            <w:pPr>
              <w:rPr>
                <w:sz w:val="28"/>
                <w:szCs w:val="28"/>
              </w:rPr>
            </w:pPr>
            <w:r w:rsidRPr="009327EE">
              <w:rPr>
                <w:sz w:val="28"/>
                <w:szCs w:val="28"/>
              </w:rPr>
              <w:t xml:space="preserve">Межбюджетные трансферты </w:t>
            </w:r>
          </w:p>
        </w:tc>
        <w:tc>
          <w:tcPr>
            <w:tcW w:w="168" w:type="pct"/>
            <w:shd w:val="clear" w:color="auto" w:fill="FFC000"/>
          </w:tcPr>
          <w:p w:rsidR="00E70104" w:rsidRPr="009327EE" w:rsidRDefault="00E70104" w:rsidP="00E70104">
            <w:pPr>
              <w:ind w:left="120" w:hanging="120"/>
              <w:jc w:val="center"/>
              <w:rPr>
                <w:sz w:val="28"/>
                <w:szCs w:val="28"/>
              </w:rPr>
            </w:pPr>
          </w:p>
        </w:tc>
        <w:tc>
          <w:tcPr>
            <w:tcW w:w="35" w:type="pct"/>
            <w:shd w:val="clear" w:color="auto" w:fill="FFC000"/>
          </w:tcPr>
          <w:p w:rsidR="00E70104" w:rsidRPr="009327EE" w:rsidRDefault="00E70104" w:rsidP="00E70104">
            <w:pPr>
              <w:jc w:val="center"/>
              <w:rPr>
                <w:sz w:val="28"/>
                <w:szCs w:val="28"/>
              </w:rPr>
            </w:pPr>
          </w:p>
        </w:tc>
        <w:tc>
          <w:tcPr>
            <w:tcW w:w="166" w:type="pct"/>
            <w:shd w:val="clear" w:color="auto" w:fill="FFC000"/>
          </w:tcPr>
          <w:p w:rsidR="00E70104" w:rsidRPr="009327EE" w:rsidRDefault="00E261A8" w:rsidP="00E70104">
            <w:pPr>
              <w:jc w:val="center"/>
              <w:rPr>
                <w:sz w:val="28"/>
                <w:szCs w:val="28"/>
              </w:rPr>
            </w:pPr>
            <w:r>
              <w:rPr>
                <w:sz w:val="28"/>
                <w:szCs w:val="28"/>
              </w:rPr>
              <w:t>83</w:t>
            </w:r>
          </w:p>
        </w:tc>
        <w:tc>
          <w:tcPr>
            <w:tcW w:w="273" w:type="pct"/>
            <w:shd w:val="clear" w:color="auto" w:fill="FFC000"/>
          </w:tcPr>
          <w:p w:rsidR="00E70104" w:rsidRPr="009327EE" w:rsidRDefault="00E261A8" w:rsidP="00E70104">
            <w:pPr>
              <w:jc w:val="center"/>
              <w:rPr>
                <w:sz w:val="28"/>
                <w:szCs w:val="28"/>
              </w:rPr>
            </w:pPr>
            <w:r>
              <w:rPr>
                <w:sz w:val="28"/>
                <w:szCs w:val="28"/>
              </w:rPr>
              <w:t>993</w:t>
            </w:r>
          </w:p>
        </w:tc>
        <w:tc>
          <w:tcPr>
            <w:tcW w:w="167" w:type="pct"/>
            <w:shd w:val="clear" w:color="auto" w:fill="FFC000"/>
          </w:tcPr>
          <w:p w:rsidR="00E70104" w:rsidRPr="009327EE" w:rsidRDefault="00994FB7" w:rsidP="00E70104">
            <w:pPr>
              <w:jc w:val="center"/>
              <w:rPr>
                <w:sz w:val="28"/>
                <w:szCs w:val="28"/>
              </w:rPr>
            </w:pPr>
            <w:r>
              <w:rPr>
                <w:sz w:val="28"/>
                <w:szCs w:val="28"/>
              </w:rPr>
              <w:t>82</w:t>
            </w:r>
          </w:p>
        </w:tc>
        <w:tc>
          <w:tcPr>
            <w:tcW w:w="233" w:type="pct"/>
            <w:shd w:val="clear" w:color="auto" w:fill="FFC000"/>
          </w:tcPr>
          <w:p w:rsidR="00E70104" w:rsidRPr="009327EE" w:rsidRDefault="00994FB7" w:rsidP="00E70104">
            <w:pPr>
              <w:jc w:val="center"/>
              <w:rPr>
                <w:sz w:val="28"/>
                <w:szCs w:val="28"/>
              </w:rPr>
            </w:pPr>
            <w:r>
              <w:rPr>
                <w:sz w:val="28"/>
                <w:szCs w:val="28"/>
              </w:rPr>
              <w:t>982</w:t>
            </w:r>
          </w:p>
        </w:tc>
        <w:tc>
          <w:tcPr>
            <w:tcW w:w="142" w:type="pct"/>
            <w:shd w:val="clear" w:color="auto" w:fill="FFC000"/>
          </w:tcPr>
          <w:p w:rsidR="00E70104" w:rsidRPr="009327EE" w:rsidRDefault="00E70104" w:rsidP="00E70104">
            <w:pPr>
              <w:jc w:val="center"/>
              <w:rPr>
                <w:sz w:val="28"/>
                <w:szCs w:val="28"/>
              </w:rPr>
            </w:pPr>
          </w:p>
        </w:tc>
        <w:tc>
          <w:tcPr>
            <w:tcW w:w="233" w:type="pct"/>
            <w:shd w:val="clear" w:color="auto" w:fill="FFC000"/>
          </w:tcPr>
          <w:p w:rsidR="00E70104" w:rsidRPr="009327EE" w:rsidRDefault="001D4D02" w:rsidP="00E70104">
            <w:pPr>
              <w:jc w:val="center"/>
              <w:rPr>
                <w:sz w:val="28"/>
                <w:szCs w:val="28"/>
              </w:rPr>
            </w:pPr>
            <w:r>
              <w:rPr>
                <w:sz w:val="28"/>
                <w:szCs w:val="28"/>
              </w:rPr>
              <w:t>20 077</w:t>
            </w:r>
            <w:r w:rsidR="00E70104">
              <w:rPr>
                <w:sz w:val="28"/>
                <w:szCs w:val="28"/>
              </w:rPr>
              <w:t>,0</w:t>
            </w:r>
          </w:p>
        </w:tc>
        <w:tc>
          <w:tcPr>
            <w:tcW w:w="165" w:type="pct"/>
            <w:shd w:val="clear" w:color="auto" w:fill="FFC000"/>
          </w:tcPr>
          <w:p w:rsidR="00E70104" w:rsidRPr="009327EE" w:rsidRDefault="00E70104" w:rsidP="00E70104">
            <w:pPr>
              <w:jc w:val="center"/>
              <w:rPr>
                <w:sz w:val="28"/>
                <w:szCs w:val="28"/>
              </w:rPr>
            </w:pPr>
          </w:p>
        </w:tc>
      </w:tr>
      <w:tr w:rsidR="00E70104" w:rsidRPr="009327EE" w:rsidTr="00C9495C">
        <w:trPr>
          <w:gridAfter w:val="2"/>
          <w:wAfter w:w="2674" w:type="pct"/>
        </w:trPr>
        <w:tc>
          <w:tcPr>
            <w:tcW w:w="168" w:type="pct"/>
            <w:shd w:val="clear" w:color="auto" w:fill="FFC000"/>
            <w:noWrap/>
          </w:tcPr>
          <w:p w:rsidR="00E70104" w:rsidRPr="009327EE" w:rsidRDefault="00E70104" w:rsidP="00E70104">
            <w:pPr>
              <w:rPr>
                <w:b/>
                <w:bCs/>
                <w:color w:val="000000"/>
                <w:sz w:val="28"/>
                <w:szCs w:val="28"/>
              </w:rPr>
            </w:pPr>
          </w:p>
        </w:tc>
        <w:tc>
          <w:tcPr>
            <w:tcW w:w="576" w:type="pct"/>
            <w:gridSpan w:val="2"/>
            <w:shd w:val="clear" w:color="auto" w:fill="FFC000"/>
          </w:tcPr>
          <w:p w:rsidR="00E70104" w:rsidRPr="009327EE" w:rsidRDefault="00E70104" w:rsidP="00E70104">
            <w:pPr>
              <w:rPr>
                <w:sz w:val="28"/>
                <w:szCs w:val="28"/>
              </w:rPr>
            </w:pPr>
          </w:p>
        </w:tc>
        <w:tc>
          <w:tcPr>
            <w:tcW w:w="168" w:type="pct"/>
            <w:shd w:val="clear" w:color="auto" w:fill="FFC000"/>
          </w:tcPr>
          <w:p w:rsidR="00E70104" w:rsidRPr="009327EE" w:rsidRDefault="00E70104" w:rsidP="00E70104">
            <w:pPr>
              <w:ind w:left="120" w:hanging="120"/>
              <w:jc w:val="center"/>
              <w:rPr>
                <w:sz w:val="28"/>
                <w:szCs w:val="28"/>
              </w:rPr>
            </w:pPr>
          </w:p>
        </w:tc>
        <w:tc>
          <w:tcPr>
            <w:tcW w:w="35" w:type="pct"/>
            <w:shd w:val="clear" w:color="auto" w:fill="FFC000"/>
          </w:tcPr>
          <w:p w:rsidR="00E70104" w:rsidRPr="009327EE" w:rsidRDefault="00E70104" w:rsidP="00E70104">
            <w:pPr>
              <w:jc w:val="center"/>
              <w:rPr>
                <w:sz w:val="28"/>
                <w:szCs w:val="28"/>
              </w:rPr>
            </w:pPr>
          </w:p>
        </w:tc>
        <w:tc>
          <w:tcPr>
            <w:tcW w:w="166" w:type="pct"/>
            <w:shd w:val="clear" w:color="auto" w:fill="FFC000"/>
          </w:tcPr>
          <w:p w:rsidR="00E70104" w:rsidRPr="009327EE" w:rsidRDefault="00E70104" w:rsidP="00E70104">
            <w:pPr>
              <w:jc w:val="center"/>
              <w:rPr>
                <w:sz w:val="28"/>
                <w:szCs w:val="28"/>
              </w:rPr>
            </w:pPr>
          </w:p>
        </w:tc>
        <w:tc>
          <w:tcPr>
            <w:tcW w:w="273" w:type="pct"/>
            <w:shd w:val="clear" w:color="auto" w:fill="FFC000"/>
          </w:tcPr>
          <w:p w:rsidR="00E70104" w:rsidRPr="009327EE" w:rsidRDefault="00E70104" w:rsidP="00E70104">
            <w:pPr>
              <w:jc w:val="center"/>
              <w:rPr>
                <w:sz w:val="28"/>
                <w:szCs w:val="28"/>
              </w:rPr>
            </w:pPr>
          </w:p>
        </w:tc>
        <w:tc>
          <w:tcPr>
            <w:tcW w:w="167" w:type="pct"/>
            <w:shd w:val="clear" w:color="auto" w:fill="FFC000"/>
          </w:tcPr>
          <w:p w:rsidR="00E70104" w:rsidRPr="009327EE" w:rsidRDefault="00E70104" w:rsidP="00E70104">
            <w:pPr>
              <w:jc w:val="center"/>
              <w:rPr>
                <w:sz w:val="28"/>
                <w:szCs w:val="28"/>
              </w:rPr>
            </w:pPr>
          </w:p>
        </w:tc>
        <w:tc>
          <w:tcPr>
            <w:tcW w:w="233" w:type="pct"/>
            <w:shd w:val="clear" w:color="auto" w:fill="FFC000"/>
          </w:tcPr>
          <w:p w:rsidR="00E70104" w:rsidRPr="009327EE" w:rsidRDefault="00E70104" w:rsidP="00E70104">
            <w:pPr>
              <w:jc w:val="center"/>
              <w:rPr>
                <w:sz w:val="28"/>
                <w:szCs w:val="28"/>
              </w:rPr>
            </w:pPr>
          </w:p>
        </w:tc>
        <w:tc>
          <w:tcPr>
            <w:tcW w:w="142" w:type="pct"/>
            <w:shd w:val="clear" w:color="auto" w:fill="FFC000"/>
          </w:tcPr>
          <w:p w:rsidR="00E70104" w:rsidRPr="009327EE" w:rsidRDefault="00E70104" w:rsidP="00E70104">
            <w:pPr>
              <w:jc w:val="center"/>
              <w:rPr>
                <w:sz w:val="28"/>
                <w:szCs w:val="28"/>
              </w:rPr>
            </w:pPr>
          </w:p>
        </w:tc>
        <w:tc>
          <w:tcPr>
            <w:tcW w:w="233" w:type="pct"/>
            <w:shd w:val="clear" w:color="auto" w:fill="FFC000"/>
          </w:tcPr>
          <w:p w:rsidR="00E70104" w:rsidRPr="009327EE" w:rsidRDefault="00E70104" w:rsidP="00E70104">
            <w:pPr>
              <w:jc w:val="center"/>
              <w:rPr>
                <w:sz w:val="28"/>
                <w:szCs w:val="28"/>
              </w:rPr>
            </w:pPr>
          </w:p>
        </w:tc>
        <w:tc>
          <w:tcPr>
            <w:tcW w:w="165" w:type="pct"/>
            <w:shd w:val="clear" w:color="auto" w:fill="FFC000"/>
          </w:tcPr>
          <w:p w:rsidR="00E70104" w:rsidRPr="009327EE" w:rsidRDefault="00E70104" w:rsidP="00E70104">
            <w:pPr>
              <w:jc w:val="center"/>
              <w:rPr>
                <w:sz w:val="28"/>
                <w:szCs w:val="28"/>
              </w:rPr>
            </w:pPr>
          </w:p>
        </w:tc>
      </w:tr>
    </w:tbl>
    <w:p w:rsidR="008A0BAB" w:rsidRDefault="008A0BAB" w:rsidP="008A0BAB">
      <w:pPr>
        <w:jc w:val="center"/>
        <w:rPr>
          <w:b/>
          <w:shadow/>
          <w:color w:val="000000"/>
          <w:spacing w:val="2"/>
          <w:sz w:val="36"/>
          <w:szCs w:val="36"/>
        </w:rPr>
        <w:sectPr w:rsidR="008A0BAB" w:rsidSect="00C9495C">
          <w:pgSz w:w="16838" w:h="11906" w:orient="landscape"/>
          <w:pgMar w:top="567" w:right="567" w:bottom="567" w:left="567" w:header="709" w:footer="709" w:gutter="0"/>
          <w:cols w:space="708"/>
          <w:docGrid w:linePitch="360"/>
        </w:sectPr>
      </w:pPr>
    </w:p>
    <w:p w:rsidR="008A0BAB" w:rsidRDefault="008A0BAB" w:rsidP="008A0BAB">
      <w:pPr>
        <w:jc w:val="right"/>
        <w:rPr>
          <w:b/>
          <w:shadow/>
          <w:color w:val="000000"/>
          <w:spacing w:val="2"/>
          <w:sz w:val="36"/>
          <w:szCs w:val="36"/>
        </w:rPr>
      </w:pPr>
      <w:r>
        <w:rPr>
          <w:noProof/>
        </w:rPr>
        <w:lastRenderedPageBreak/>
        <w:drawing>
          <wp:anchor distT="0" distB="0" distL="114300" distR="114300" simplePos="0" relativeHeight="251708416" behindDoc="1" locked="0" layoutInCell="1" allowOverlap="1">
            <wp:simplePos x="0" y="0"/>
            <wp:positionH relativeFrom="column">
              <wp:posOffset>5691505</wp:posOffset>
            </wp:positionH>
            <wp:positionV relativeFrom="paragraph">
              <wp:posOffset>-219075</wp:posOffset>
            </wp:positionV>
            <wp:extent cx="1424940" cy="1424940"/>
            <wp:effectExtent l="19050" t="0" r="3810" b="0"/>
            <wp:wrapNone/>
            <wp:docPr id="168" name="Рисунок 2" descr="Описание: http://im8-tub-ru.yandex.net/i?id=261966710-14-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im8-tub-ru.yandex.net/i?id=261966710-14-72&amp;n=21"/>
                    <pic:cNvPicPr>
                      <a:picLocks noChangeAspect="1" noChangeArrowheads="1"/>
                    </pic:cNvPicPr>
                  </pic:nvPicPr>
                  <pic:blipFill>
                    <a:blip r:embed="rId32" cstate="print"/>
                    <a:srcRect/>
                    <a:stretch>
                      <a:fillRect/>
                    </a:stretch>
                  </pic:blipFill>
                  <pic:spPr bwMode="auto">
                    <a:xfrm>
                      <a:off x="0" y="0"/>
                      <a:ext cx="1424940" cy="1424940"/>
                    </a:xfrm>
                    <a:prstGeom prst="rect">
                      <a:avLst/>
                    </a:prstGeom>
                    <a:noFill/>
                    <a:ln w="9525">
                      <a:noFill/>
                      <a:miter lim="800000"/>
                      <a:headEnd/>
                      <a:tailEnd/>
                    </a:ln>
                  </pic:spPr>
                </pic:pic>
              </a:graphicData>
            </a:graphic>
          </wp:anchor>
        </w:drawing>
      </w:r>
    </w:p>
    <w:p w:rsidR="008A0BAB" w:rsidRDefault="008A0BAB" w:rsidP="008A0BAB">
      <w:pPr>
        <w:jc w:val="center"/>
        <w:rPr>
          <w:b/>
          <w:shadow/>
          <w:color w:val="000000"/>
          <w:spacing w:val="2"/>
          <w:sz w:val="36"/>
          <w:szCs w:val="36"/>
        </w:rPr>
      </w:pPr>
      <w:r>
        <w:rPr>
          <w:noProof/>
          <w:sz w:val="44"/>
          <w:szCs w:val="44"/>
        </w:rPr>
        <w:drawing>
          <wp:anchor distT="0" distB="0" distL="114300" distR="114300" simplePos="0" relativeHeight="251707392" behindDoc="1" locked="0" layoutInCell="1" allowOverlap="1">
            <wp:simplePos x="0" y="0"/>
            <wp:positionH relativeFrom="column">
              <wp:posOffset>8032750</wp:posOffset>
            </wp:positionH>
            <wp:positionV relativeFrom="paragraph">
              <wp:posOffset>-180975</wp:posOffset>
            </wp:positionV>
            <wp:extent cx="2156460" cy="1431925"/>
            <wp:effectExtent l="19050" t="0" r="0" b="0"/>
            <wp:wrapNone/>
            <wp:docPr id="167" name="Рисунок 32" descr="http://im3-tub-ru.yandex.net/i?id=205489391-6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im3-tub-ru.yandex.net/i?id=205489391-69-72&amp;n=21"/>
                    <pic:cNvPicPr>
                      <a:picLocks noChangeAspect="1" noChangeArrowheads="1"/>
                    </pic:cNvPicPr>
                  </pic:nvPicPr>
                  <pic:blipFill>
                    <a:blip r:embed="rId33" cstate="print"/>
                    <a:srcRect/>
                    <a:stretch>
                      <a:fillRect/>
                    </a:stretch>
                  </pic:blipFill>
                  <pic:spPr bwMode="auto">
                    <a:xfrm>
                      <a:off x="0" y="0"/>
                      <a:ext cx="2156460" cy="1431925"/>
                    </a:xfrm>
                    <a:prstGeom prst="rect">
                      <a:avLst/>
                    </a:prstGeom>
                    <a:noFill/>
                    <a:ln w="9525">
                      <a:noFill/>
                      <a:miter lim="800000"/>
                      <a:headEnd/>
                      <a:tailEnd/>
                    </a:ln>
                  </pic:spPr>
                </pic:pic>
              </a:graphicData>
            </a:graphic>
          </wp:anchor>
        </w:drawing>
      </w:r>
      <w:r>
        <w:rPr>
          <w:b/>
          <w:shadow/>
          <w:color w:val="000000"/>
          <w:spacing w:val="2"/>
          <w:sz w:val="44"/>
          <w:szCs w:val="44"/>
        </w:rPr>
        <w:t>«Программная» структура расходов</w:t>
      </w:r>
    </w:p>
    <w:p w:rsidR="008A0BAB" w:rsidRPr="006F1F19" w:rsidRDefault="008A0BAB" w:rsidP="008A0BAB">
      <w:pPr>
        <w:jc w:val="center"/>
        <w:rPr>
          <w:b/>
          <w:shadow/>
          <w:color w:val="000000"/>
          <w:spacing w:val="2"/>
          <w:sz w:val="44"/>
          <w:szCs w:val="44"/>
        </w:rPr>
      </w:pPr>
      <w:r w:rsidRPr="006F1F19">
        <w:rPr>
          <w:b/>
          <w:shadow/>
          <w:color w:val="000000"/>
          <w:spacing w:val="2"/>
          <w:sz w:val="44"/>
          <w:szCs w:val="44"/>
        </w:rPr>
        <w:t>Эртильского</w:t>
      </w:r>
      <w:r>
        <w:rPr>
          <w:b/>
          <w:shadow/>
          <w:color w:val="000000"/>
          <w:spacing w:val="2"/>
          <w:sz w:val="36"/>
          <w:szCs w:val="36"/>
        </w:rPr>
        <w:t xml:space="preserve"> </w:t>
      </w:r>
      <w:r>
        <w:rPr>
          <w:b/>
          <w:shadow/>
          <w:color w:val="000000"/>
          <w:spacing w:val="2"/>
          <w:sz w:val="44"/>
          <w:szCs w:val="44"/>
        </w:rPr>
        <w:t>муниципального района</w:t>
      </w:r>
    </w:p>
    <w:p w:rsidR="008A0BAB" w:rsidRPr="007A1652" w:rsidRDefault="008A0BAB" w:rsidP="008A0BAB">
      <w:pPr>
        <w:jc w:val="right"/>
        <w:rPr>
          <w:color w:val="660066"/>
          <w:spacing w:val="2"/>
          <w:sz w:val="28"/>
          <w:szCs w:val="28"/>
        </w:rPr>
      </w:pPr>
      <w:r w:rsidRPr="007A1652">
        <w:rPr>
          <w:color w:val="660066"/>
          <w:spacing w:val="2"/>
          <w:sz w:val="28"/>
          <w:szCs w:val="28"/>
        </w:rPr>
        <w:t>(тыс. рублей)</w:t>
      </w:r>
    </w:p>
    <w:tbl>
      <w:tblPr>
        <w:tblW w:w="4832" w:type="pct"/>
        <w:tblBorders>
          <w:top w:val="single" w:sz="8" w:space="0" w:color="009DD9"/>
          <w:left w:val="single" w:sz="8" w:space="0" w:color="009DD9"/>
          <w:bottom w:val="single" w:sz="8" w:space="0" w:color="009DD9"/>
          <w:right w:val="single" w:sz="8" w:space="0" w:color="009DD9"/>
        </w:tblBorders>
        <w:tblLayout w:type="fixed"/>
        <w:tblLook w:val="04A0"/>
      </w:tblPr>
      <w:tblGrid>
        <w:gridCol w:w="1379"/>
        <w:gridCol w:w="7156"/>
        <w:gridCol w:w="1918"/>
        <w:gridCol w:w="1918"/>
        <w:gridCol w:w="1918"/>
      </w:tblGrid>
      <w:tr w:rsidR="008A0BAB" w:rsidRPr="009327EE" w:rsidTr="00C9495C">
        <w:tc>
          <w:tcPr>
            <w:tcW w:w="483" w:type="pct"/>
            <w:tcBorders>
              <w:bottom w:val="single" w:sz="24" w:space="0" w:color="009DD9"/>
            </w:tcBorders>
            <w:shd w:val="clear" w:color="auto" w:fill="76C2E8"/>
            <w:noWrap/>
            <w:vAlign w:val="center"/>
          </w:tcPr>
          <w:p w:rsidR="008A0BAB" w:rsidRPr="009327EE" w:rsidRDefault="008A0BAB" w:rsidP="00C9495C">
            <w:pPr>
              <w:jc w:val="center"/>
              <w:rPr>
                <w:b/>
                <w:color w:val="000000"/>
              </w:rPr>
            </w:pPr>
            <w:r w:rsidRPr="009327EE">
              <w:rPr>
                <w:b/>
                <w:color w:val="000000"/>
              </w:rPr>
              <w:t>Код программы (подпрограммы)</w:t>
            </w:r>
          </w:p>
        </w:tc>
        <w:tc>
          <w:tcPr>
            <w:tcW w:w="2504" w:type="pct"/>
            <w:tcBorders>
              <w:bottom w:val="single" w:sz="24" w:space="0" w:color="009DD9"/>
            </w:tcBorders>
            <w:shd w:val="clear" w:color="auto" w:fill="76C2E8"/>
          </w:tcPr>
          <w:p w:rsidR="008A0BAB" w:rsidRPr="009327EE" w:rsidRDefault="008A0BAB" w:rsidP="00C9495C">
            <w:pPr>
              <w:jc w:val="center"/>
              <w:rPr>
                <w:b/>
                <w:color w:val="000000"/>
              </w:rPr>
            </w:pPr>
            <w:r w:rsidRPr="009327EE">
              <w:rPr>
                <w:b/>
                <w:color w:val="000000"/>
              </w:rPr>
              <w:t>Наименование программа (подпрограммы)</w:t>
            </w:r>
          </w:p>
        </w:tc>
        <w:tc>
          <w:tcPr>
            <w:tcW w:w="671" w:type="pct"/>
            <w:tcBorders>
              <w:bottom w:val="single" w:sz="24" w:space="0" w:color="009DD9"/>
            </w:tcBorders>
            <w:shd w:val="clear" w:color="auto" w:fill="76C2E8"/>
          </w:tcPr>
          <w:p w:rsidR="008A0BAB" w:rsidRPr="009327EE" w:rsidRDefault="008A0BAB" w:rsidP="00934BAF">
            <w:pPr>
              <w:jc w:val="center"/>
              <w:rPr>
                <w:b/>
                <w:color w:val="000000"/>
              </w:rPr>
            </w:pPr>
            <w:r w:rsidRPr="009327EE">
              <w:rPr>
                <w:b/>
                <w:color w:val="000000"/>
              </w:rPr>
              <w:t>20</w:t>
            </w:r>
            <w:r>
              <w:rPr>
                <w:b/>
                <w:color w:val="000000"/>
              </w:rPr>
              <w:t>2</w:t>
            </w:r>
            <w:r w:rsidR="00934BAF">
              <w:rPr>
                <w:b/>
                <w:color w:val="000000"/>
              </w:rPr>
              <w:t>4</w:t>
            </w:r>
          </w:p>
        </w:tc>
        <w:tc>
          <w:tcPr>
            <w:tcW w:w="671" w:type="pct"/>
            <w:tcBorders>
              <w:bottom w:val="single" w:sz="24" w:space="0" w:color="009DD9"/>
            </w:tcBorders>
            <w:shd w:val="clear" w:color="auto" w:fill="76C2E8"/>
          </w:tcPr>
          <w:p w:rsidR="008A0BAB" w:rsidRPr="009327EE" w:rsidRDefault="008A0BAB" w:rsidP="00934BAF">
            <w:pPr>
              <w:jc w:val="center"/>
              <w:rPr>
                <w:b/>
                <w:color w:val="000000"/>
              </w:rPr>
            </w:pPr>
            <w:r w:rsidRPr="009327EE">
              <w:rPr>
                <w:b/>
                <w:color w:val="000000"/>
              </w:rPr>
              <w:t>20</w:t>
            </w:r>
            <w:r>
              <w:rPr>
                <w:b/>
                <w:color w:val="000000"/>
              </w:rPr>
              <w:t>2</w:t>
            </w:r>
            <w:r w:rsidR="00934BAF">
              <w:rPr>
                <w:b/>
                <w:color w:val="000000"/>
              </w:rPr>
              <w:t>5</w:t>
            </w:r>
          </w:p>
        </w:tc>
        <w:tc>
          <w:tcPr>
            <w:tcW w:w="671" w:type="pct"/>
            <w:tcBorders>
              <w:bottom w:val="single" w:sz="24" w:space="0" w:color="009DD9"/>
            </w:tcBorders>
            <w:shd w:val="clear" w:color="auto" w:fill="76C2E8"/>
          </w:tcPr>
          <w:p w:rsidR="008A0BAB" w:rsidRPr="009327EE" w:rsidRDefault="008A0BAB" w:rsidP="00934BAF">
            <w:pPr>
              <w:jc w:val="center"/>
              <w:rPr>
                <w:b/>
                <w:color w:val="000000"/>
              </w:rPr>
            </w:pPr>
            <w:r>
              <w:rPr>
                <w:b/>
                <w:color w:val="000000"/>
              </w:rPr>
              <w:t>202</w:t>
            </w:r>
            <w:r w:rsidR="00934BAF">
              <w:rPr>
                <w:b/>
                <w:color w:val="000000"/>
              </w:rPr>
              <w:t>6</w:t>
            </w:r>
          </w:p>
        </w:tc>
      </w:tr>
      <w:tr w:rsidR="008A0BAB" w:rsidRPr="009327EE" w:rsidTr="00C9495C">
        <w:tc>
          <w:tcPr>
            <w:tcW w:w="483" w:type="pct"/>
            <w:tcBorders>
              <w:top w:val="nil"/>
              <w:right w:val="single" w:sz="8" w:space="0" w:color="009DD9"/>
            </w:tcBorders>
            <w:shd w:val="clear" w:color="auto" w:fill="76C2E8"/>
            <w:noWrap/>
            <w:vAlign w:val="center"/>
          </w:tcPr>
          <w:p w:rsidR="008A0BAB" w:rsidRPr="009327EE" w:rsidRDefault="008A0BAB" w:rsidP="00C9495C">
            <w:pPr>
              <w:jc w:val="center"/>
              <w:rPr>
                <w:b/>
                <w:color w:val="000000"/>
              </w:rPr>
            </w:pPr>
          </w:p>
        </w:tc>
        <w:tc>
          <w:tcPr>
            <w:tcW w:w="2504" w:type="pct"/>
            <w:tcBorders>
              <w:top w:val="nil"/>
              <w:left w:val="nil"/>
              <w:bottom w:val="nil"/>
              <w:right w:val="nil"/>
            </w:tcBorders>
            <w:shd w:val="clear" w:color="auto" w:fill="B6EAFF"/>
          </w:tcPr>
          <w:p w:rsidR="008A0BAB" w:rsidRPr="009327EE" w:rsidRDefault="008A0BAB" w:rsidP="00C9495C">
            <w:pPr>
              <w:jc w:val="center"/>
              <w:rPr>
                <w:color w:val="000000"/>
              </w:rPr>
            </w:pPr>
          </w:p>
        </w:tc>
        <w:tc>
          <w:tcPr>
            <w:tcW w:w="671" w:type="pct"/>
            <w:tcBorders>
              <w:top w:val="nil"/>
            </w:tcBorders>
            <w:shd w:val="clear" w:color="auto" w:fill="B6EAFF"/>
          </w:tcPr>
          <w:p w:rsidR="008A0BAB" w:rsidRPr="009327EE" w:rsidRDefault="008A0BAB" w:rsidP="00C9495C">
            <w:pPr>
              <w:jc w:val="center"/>
              <w:rPr>
                <w:color w:val="000000"/>
              </w:rPr>
            </w:pPr>
            <w:r w:rsidRPr="009327EE">
              <w:rPr>
                <w:color w:val="000000"/>
              </w:rPr>
              <w:t>проект</w:t>
            </w:r>
          </w:p>
        </w:tc>
        <w:tc>
          <w:tcPr>
            <w:tcW w:w="671" w:type="pct"/>
            <w:tcBorders>
              <w:top w:val="nil"/>
              <w:left w:val="nil"/>
              <w:bottom w:val="nil"/>
              <w:right w:val="nil"/>
            </w:tcBorders>
            <w:shd w:val="clear" w:color="auto" w:fill="B6EAFF"/>
          </w:tcPr>
          <w:p w:rsidR="008A0BAB" w:rsidRPr="009327EE" w:rsidRDefault="008A0BAB" w:rsidP="00C9495C">
            <w:pPr>
              <w:jc w:val="center"/>
              <w:rPr>
                <w:color w:val="000000"/>
              </w:rPr>
            </w:pPr>
            <w:r w:rsidRPr="009327EE">
              <w:rPr>
                <w:color w:val="000000"/>
              </w:rPr>
              <w:t>проект</w:t>
            </w:r>
          </w:p>
        </w:tc>
        <w:tc>
          <w:tcPr>
            <w:tcW w:w="671" w:type="pct"/>
            <w:tcBorders>
              <w:top w:val="nil"/>
            </w:tcBorders>
            <w:shd w:val="clear" w:color="auto" w:fill="B6EAFF"/>
          </w:tcPr>
          <w:p w:rsidR="008A0BAB" w:rsidRPr="009327EE" w:rsidRDefault="008A0BAB" w:rsidP="00C9495C">
            <w:pPr>
              <w:jc w:val="center"/>
              <w:rPr>
                <w:color w:val="000000"/>
              </w:rPr>
            </w:pPr>
            <w:r w:rsidRPr="009327EE">
              <w:rPr>
                <w:color w:val="000000"/>
              </w:rPr>
              <w:t>проект</w:t>
            </w:r>
          </w:p>
        </w:tc>
      </w:tr>
      <w:tr w:rsidR="008A0BAB" w:rsidRPr="00D615FB" w:rsidTr="00C9495C">
        <w:tc>
          <w:tcPr>
            <w:tcW w:w="483" w:type="pct"/>
            <w:tcBorders>
              <w:right w:val="single" w:sz="8" w:space="0" w:color="009DD9"/>
            </w:tcBorders>
            <w:shd w:val="clear" w:color="auto" w:fill="76C2E8"/>
            <w:noWrap/>
          </w:tcPr>
          <w:p w:rsidR="008A0BAB" w:rsidRPr="00D615FB" w:rsidRDefault="008A0BAB" w:rsidP="00C9495C">
            <w:pPr>
              <w:rPr>
                <w:b/>
                <w:color w:val="000000"/>
                <w:sz w:val="32"/>
                <w:szCs w:val="32"/>
              </w:rPr>
            </w:pPr>
            <w:r w:rsidRPr="00D615FB">
              <w:rPr>
                <w:b/>
                <w:color w:val="000000"/>
                <w:sz w:val="32"/>
                <w:szCs w:val="32"/>
              </w:rPr>
              <w:t>01</w:t>
            </w:r>
          </w:p>
        </w:tc>
        <w:tc>
          <w:tcPr>
            <w:tcW w:w="2504" w:type="pct"/>
            <w:tcBorders>
              <w:bottom w:val="nil"/>
            </w:tcBorders>
            <w:shd w:val="clear" w:color="auto" w:fill="auto"/>
            <w:vAlign w:val="center"/>
          </w:tcPr>
          <w:p w:rsidR="008A0BAB" w:rsidRPr="00D615FB" w:rsidRDefault="008A0BAB" w:rsidP="00C9495C">
            <w:pPr>
              <w:rPr>
                <w:b/>
                <w:color w:val="000000"/>
                <w:sz w:val="32"/>
                <w:szCs w:val="32"/>
              </w:rPr>
            </w:pPr>
            <w:r w:rsidRPr="00D615FB">
              <w:rPr>
                <w:b/>
                <w:color w:val="000000"/>
                <w:sz w:val="32"/>
                <w:szCs w:val="32"/>
              </w:rPr>
              <w:t xml:space="preserve">Муниципальная программа «Развитие </w:t>
            </w:r>
            <w:r>
              <w:rPr>
                <w:b/>
                <w:color w:val="000000"/>
                <w:sz w:val="32"/>
                <w:szCs w:val="32"/>
              </w:rPr>
              <w:t xml:space="preserve">                </w:t>
            </w:r>
            <w:r w:rsidRPr="00D615FB">
              <w:rPr>
                <w:b/>
                <w:color w:val="000000"/>
                <w:sz w:val="32"/>
                <w:szCs w:val="32"/>
              </w:rPr>
              <w:t>образования», всего</w:t>
            </w:r>
          </w:p>
        </w:tc>
        <w:tc>
          <w:tcPr>
            <w:tcW w:w="671" w:type="pct"/>
            <w:tcBorders>
              <w:bottom w:val="nil"/>
            </w:tcBorders>
            <w:shd w:val="clear" w:color="auto" w:fill="auto"/>
          </w:tcPr>
          <w:p w:rsidR="008A0BAB" w:rsidRPr="00D615FB" w:rsidRDefault="00934BAF" w:rsidP="00C9495C">
            <w:pPr>
              <w:jc w:val="center"/>
              <w:rPr>
                <w:b/>
                <w:color w:val="000000"/>
                <w:sz w:val="32"/>
                <w:szCs w:val="32"/>
              </w:rPr>
            </w:pPr>
            <w:r>
              <w:rPr>
                <w:b/>
                <w:color w:val="000000"/>
                <w:sz w:val="32"/>
                <w:szCs w:val="32"/>
              </w:rPr>
              <w:t>499343,4</w:t>
            </w:r>
          </w:p>
        </w:tc>
        <w:tc>
          <w:tcPr>
            <w:tcW w:w="671" w:type="pct"/>
            <w:tcBorders>
              <w:bottom w:val="nil"/>
            </w:tcBorders>
            <w:shd w:val="clear" w:color="auto" w:fill="auto"/>
          </w:tcPr>
          <w:p w:rsidR="008A0BAB" w:rsidRPr="00D615FB" w:rsidRDefault="00934BAF" w:rsidP="00C9495C">
            <w:pPr>
              <w:jc w:val="center"/>
              <w:rPr>
                <w:b/>
                <w:color w:val="000000"/>
                <w:sz w:val="32"/>
                <w:szCs w:val="32"/>
              </w:rPr>
            </w:pPr>
            <w:r>
              <w:rPr>
                <w:b/>
                <w:color w:val="000000"/>
                <w:sz w:val="32"/>
                <w:szCs w:val="32"/>
              </w:rPr>
              <w:t>434697,8</w:t>
            </w:r>
          </w:p>
        </w:tc>
        <w:tc>
          <w:tcPr>
            <w:tcW w:w="671" w:type="pct"/>
            <w:tcBorders>
              <w:bottom w:val="nil"/>
            </w:tcBorders>
            <w:shd w:val="clear" w:color="auto" w:fill="auto"/>
          </w:tcPr>
          <w:p w:rsidR="008A0BAB" w:rsidRPr="00D615FB" w:rsidRDefault="00934BAF" w:rsidP="00C9495C">
            <w:pPr>
              <w:jc w:val="center"/>
              <w:rPr>
                <w:b/>
                <w:color w:val="000000"/>
                <w:sz w:val="32"/>
                <w:szCs w:val="32"/>
              </w:rPr>
            </w:pPr>
            <w:r>
              <w:rPr>
                <w:b/>
                <w:color w:val="000000"/>
                <w:sz w:val="32"/>
                <w:szCs w:val="32"/>
              </w:rPr>
              <w:t>444668,3</w:t>
            </w:r>
          </w:p>
        </w:tc>
      </w:tr>
      <w:tr w:rsidR="008A0BAB" w:rsidRPr="009327EE" w:rsidTr="00C9495C">
        <w:tc>
          <w:tcPr>
            <w:tcW w:w="483" w:type="pct"/>
            <w:tcBorders>
              <w:top w:val="nil"/>
              <w:right w:val="single" w:sz="8" w:space="0" w:color="009DD9"/>
            </w:tcBorders>
            <w:shd w:val="clear" w:color="auto" w:fill="76C2E8"/>
            <w:noWrap/>
          </w:tcPr>
          <w:p w:rsidR="008A0BAB" w:rsidRPr="00082067" w:rsidRDefault="008A0BAB" w:rsidP="00C9495C">
            <w:pPr>
              <w:rPr>
                <w:b/>
                <w:i/>
                <w:color w:val="000000"/>
                <w:sz w:val="28"/>
                <w:szCs w:val="28"/>
              </w:rPr>
            </w:pPr>
          </w:p>
        </w:tc>
        <w:tc>
          <w:tcPr>
            <w:tcW w:w="2504" w:type="pct"/>
            <w:tcBorders>
              <w:top w:val="nil"/>
              <w:left w:val="nil"/>
              <w:bottom w:val="nil"/>
              <w:right w:val="nil"/>
            </w:tcBorders>
            <w:shd w:val="clear" w:color="auto" w:fill="CCFFFF"/>
            <w:vAlign w:val="center"/>
          </w:tcPr>
          <w:p w:rsidR="008A0BAB" w:rsidRPr="00082067" w:rsidRDefault="008A0BAB" w:rsidP="00C9495C">
            <w:pPr>
              <w:rPr>
                <w:i/>
                <w:color w:val="000000"/>
                <w:sz w:val="28"/>
                <w:szCs w:val="28"/>
              </w:rPr>
            </w:pPr>
            <w:r w:rsidRPr="00082067">
              <w:rPr>
                <w:i/>
                <w:color w:val="000000"/>
                <w:sz w:val="28"/>
                <w:szCs w:val="28"/>
              </w:rPr>
              <w:t>из них:</w:t>
            </w:r>
          </w:p>
        </w:tc>
        <w:tc>
          <w:tcPr>
            <w:tcW w:w="671" w:type="pct"/>
            <w:tcBorders>
              <w:top w:val="nil"/>
              <w:bottom w:val="nil"/>
            </w:tcBorders>
            <w:shd w:val="clear" w:color="auto" w:fill="CCFFFF"/>
          </w:tcPr>
          <w:p w:rsidR="008A0BAB" w:rsidRPr="00082067" w:rsidRDefault="008A0BAB" w:rsidP="00C9495C">
            <w:pPr>
              <w:jc w:val="center"/>
              <w:rPr>
                <w:color w:val="000000"/>
                <w:sz w:val="28"/>
                <w:szCs w:val="28"/>
              </w:rPr>
            </w:pPr>
          </w:p>
        </w:tc>
        <w:tc>
          <w:tcPr>
            <w:tcW w:w="671" w:type="pct"/>
            <w:tcBorders>
              <w:top w:val="nil"/>
              <w:left w:val="nil"/>
              <w:bottom w:val="nil"/>
              <w:right w:val="nil"/>
            </w:tcBorders>
            <w:shd w:val="clear" w:color="auto" w:fill="CCFFFF"/>
          </w:tcPr>
          <w:p w:rsidR="008A0BAB" w:rsidRPr="00082067" w:rsidRDefault="008A0BAB" w:rsidP="00C9495C">
            <w:pPr>
              <w:jc w:val="center"/>
              <w:rPr>
                <w:color w:val="000000"/>
                <w:sz w:val="28"/>
                <w:szCs w:val="28"/>
              </w:rPr>
            </w:pPr>
          </w:p>
        </w:tc>
        <w:tc>
          <w:tcPr>
            <w:tcW w:w="671" w:type="pct"/>
            <w:tcBorders>
              <w:top w:val="nil"/>
              <w:bottom w:val="nil"/>
            </w:tcBorders>
            <w:shd w:val="clear" w:color="auto" w:fill="CCFFFF"/>
          </w:tcPr>
          <w:p w:rsidR="008A0BAB" w:rsidRPr="00082067" w:rsidRDefault="008A0BAB" w:rsidP="00C9495C">
            <w:pPr>
              <w:jc w:val="center"/>
              <w:rPr>
                <w:color w:val="000000"/>
                <w:sz w:val="28"/>
                <w:szCs w:val="28"/>
              </w:rPr>
            </w:pPr>
          </w:p>
        </w:tc>
      </w:tr>
      <w:tr w:rsidR="008A0BAB" w:rsidRPr="009327EE" w:rsidTr="00C9495C">
        <w:tc>
          <w:tcPr>
            <w:tcW w:w="483" w:type="pct"/>
            <w:tcBorders>
              <w:right w:val="single" w:sz="8" w:space="0" w:color="009DD9"/>
            </w:tcBorders>
            <w:shd w:val="clear" w:color="auto" w:fill="76C2E8"/>
            <w:noWrap/>
          </w:tcPr>
          <w:p w:rsidR="008A0BAB" w:rsidRPr="00082067" w:rsidRDefault="008A0BAB" w:rsidP="00C9495C">
            <w:pPr>
              <w:rPr>
                <w:b/>
                <w:color w:val="000000"/>
                <w:sz w:val="28"/>
                <w:szCs w:val="28"/>
              </w:rPr>
            </w:pPr>
            <w:r w:rsidRPr="00082067">
              <w:rPr>
                <w:b/>
                <w:color w:val="000000"/>
                <w:sz w:val="28"/>
                <w:szCs w:val="28"/>
              </w:rPr>
              <w:t>01 1</w:t>
            </w:r>
          </w:p>
        </w:tc>
        <w:tc>
          <w:tcPr>
            <w:tcW w:w="2504" w:type="pct"/>
            <w:tcBorders>
              <w:top w:val="nil"/>
              <w:bottom w:val="nil"/>
            </w:tcBorders>
            <w:shd w:val="clear" w:color="auto" w:fill="auto"/>
            <w:vAlign w:val="center"/>
          </w:tcPr>
          <w:p w:rsidR="008A0BAB" w:rsidRPr="00082067" w:rsidRDefault="008A0BAB" w:rsidP="00C9495C">
            <w:pPr>
              <w:rPr>
                <w:color w:val="000000"/>
                <w:sz w:val="28"/>
                <w:szCs w:val="28"/>
              </w:rPr>
            </w:pPr>
            <w:r w:rsidRPr="00082067">
              <w:rPr>
                <w:color w:val="000000"/>
                <w:sz w:val="28"/>
                <w:szCs w:val="28"/>
              </w:rPr>
              <w:t xml:space="preserve">Подпрограмма «Развитие дошкольного и общего </w:t>
            </w:r>
            <w:r>
              <w:rPr>
                <w:color w:val="000000"/>
                <w:sz w:val="28"/>
                <w:szCs w:val="28"/>
              </w:rPr>
              <w:t xml:space="preserve">                 </w:t>
            </w:r>
            <w:r w:rsidRPr="00082067">
              <w:rPr>
                <w:color w:val="000000"/>
                <w:sz w:val="28"/>
                <w:szCs w:val="28"/>
              </w:rPr>
              <w:t>образования»</w:t>
            </w:r>
          </w:p>
        </w:tc>
        <w:tc>
          <w:tcPr>
            <w:tcW w:w="671" w:type="pct"/>
            <w:tcBorders>
              <w:top w:val="nil"/>
              <w:bottom w:val="nil"/>
            </w:tcBorders>
            <w:shd w:val="clear" w:color="auto" w:fill="auto"/>
          </w:tcPr>
          <w:p w:rsidR="008A0BAB" w:rsidRPr="00082067" w:rsidRDefault="00934BAF" w:rsidP="00C9495C">
            <w:pPr>
              <w:jc w:val="center"/>
              <w:rPr>
                <w:color w:val="000000"/>
                <w:sz w:val="28"/>
                <w:szCs w:val="28"/>
              </w:rPr>
            </w:pPr>
            <w:r>
              <w:rPr>
                <w:color w:val="000000"/>
                <w:sz w:val="28"/>
                <w:szCs w:val="28"/>
              </w:rPr>
              <w:t>381160,8</w:t>
            </w:r>
          </w:p>
        </w:tc>
        <w:tc>
          <w:tcPr>
            <w:tcW w:w="671" w:type="pct"/>
            <w:tcBorders>
              <w:top w:val="nil"/>
              <w:bottom w:val="nil"/>
            </w:tcBorders>
            <w:shd w:val="clear" w:color="auto" w:fill="auto"/>
          </w:tcPr>
          <w:p w:rsidR="008A0BAB" w:rsidRPr="00082067" w:rsidRDefault="00934BAF" w:rsidP="00C9495C">
            <w:pPr>
              <w:jc w:val="center"/>
              <w:rPr>
                <w:color w:val="000000"/>
                <w:sz w:val="28"/>
                <w:szCs w:val="28"/>
              </w:rPr>
            </w:pPr>
            <w:r>
              <w:rPr>
                <w:color w:val="000000"/>
                <w:sz w:val="28"/>
                <w:szCs w:val="28"/>
              </w:rPr>
              <w:t>368879,4</w:t>
            </w:r>
          </w:p>
        </w:tc>
        <w:tc>
          <w:tcPr>
            <w:tcW w:w="671" w:type="pct"/>
            <w:tcBorders>
              <w:top w:val="nil"/>
              <w:bottom w:val="nil"/>
            </w:tcBorders>
            <w:shd w:val="clear" w:color="auto" w:fill="auto"/>
          </w:tcPr>
          <w:p w:rsidR="008A0BAB" w:rsidRPr="00082067" w:rsidRDefault="00934BAF" w:rsidP="00C9495C">
            <w:pPr>
              <w:jc w:val="center"/>
              <w:rPr>
                <w:color w:val="000000"/>
                <w:sz w:val="28"/>
                <w:szCs w:val="28"/>
              </w:rPr>
            </w:pPr>
            <w:r>
              <w:rPr>
                <w:color w:val="000000"/>
                <w:sz w:val="28"/>
                <w:szCs w:val="28"/>
              </w:rPr>
              <w:t>377896,8</w:t>
            </w:r>
          </w:p>
        </w:tc>
      </w:tr>
      <w:tr w:rsidR="008A0BAB" w:rsidRPr="009327EE" w:rsidTr="00C9495C">
        <w:tc>
          <w:tcPr>
            <w:tcW w:w="483" w:type="pct"/>
            <w:tcBorders>
              <w:top w:val="nil"/>
              <w:right w:val="single" w:sz="8" w:space="0" w:color="009DD9"/>
            </w:tcBorders>
            <w:shd w:val="clear" w:color="auto" w:fill="76C2E8"/>
            <w:noWrap/>
          </w:tcPr>
          <w:p w:rsidR="008A0BAB" w:rsidRPr="00082067" w:rsidRDefault="008A0BAB" w:rsidP="00C9495C">
            <w:pPr>
              <w:rPr>
                <w:b/>
                <w:color w:val="000000"/>
                <w:sz w:val="28"/>
                <w:szCs w:val="28"/>
              </w:rPr>
            </w:pPr>
            <w:r w:rsidRPr="00082067">
              <w:rPr>
                <w:b/>
                <w:color w:val="000000"/>
                <w:sz w:val="28"/>
                <w:szCs w:val="28"/>
              </w:rPr>
              <w:t>01 2</w:t>
            </w:r>
          </w:p>
        </w:tc>
        <w:tc>
          <w:tcPr>
            <w:tcW w:w="2504" w:type="pct"/>
            <w:tcBorders>
              <w:top w:val="nil"/>
              <w:left w:val="nil"/>
              <w:bottom w:val="nil"/>
              <w:right w:val="nil"/>
            </w:tcBorders>
            <w:shd w:val="clear" w:color="auto" w:fill="CCFFFF"/>
            <w:vAlign w:val="center"/>
          </w:tcPr>
          <w:p w:rsidR="008A0BAB" w:rsidRPr="00082067" w:rsidRDefault="008A0BAB" w:rsidP="00C9495C">
            <w:pPr>
              <w:rPr>
                <w:color w:val="000000"/>
                <w:sz w:val="28"/>
                <w:szCs w:val="28"/>
              </w:rPr>
            </w:pPr>
            <w:r w:rsidRPr="00082067">
              <w:rPr>
                <w:color w:val="000000"/>
                <w:sz w:val="28"/>
                <w:szCs w:val="28"/>
              </w:rPr>
              <w:t xml:space="preserve">Подпрограмма «Развитие </w:t>
            </w:r>
            <w:proofErr w:type="gramStart"/>
            <w:r w:rsidRPr="00082067">
              <w:rPr>
                <w:color w:val="000000"/>
                <w:sz w:val="28"/>
                <w:szCs w:val="28"/>
              </w:rPr>
              <w:t>дополнительного</w:t>
            </w:r>
            <w:proofErr w:type="gramEnd"/>
            <w:r w:rsidRPr="00082067">
              <w:rPr>
                <w:color w:val="000000"/>
                <w:sz w:val="28"/>
                <w:szCs w:val="28"/>
              </w:rPr>
              <w:t xml:space="preserve"> образования»</w:t>
            </w:r>
          </w:p>
        </w:tc>
        <w:tc>
          <w:tcPr>
            <w:tcW w:w="671" w:type="pct"/>
            <w:tcBorders>
              <w:top w:val="nil"/>
              <w:bottom w:val="nil"/>
            </w:tcBorders>
            <w:shd w:val="clear" w:color="auto" w:fill="CCFFFF"/>
          </w:tcPr>
          <w:p w:rsidR="008A0BAB" w:rsidRPr="00082067" w:rsidRDefault="00934BAF" w:rsidP="00C9495C">
            <w:pPr>
              <w:jc w:val="center"/>
              <w:rPr>
                <w:color w:val="000000"/>
                <w:sz w:val="28"/>
                <w:szCs w:val="28"/>
              </w:rPr>
            </w:pPr>
            <w:r>
              <w:rPr>
                <w:color w:val="000000"/>
                <w:sz w:val="28"/>
                <w:szCs w:val="28"/>
              </w:rPr>
              <w:t>22605,0</w:t>
            </w:r>
          </w:p>
        </w:tc>
        <w:tc>
          <w:tcPr>
            <w:tcW w:w="671" w:type="pct"/>
            <w:tcBorders>
              <w:top w:val="nil"/>
              <w:left w:val="nil"/>
              <w:bottom w:val="nil"/>
              <w:right w:val="nil"/>
            </w:tcBorders>
            <w:shd w:val="clear" w:color="auto" w:fill="CCFFFF"/>
          </w:tcPr>
          <w:p w:rsidR="008A0BAB" w:rsidRPr="00082067" w:rsidRDefault="00934BAF" w:rsidP="00C9495C">
            <w:pPr>
              <w:jc w:val="center"/>
              <w:rPr>
                <w:color w:val="000000"/>
                <w:sz w:val="28"/>
                <w:szCs w:val="28"/>
              </w:rPr>
            </w:pPr>
            <w:r>
              <w:rPr>
                <w:color w:val="000000"/>
                <w:sz w:val="28"/>
                <w:szCs w:val="28"/>
              </w:rPr>
              <w:t>19774,0</w:t>
            </w:r>
          </w:p>
        </w:tc>
        <w:tc>
          <w:tcPr>
            <w:tcW w:w="671" w:type="pct"/>
            <w:tcBorders>
              <w:top w:val="nil"/>
              <w:bottom w:val="nil"/>
            </w:tcBorders>
            <w:shd w:val="clear" w:color="auto" w:fill="CCFFFF"/>
          </w:tcPr>
          <w:p w:rsidR="008A0BAB" w:rsidRPr="00082067" w:rsidRDefault="00934BAF" w:rsidP="00C9495C">
            <w:pPr>
              <w:jc w:val="center"/>
              <w:rPr>
                <w:color w:val="000000"/>
                <w:sz w:val="28"/>
                <w:szCs w:val="28"/>
              </w:rPr>
            </w:pPr>
            <w:r>
              <w:rPr>
                <w:color w:val="000000"/>
                <w:sz w:val="28"/>
                <w:szCs w:val="28"/>
              </w:rPr>
              <w:t>19247,0</w:t>
            </w:r>
          </w:p>
        </w:tc>
      </w:tr>
      <w:tr w:rsidR="008A0BAB" w:rsidRPr="009327EE" w:rsidTr="00C9495C">
        <w:tc>
          <w:tcPr>
            <w:tcW w:w="483" w:type="pct"/>
            <w:tcBorders>
              <w:right w:val="single" w:sz="8" w:space="0" w:color="009DD9"/>
            </w:tcBorders>
            <w:shd w:val="clear" w:color="auto" w:fill="76C2E8"/>
            <w:noWrap/>
          </w:tcPr>
          <w:p w:rsidR="008A0BAB" w:rsidRPr="00082067" w:rsidRDefault="008A0BAB" w:rsidP="00C9495C">
            <w:pPr>
              <w:rPr>
                <w:b/>
                <w:color w:val="000000"/>
                <w:sz w:val="28"/>
                <w:szCs w:val="28"/>
              </w:rPr>
            </w:pPr>
            <w:r w:rsidRPr="00082067">
              <w:rPr>
                <w:b/>
                <w:color w:val="000000"/>
                <w:sz w:val="28"/>
                <w:szCs w:val="28"/>
              </w:rPr>
              <w:t>01 3</w:t>
            </w:r>
          </w:p>
        </w:tc>
        <w:tc>
          <w:tcPr>
            <w:tcW w:w="2504" w:type="pct"/>
            <w:tcBorders>
              <w:top w:val="nil"/>
              <w:bottom w:val="nil"/>
            </w:tcBorders>
            <w:shd w:val="clear" w:color="auto" w:fill="auto"/>
            <w:vAlign w:val="center"/>
          </w:tcPr>
          <w:p w:rsidR="008A0BAB" w:rsidRPr="00082067" w:rsidRDefault="008A0BAB" w:rsidP="00C9495C">
            <w:pPr>
              <w:rPr>
                <w:color w:val="000000"/>
                <w:sz w:val="28"/>
                <w:szCs w:val="28"/>
              </w:rPr>
            </w:pPr>
            <w:r w:rsidRPr="00082067">
              <w:rPr>
                <w:color w:val="000000"/>
                <w:sz w:val="28"/>
                <w:szCs w:val="28"/>
              </w:rPr>
              <w:t>Подпрограмма «Организация отдыха и оздоровлени</w:t>
            </w:r>
            <w:r>
              <w:rPr>
                <w:color w:val="000000"/>
                <w:sz w:val="28"/>
                <w:szCs w:val="28"/>
              </w:rPr>
              <w:t>е</w:t>
            </w:r>
            <w:r w:rsidRPr="00082067">
              <w:rPr>
                <w:color w:val="000000"/>
                <w:sz w:val="28"/>
                <w:szCs w:val="28"/>
              </w:rPr>
              <w:t xml:space="preserve"> детей и молодежи»</w:t>
            </w:r>
          </w:p>
        </w:tc>
        <w:tc>
          <w:tcPr>
            <w:tcW w:w="671" w:type="pct"/>
            <w:tcBorders>
              <w:top w:val="nil"/>
              <w:bottom w:val="nil"/>
            </w:tcBorders>
            <w:shd w:val="clear" w:color="auto" w:fill="auto"/>
          </w:tcPr>
          <w:p w:rsidR="008A0BAB" w:rsidRPr="00082067" w:rsidRDefault="00934BAF" w:rsidP="00C9495C">
            <w:pPr>
              <w:jc w:val="center"/>
              <w:rPr>
                <w:color w:val="000000"/>
                <w:sz w:val="28"/>
                <w:szCs w:val="28"/>
              </w:rPr>
            </w:pPr>
            <w:r>
              <w:rPr>
                <w:color w:val="000000"/>
                <w:sz w:val="28"/>
                <w:szCs w:val="28"/>
              </w:rPr>
              <w:t>54713,6</w:t>
            </w:r>
          </w:p>
        </w:tc>
        <w:tc>
          <w:tcPr>
            <w:tcW w:w="671" w:type="pct"/>
            <w:tcBorders>
              <w:top w:val="nil"/>
              <w:bottom w:val="nil"/>
            </w:tcBorders>
            <w:shd w:val="clear" w:color="auto" w:fill="auto"/>
          </w:tcPr>
          <w:p w:rsidR="008A0BAB" w:rsidRPr="00082067" w:rsidRDefault="00934BAF" w:rsidP="00C9495C">
            <w:pPr>
              <w:jc w:val="center"/>
              <w:rPr>
                <w:color w:val="000000"/>
                <w:sz w:val="28"/>
                <w:szCs w:val="28"/>
              </w:rPr>
            </w:pPr>
            <w:r>
              <w:rPr>
                <w:color w:val="000000"/>
                <w:sz w:val="28"/>
                <w:szCs w:val="28"/>
              </w:rPr>
              <w:t>5391,4</w:t>
            </w:r>
          </w:p>
        </w:tc>
        <w:tc>
          <w:tcPr>
            <w:tcW w:w="671" w:type="pct"/>
            <w:tcBorders>
              <w:top w:val="nil"/>
              <w:bottom w:val="nil"/>
            </w:tcBorders>
            <w:shd w:val="clear" w:color="auto" w:fill="auto"/>
          </w:tcPr>
          <w:p w:rsidR="008A0BAB" w:rsidRPr="00082067" w:rsidRDefault="00934BAF" w:rsidP="00C9495C">
            <w:pPr>
              <w:jc w:val="center"/>
              <w:rPr>
                <w:color w:val="000000"/>
                <w:sz w:val="28"/>
                <w:szCs w:val="28"/>
              </w:rPr>
            </w:pPr>
            <w:r>
              <w:rPr>
                <w:color w:val="000000"/>
                <w:sz w:val="28"/>
                <w:szCs w:val="28"/>
              </w:rPr>
              <w:t>5486,5</w:t>
            </w:r>
          </w:p>
        </w:tc>
      </w:tr>
      <w:tr w:rsidR="008A0BAB" w:rsidRPr="009327EE" w:rsidTr="00C9495C">
        <w:tc>
          <w:tcPr>
            <w:tcW w:w="483" w:type="pct"/>
            <w:tcBorders>
              <w:top w:val="nil"/>
              <w:right w:val="single" w:sz="8" w:space="0" w:color="009DD9"/>
            </w:tcBorders>
            <w:shd w:val="clear" w:color="auto" w:fill="76C2E8"/>
            <w:noWrap/>
          </w:tcPr>
          <w:p w:rsidR="008A0BAB" w:rsidRPr="00082067" w:rsidRDefault="008A0BAB" w:rsidP="00C9495C">
            <w:pPr>
              <w:rPr>
                <w:b/>
                <w:color w:val="000000"/>
                <w:sz w:val="28"/>
                <w:szCs w:val="28"/>
              </w:rPr>
            </w:pPr>
            <w:r w:rsidRPr="00082067">
              <w:rPr>
                <w:b/>
                <w:color w:val="000000"/>
                <w:sz w:val="28"/>
                <w:szCs w:val="28"/>
              </w:rPr>
              <w:t>01 4</w:t>
            </w:r>
          </w:p>
        </w:tc>
        <w:tc>
          <w:tcPr>
            <w:tcW w:w="2504" w:type="pct"/>
            <w:tcBorders>
              <w:top w:val="nil"/>
              <w:left w:val="nil"/>
              <w:bottom w:val="nil"/>
              <w:right w:val="nil"/>
            </w:tcBorders>
            <w:shd w:val="clear" w:color="auto" w:fill="CCFFFF"/>
            <w:vAlign w:val="center"/>
          </w:tcPr>
          <w:p w:rsidR="008A0BAB" w:rsidRPr="00082067" w:rsidRDefault="008A0BAB" w:rsidP="00C9495C">
            <w:pPr>
              <w:rPr>
                <w:color w:val="000000"/>
                <w:sz w:val="28"/>
                <w:szCs w:val="28"/>
              </w:rPr>
            </w:pPr>
            <w:r w:rsidRPr="00082067">
              <w:rPr>
                <w:color w:val="000000"/>
                <w:sz w:val="28"/>
                <w:szCs w:val="28"/>
              </w:rPr>
              <w:t>Подпрограмма «Социальная поддержка детей-сирот и детей, нуждающихся в особой защите государства»</w:t>
            </w:r>
          </w:p>
        </w:tc>
        <w:tc>
          <w:tcPr>
            <w:tcW w:w="671" w:type="pct"/>
            <w:tcBorders>
              <w:top w:val="nil"/>
              <w:bottom w:val="nil"/>
            </w:tcBorders>
            <w:shd w:val="clear" w:color="auto" w:fill="CCFFFF"/>
          </w:tcPr>
          <w:p w:rsidR="008A0BAB" w:rsidRPr="00082067" w:rsidRDefault="00934BAF" w:rsidP="00C9495C">
            <w:pPr>
              <w:jc w:val="center"/>
              <w:rPr>
                <w:color w:val="000000"/>
                <w:sz w:val="28"/>
                <w:szCs w:val="28"/>
              </w:rPr>
            </w:pPr>
            <w:r>
              <w:rPr>
                <w:color w:val="000000"/>
                <w:sz w:val="28"/>
                <w:szCs w:val="28"/>
              </w:rPr>
              <w:t>23346,0</w:t>
            </w:r>
          </w:p>
        </w:tc>
        <w:tc>
          <w:tcPr>
            <w:tcW w:w="671" w:type="pct"/>
            <w:tcBorders>
              <w:top w:val="nil"/>
              <w:left w:val="nil"/>
              <w:bottom w:val="nil"/>
              <w:right w:val="nil"/>
            </w:tcBorders>
            <w:shd w:val="clear" w:color="auto" w:fill="CCFFFF"/>
          </w:tcPr>
          <w:p w:rsidR="008A0BAB" w:rsidRPr="00082067" w:rsidRDefault="00934BAF" w:rsidP="00C9495C">
            <w:pPr>
              <w:jc w:val="center"/>
              <w:rPr>
                <w:color w:val="000000"/>
                <w:sz w:val="28"/>
                <w:szCs w:val="28"/>
              </w:rPr>
            </w:pPr>
            <w:r>
              <w:rPr>
                <w:color w:val="000000"/>
                <w:sz w:val="28"/>
                <w:szCs w:val="28"/>
              </w:rPr>
              <w:t>24397,0</w:t>
            </w:r>
          </w:p>
        </w:tc>
        <w:tc>
          <w:tcPr>
            <w:tcW w:w="671" w:type="pct"/>
            <w:tcBorders>
              <w:top w:val="nil"/>
              <w:bottom w:val="nil"/>
            </w:tcBorders>
            <w:shd w:val="clear" w:color="auto" w:fill="CCFFFF"/>
          </w:tcPr>
          <w:p w:rsidR="008A0BAB" w:rsidRPr="00082067" w:rsidRDefault="00934BAF" w:rsidP="00C9495C">
            <w:pPr>
              <w:jc w:val="center"/>
              <w:rPr>
                <w:color w:val="000000"/>
                <w:sz w:val="28"/>
                <w:szCs w:val="28"/>
              </w:rPr>
            </w:pPr>
            <w:r>
              <w:rPr>
                <w:color w:val="000000"/>
                <w:sz w:val="28"/>
                <w:szCs w:val="28"/>
              </w:rPr>
              <w:t>25373,0</w:t>
            </w:r>
          </w:p>
        </w:tc>
      </w:tr>
      <w:tr w:rsidR="008A0BAB" w:rsidRPr="009327EE" w:rsidTr="00C9495C">
        <w:tc>
          <w:tcPr>
            <w:tcW w:w="483" w:type="pct"/>
            <w:tcBorders>
              <w:right w:val="single" w:sz="8" w:space="0" w:color="009DD9"/>
            </w:tcBorders>
            <w:shd w:val="clear" w:color="auto" w:fill="76C2E8"/>
            <w:noWrap/>
          </w:tcPr>
          <w:p w:rsidR="008A0BAB" w:rsidRPr="00082067" w:rsidRDefault="008A0BAB" w:rsidP="00C9495C">
            <w:pPr>
              <w:rPr>
                <w:b/>
                <w:color w:val="000000"/>
                <w:sz w:val="28"/>
                <w:szCs w:val="28"/>
              </w:rPr>
            </w:pPr>
            <w:r w:rsidRPr="00082067">
              <w:rPr>
                <w:b/>
                <w:color w:val="000000"/>
                <w:sz w:val="28"/>
                <w:szCs w:val="28"/>
              </w:rPr>
              <w:t>01 5</w:t>
            </w:r>
          </w:p>
        </w:tc>
        <w:tc>
          <w:tcPr>
            <w:tcW w:w="2504" w:type="pct"/>
            <w:tcBorders>
              <w:top w:val="nil"/>
              <w:bottom w:val="nil"/>
            </w:tcBorders>
            <w:shd w:val="clear" w:color="auto" w:fill="auto"/>
            <w:vAlign w:val="center"/>
          </w:tcPr>
          <w:p w:rsidR="008A0BAB" w:rsidRPr="00082067" w:rsidRDefault="008A0BAB" w:rsidP="00C9495C">
            <w:pPr>
              <w:rPr>
                <w:color w:val="000000"/>
                <w:sz w:val="28"/>
                <w:szCs w:val="28"/>
              </w:rPr>
            </w:pPr>
            <w:r w:rsidRPr="00082067">
              <w:rPr>
                <w:color w:val="000000"/>
                <w:sz w:val="28"/>
                <w:szCs w:val="28"/>
              </w:rPr>
              <w:t xml:space="preserve">Подпрограмма «Финансовое обеспечение реализации </w:t>
            </w:r>
            <w:r>
              <w:rPr>
                <w:color w:val="000000"/>
                <w:sz w:val="28"/>
                <w:szCs w:val="28"/>
              </w:rPr>
              <w:t xml:space="preserve">        </w:t>
            </w:r>
            <w:r w:rsidRPr="00082067">
              <w:rPr>
                <w:color w:val="000000"/>
                <w:sz w:val="28"/>
                <w:szCs w:val="28"/>
              </w:rPr>
              <w:t>муниципальной программы»</w:t>
            </w:r>
          </w:p>
        </w:tc>
        <w:tc>
          <w:tcPr>
            <w:tcW w:w="671" w:type="pct"/>
            <w:tcBorders>
              <w:top w:val="nil"/>
              <w:bottom w:val="nil"/>
            </w:tcBorders>
            <w:shd w:val="clear" w:color="auto" w:fill="auto"/>
          </w:tcPr>
          <w:p w:rsidR="008A0BAB" w:rsidRPr="00082067" w:rsidRDefault="00934BAF" w:rsidP="00C9495C">
            <w:pPr>
              <w:jc w:val="center"/>
              <w:rPr>
                <w:color w:val="000000"/>
                <w:sz w:val="28"/>
                <w:szCs w:val="28"/>
              </w:rPr>
            </w:pPr>
            <w:r>
              <w:rPr>
                <w:color w:val="000000"/>
                <w:sz w:val="28"/>
                <w:szCs w:val="28"/>
              </w:rPr>
              <w:t>17518,0</w:t>
            </w:r>
          </w:p>
        </w:tc>
        <w:tc>
          <w:tcPr>
            <w:tcW w:w="671" w:type="pct"/>
            <w:tcBorders>
              <w:top w:val="nil"/>
              <w:bottom w:val="nil"/>
            </w:tcBorders>
            <w:shd w:val="clear" w:color="auto" w:fill="auto"/>
          </w:tcPr>
          <w:p w:rsidR="008A0BAB" w:rsidRPr="00082067" w:rsidRDefault="00934BAF" w:rsidP="00C9495C">
            <w:pPr>
              <w:jc w:val="center"/>
              <w:rPr>
                <w:color w:val="000000"/>
                <w:sz w:val="28"/>
                <w:szCs w:val="28"/>
              </w:rPr>
            </w:pPr>
            <w:r>
              <w:rPr>
                <w:color w:val="000000"/>
                <w:sz w:val="28"/>
                <w:szCs w:val="28"/>
              </w:rPr>
              <w:t>16256,0</w:t>
            </w:r>
          </w:p>
        </w:tc>
        <w:tc>
          <w:tcPr>
            <w:tcW w:w="671" w:type="pct"/>
            <w:tcBorders>
              <w:top w:val="nil"/>
              <w:bottom w:val="nil"/>
            </w:tcBorders>
            <w:shd w:val="clear" w:color="auto" w:fill="auto"/>
          </w:tcPr>
          <w:p w:rsidR="008A0BAB" w:rsidRPr="00082067" w:rsidRDefault="00934BAF" w:rsidP="00C9495C">
            <w:pPr>
              <w:jc w:val="center"/>
              <w:rPr>
                <w:color w:val="000000"/>
                <w:sz w:val="28"/>
                <w:szCs w:val="28"/>
              </w:rPr>
            </w:pPr>
            <w:r>
              <w:rPr>
                <w:color w:val="000000"/>
                <w:sz w:val="28"/>
                <w:szCs w:val="28"/>
              </w:rPr>
              <w:t>16665,0</w:t>
            </w:r>
          </w:p>
        </w:tc>
      </w:tr>
      <w:tr w:rsidR="008A0BAB" w:rsidRPr="00D615FB" w:rsidTr="00C9495C">
        <w:tc>
          <w:tcPr>
            <w:tcW w:w="483" w:type="pct"/>
            <w:tcBorders>
              <w:top w:val="nil"/>
              <w:right w:val="single" w:sz="8" w:space="0" w:color="009DD9"/>
            </w:tcBorders>
            <w:shd w:val="clear" w:color="auto" w:fill="76C2E8"/>
            <w:noWrap/>
          </w:tcPr>
          <w:p w:rsidR="008A0BAB" w:rsidRPr="00D615FB" w:rsidRDefault="008A0BAB" w:rsidP="00C9495C">
            <w:pPr>
              <w:rPr>
                <w:b/>
                <w:color w:val="000000"/>
                <w:sz w:val="32"/>
                <w:szCs w:val="32"/>
              </w:rPr>
            </w:pPr>
            <w:r w:rsidRPr="00D615FB">
              <w:rPr>
                <w:b/>
                <w:color w:val="000000"/>
                <w:sz w:val="32"/>
                <w:szCs w:val="32"/>
              </w:rPr>
              <w:t>02</w:t>
            </w:r>
          </w:p>
        </w:tc>
        <w:tc>
          <w:tcPr>
            <w:tcW w:w="2504" w:type="pct"/>
            <w:tcBorders>
              <w:top w:val="nil"/>
              <w:left w:val="nil"/>
              <w:bottom w:val="nil"/>
              <w:right w:val="nil"/>
            </w:tcBorders>
            <w:shd w:val="clear" w:color="auto" w:fill="CCFFFF"/>
            <w:vAlign w:val="center"/>
          </w:tcPr>
          <w:p w:rsidR="008A0BAB" w:rsidRPr="00D615FB" w:rsidRDefault="008A0BAB" w:rsidP="00C9495C">
            <w:pPr>
              <w:rPr>
                <w:b/>
                <w:color w:val="000000"/>
                <w:sz w:val="32"/>
                <w:szCs w:val="32"/>
              </w:rPr>
            </w:pPr>
            <w:r w:rsidRPr="00D615FB">
              <w:rPr>
                <w:b/>
                <w:color w:val="000000"/>
                <w:sz w:val="32"/>
                <w:szCs w:val="32"/>
              </w:rPr>
              <w:t>Муниципальная программа «Обеспечение доступным и комфортным жильем и коммунальными услугами населения Эртильского района», всего</w:t>
            </w:r>
          </w:p>
        </w:tc>
        <w:tc>
          <w:tcPr>
            <w:tcW w:w="671" w:type="pct"/>
            <w:tcBorders>
              <w:top w:val="nil"/>
              <w:bottom w:val="nil"/>
            </w:tcBorders>
            <w:shd w:val="clear" w:color="auto" w:fill="CCFFFF"/>
          </w:tcPr>
          <w:p w:rsidR="008A0BAB" w:rsidRPr="00D615FB" w:rsidRDefault="00934BAF" w:rsidP="00C9495C">
            <w:pPr>
              <w:jc w:val="center"/>
              <w:rPr>
                <w:b/>
                <w:color w:val="000000"/>
                <w:sz w:val="32"/>
                <w:szCs w:val="32"/>
              </w:rPr>
            </w:pPr>
            <w:r>
              <w:rPr>
                <w:b/>
                <w:color w:val="000000"/>
                <w:sz w:val="32"/>
                <w:szCs w:val="32"/>
              </w:rPr>
              <w:t>5070,6</w:t>
            </w:r>
          </w:p>
        </w:tc>
        <w:tc>
          <w:tcPr>
            <w:tcW w:w="671" w:type="pct"/>
            <w:tcBorders>
              <w:top w:val="nil"/>
              <w:left w:val="nil"/>
              <w:bottom w:val="nil"/>
              <w:right w:val="nil"/>
            </w:tcBorders>
            <w:shd w:val="clear" w:color="auto" w:fill="CCFFFF"/>
          </w:tcPr>
          <w:p w:rsidR="008A0BAB" w:rsidRPr="00D615FB" w:rsidRDefault="00934BAF" w:rsidP="00C9495C">
            <w:pPr>
              <w:jc w:val="center"/>
              <w:rPr>
                <w:b/>
                <w:color w:val="000000"/>
                <w:sz w:val="32"/>
                <w:szCs w:val="32"/>
              </w:rPr>
            </w:pPr>
            <w:r>
              <w:rPr>
                <w:b/>
                <w:color w:val="000000"/>
                <w:sz w:val="32"/>
                <w:szCs w:val="32"/>
              </w:rPr>
              <w:t>2101,4</w:t>
            </w:r>
          </w:p>
        </w:tc>
        <w:tc>
          <w:tcPr>
            <w:tcW w:w="671" w:type="pct"/>
            <w:tcBorders>
              <w:top w:val="nil"/>
              <w:bottom w:val="nil"/>
            </w:tcBorders>
            <w:shd w:val="clear" w:color="auto" w:fill="CCFFFF"/>
          </w:tcPr>
          <w:p w:rsidR="008A0BAB" w:rsidRPr="00D615FB" w:rsidRDefault="00934BAF" w:rsidP="00C9495C">
            <w:pPr>
              <w:jc w:val="center"/>
              <w:rPr>
                <w:b/>
                <w:color w:val="000000"/>
                <w:sz w:val="32"/>
                <w:szCs w:val="32"/>
              </w:rPr>
            </w:pPr>
            <w:r>
              <w:rPr>
                <w:b/>
                <w:color w:val="000000"/>
                <w:sz w:val="32"/>
                <w:szCs w:val="32"/>
              </w:rPr>
              <w:t>2113,7</w:t>
            </w:r>
          </w:p>
        </w:tc>
      </w:tr>
      <w:tr w:rsidR="008A0BAB" w:rsidRPr="009327EE" w:rsidTr="00C9495C">
        <w:tc>
          <w:tcPr>
            <w:tcW w:w="483" w:type="pct"/>
            <w:tcBorders>
              <w:right w:val="single" w:sz="8" w:space="0" w:color="009DD9"/>
            </w:tcBorders>
            <w:shd w:val="clear" w:color="auto" w:fill="76C2E8"/>
            <w:noWrap/>
          </w:tcPr>
          <w:p w:rsidR="008A0BAB" w:rsidRPr="00082067" w:rsidRDefault="008A0BAB" w:rsidP="00C9495C">
            <w:pPr>
              <w:rPr>
                <w:b/>
                <w:color w:val="000000"/>
                <w:sz w:val="28"/>
                <w:szCs w:val="28"/>
              </w:rPr>
            </w:pPr>
          </w:p>
        </w:tc>
        <w:tc>
          <w:tcPr>
            <w:tcW w:w="2504" w:type="pct"/>
            <w:tcBorders>
              <w:top w:val="nil"/>
              <w:bottom w:val="nil"/>
            </w:tcBorders>
            <w:shd w:val="clear" w:color="auto" w:fill="auto"/>
            <w:vAlign w:val="center"/>
          </w:tcPr>
          <w:p w:rsidR="008A0BAB" w:rsidRPr="0004678A" w:rsidRDefault="008A0BAB" w:rsidP="00C9495C">
            <w:pPr>
              <w:rPr>
                <w:i/>
                <w:color w:val="000000"/>
                <w:sz w:val="28"/>
                <w:szCs w:val="28"/>
              </w:rPr>
            </w:pPr>
            <w:r>
              <w:rPr>
                <w:i/>
                <w:color w:val="000000"/>
                <w:sz w:val="28"/>
                <w:szCs w:val="28"/>
              </w:rPr>
              <w:t>из них</w:t>
            </w:r>
          </w:p>
        </w:tc>
        <w:tc>
          <w:tcPr>
            <w:tcW w:w="671" w:type="pct"/>
            <w:tcBorders>
              <w:top w:val="nil"/>
              <w:bottom w:val="nil"/>
            </w:tcBorders>
            <w:shd w:val="clear" w:color="auto" w:fill="auto"/>
          </w:tcPr>
          <w:p w:rsidR="008A0BAB" w:rsidRPr="00082067" w:rsidRDefault="008A0BAB" w:rsidP="00C9495C">
            <w:pPr>
              <w:jc w:val="center"/>
              <w:rPr>
                <w:color w:val="000000"/>
                <w:sz w:val="28"/>
                <w:szCs w:val="28"/>
              </w:rPr>
            </w:pPr>
          </w:p>
        </w:tc>
        <w:tc>
          <w:tcPr>
            <w:tcW w:w="671" w:type="pct"/>
            <w:tcBorders>
              <w:top w:val="nil"/>
              <w:bottom w:val="nil"/>
            </w:tcBorders>
            <w:shd w:val="clear" w:color="auto" w:fill="auto"/>
          </w:tcPr>
          <w:p w:rsidR="008A0BAB" w:rsidRPr="00082067" w:rsidRDefault="008A0BAB" w:rsidP="00C9495C">
            <w:pPr>
              <w:jc w:val="center"/>
              <w:rPr>
                <w:color w:val="000000"/>
                <w:sz w:val="28"/>
                <w:szCs w:val="28"/>
              </w:rPr>
            </w:pPr>
          </w:p>
        </w:tc>
        <w:tc>
          <w:tcPr>
            <w:tcW w:w="671" w:type="pct"/>
            <w:tcBorders>
              <w:top w:val="nil"/>
              <w:bottom w:val="nil"/>
            </w:tcBorders>
            <w:shd w:val="clear" w:color="auto" w:fill="auto"/>
          </w:tcPr>
          <w:p w:rsidR="008A0BAB" w:rsidRPr="00082067" w:rsidRDefault="008A0BAB" w:rsidP="00C9495C">
            <w:pPr>
              <w:jc w:val="center"/>
              <w:rPr>
                <w:color w:val="000000"/>
                <w:sz w:val="28"/>
                <w:szCs w:val="28"/>
              </w:rPr>
            </w:pPr>
          </w:p>
        </w:tc>
      </w:tr>
      <w:tr w:rsidR="008A0BAB" w:rsidRPr="009327EE" w:rsidTr="00C9495C">
        <w:tc>
          <w:tcPr>
            <w:tcW w:w="483" w:type="pct"/>
            <w:tcBorders>
              <w:right w:val="single" w:sz="8" w:space="0" w:color="009DD9"/>
            </w:tcBorders>
            <w:shd w:val="clear" w:color="auto" w:fill="76C2E8"/>
            <w:noWrap/>
          </w:tcPr>
          <w:p w:rsidR="008A0BAB" w:rsidRPr="00082067" w:rsidRDefault="008A0BAB" w:rsidP="00C9495C">
            <w:pPr>
              <w:rPr>
                <w:b/>
                <w:color w:val="000000"/>
                <w:sz w:val="28"/>
                <w:szCs w:val="28"/>
              </w:rPr>
            </w:pPr>
            <w:r w:rsidRPr="00082067">
              <w:rPr>
                <w:b/>
                <w:color w:val="000000"/>
                <w:sz w:val="28"/>
                <w:szCs w:val="28"/>
              </w:rPr>
              <w:t>02 1</w:t>
            </w:r>
          </w:p>
        </w:tc>
        <w:tc>
          <w:tcPr>
            <w:tcW w:w="2504" w:type="pct"/>
            <w:tcBorders>
              <w:top w:val="nil"/>
              <w:bottom w:val="nil"/>
            </w:tcBorders>
            <w:shd w:val="clear" w:color="auto" w:fill="CCFFFF"/>
            <w:vAlign w:val="center"/>
          </w:tcPr>
          <w:p w:rsidR="008A0BAB" w:rsidRPr="00082067" w:rsidRDefault="008A0BAB" w:rsidP="00C9495C">
            <w:pPr>
              <w:rPr>
                <w:color w:val="000000"/>
                <w:sz w:val="28"/>
                <w:szCs w:val="28"/>
              </w:rPr>
            </w:pPr>
            <w:r w:rsidRPr="00082067">
              <w:rPr>
                <w:color w:val="000000"/>
                <w:sz w:val="28"/>
                <w:szCs w:val="28"/>
              </w:rPr>
              <w:t xml:space="preserve">Подпрограмма «Стимулирование развития жилищного </w:t>
            </w:r>
            <w:r>
              <w:rPr>
                <w:color w:val="000000"/>
                <w:sz w:val="28"/>
                <w:szCs w:val="28"/>
              </w:rPr>
              <w:t xml:space="preserve"> </w:t>
            </w:r>
            <w:r w:rsidRPr="00082067">
              <w:rPr>
                <w:color w:val="000000"/>
                <w:sz w:val="28"/>
                <w:szCs w:val="28"/>
              </w:rPr>
              <w:t xml:space="preserve">строительства на территории Эртильского </w:t>
            </w:r>
            <w:r w:rsidRPr="00082067">
              <w:rPr>
                <w:color w:val="000000"/>
                <w:sz w:val="28"/>
                <w:szCs w:val="28"/>
              </w:rPr>
              <w:lastRenderedPageBreak/>
              <w:t xml:space="preserve">муниципального </w:t>
            </w:r>
            <w:r>
              <w:rPr>
                <w:color w:val="000000"/>
                <w:sz w:val="28"/>
                <w:szCs w:val="28"/>
              </w:rPr>
              <w:t xml:space="preserve">      </w:t>
            </w:r>
            <w:r w:rsidRPr="00082067">
              <w:rPr>
                <w:color w:val="000000"/>
                <w:sz w:val="28"/>
                <w:szCs w:val="28"/>
              </w:rPr>
              <w:t>района»</w:t>
            </w:r>
          </w:p>
        </w:tc>
        <w:tc>
          <w:tcPr>
            <w:tcW w:w="671" w:type="pct"/>
            <w:tcBorders>
              <w:top w:val="nil"/>
              <w:bottom w:val="nil"/>
            </w:tcBorders>
            <w:shd w:val="clear" w:color="auto" w:fill="CCFFFF"/>
          </w:tcPr>
          <w:p w:rsidR="008A0BAB" w:rsidRPr="00082067" w:rsidRDefault="008A0BAB" w:rsidP="00C9495C">
            <w:pPr>
              <w:jc w:val="center"/>
              <w:rPr>
                <w:color w:val="000000"/>
                <w:sz w:val="28"/>
                <w:szCs w:val="28"/>
              </w:rPr>
            </w:pPr>
            <w:r>
              <w:rPr>
                <w:color w:val="000000"/>
                <w:sz w:val="28"/>
                <w:szCs w:val="28"/>
              </w:rPr>
              <w:lastRenderedPageBreak/>
              <w:t>-</w:t>
            </w:r>
          </w:p>
        </w:tc>
        <w:tc>
          <w:tcPr>
            <w:tcW w:w="671" w:type="pct"/>
            <w:tcBorders>
              <w:top w:val="nil"/>
              <w:bottom w:val="nil"/>
            </w:tcBorders>
            <w:shd w:val="clear" w:color="auto" w:fill="CCFFFF"/>
          </w:tcPr>
          <w:p w:rsidR="008A0BAB" w:rsidRPr="00082067" w:rsidRDefault="008A0BAB" w:rsidP="00C9495C">
            <w:pPr>
              <w:jc w:val="center"/>
              <w:rPr>
                <w:color w:val="000000"/>
                <w:sz w:val="28"/>
                <w:szCs w:val="28"/>
              </w:rPr>
            </w:pPr>
            <w:r>
              <w:rPr>
                <w:color w:val="000000"/>
                <w:sz w:val="28"/>
                <w:szCs w:val="28"/>
              </w:rPr>
              <w:t>-</w:t>
            </w:r>
          </w:p>
        </w:tc>
        <w:tc>
          <w:tcPr>
            <w:tcW w:w="671" w:type="pct"/>
            <w:tcBorders>
              <w:top w:val="nil"/>
              <w:bottom w:val="nil"/>
            </w:tcBorders>
            <w:shd w:val="clear" w:color="auto" w:fill="CCFFFF"/>
          </w:tcPr>
          <w:p w:rsidR="008A0BAB" w:rsidRPr="00082067" w:rsidRDefault="008A0BAB" w:rsidP="00C9495C">
            <w:pPr>
              <w:jc w:val="center"/>
              <w:rPr>
                <w:color w:val="000000"/>
                <w:sz w:val="28"/>
                <w:szCs w:val="28"/>
              </w:rPr>
            </w:pPr>
            <w:r>
              <w:rPr>
                <w:color w:val="000000"/>
                <w:sz w:val="28"/>
                <w:szCs w:val="28"/>
              </w:rPr>
              <w:t>-</w:t>
            </w:r>
          </w:p>
        </w:tc>
      </w:tr>
      <w:tr w:rsidR="008A0BAB" w:rsidRPr="009327EE" w:rsidTr="00C9495C">
        <w:tc>
          <w:tcPr>
            <w:tcW w:w="483" w:type="pct"/>
            <w:tcBorders>
              <w:right w:val="single" w:sz="8" w:space="0" w:color="009DD9"/>
            </w:tcBorders>
            <w:shd w:val="clear" w:color="auto" w:fill="76C2E8"/>
            <w:noWrap/>
          </w:tcPr>
          <w:p w:rsidR="008A0BAB" w:rsidRPr="00082067" w:rsidRDefault="008A0BAB" w:rsidP="00C9495C">
            <w:pPr>
              <w:rPr>
                <w:b/>
                <w:color w:val="000000"/>
                <w:sz w:val="28"/>
                <w:szCs w:val="28"/>
              </w:rPr>
            </w:pPr>
            <w:r w:rsidRPr="00082067">
              <w:rPr>
                <w:b/>
                <w:color w:val="000000"/>
                <w:sz w:val="28"/>
                <w:szCs w:val="28"/>
              </w:rPr>
              <w:lastRenderedPageBreak/>
              <w:t>02 2</w:t>
            </w:r>
          </w:p>
        </w:tc>
        <w:tc>
          <w:tcPr>
            <w:tcW w:w="2504" w:type="pct"/>
            <w:tcBorders>
              <w:top w:val="nil"/>
              <w:bottom w:val="nil"/>
            </w:tcBorders>
            <w:shd w:val="clear" w:color="auto" w:fill="auto"/>
            <w:vAlign w:val="center"/>
          </w:tcPr>
          <w:p w:rsidR="008A0BAB" w:rsidRPr="00082067" w:rsidRDefault="008A0BAB" w:rsidP="00C9495C">
            <w:pPr>
              <w:rPr>
                <w:color w:val="000000"/>
                <w:sz w:val="28"/>
                <w:szCs w:val="28"/>
              </w:rPr>
            </w:pPr>
            <w:r w:rsidRPr="00082067">
              <w:rPr>
                <w:color w:val="000000"/>
                <w:sz w:val="28"/>
                <w:szCs w:val="28"/>
              </w:rPr>
              <w:t>Подпрограмма «Газификация Эртильского муниципального района»</w:t>
            </w:r>
          </w:p>
        </w:tc>
        <w:tc>
          <w:tcPr>
            <w:tcW w:w="671" w:type="pct"/>
            <w:tcBorders>
              <w:top w:val="nil"/>
              <w:bottom w:val="nil"/>
            </w:tcBorders>
            <w:shd w:val="clear" w:color="auto" w:fill="auto"/>
          </w:tcPr>
          <w:p w:rsidR="008A0BAB" w:rsidRPr="00082067" w:rsidRDefault="00934BAF" w:rsidP="00C9495C">
            <w:pPr>
              <w:jc w:val="center"/>
              <w:rPr>
                <w:color w:val="000000"/>
                <w:sz w:val="28"/>
                <w:szCs w:val="28"/>
              </w:rPr>
            </w:pPr>
            <w:r>
              <w:rPr>
                <w:color w:val="000000"/>
                <w:sz w:val="28"/>
                <w:szCs w:val="28"/>
              </w:rPr>
              <w:t>3105,0</w:t>
            </w:r>
          </w:p>
        </w:tc>
        <w:tc>
          <w:tcPr>
            <w:tcW w:w="671" w:type="pct"/>
            <w:tcBorders>
              <w:top w:val="nil"/>
              <w:bottom w:val="nil"/>
            </w:tcBorders>
            <w:shd w:val="clear" w:color="auto" w:fill="auto"/>
          </w:tcPr>
          <w:p w:rsidR="008A0BAB" w:rsidRPr="00082067" w:rsidRDefault="008A0BAB" w:rsidP="00C9495C">
            <w:pPr>
              <w:jc w:val="center"/>
              <w:rPr>
                <w:color w:val="000000"/>
                <w:sz w:val="28"/>
                <w:szCs w:val="28"/>
              </w:rPr>
            </w:pPr>
            <w:r>
              <w:rPr>
                <w:color w:val="000000"/>
                <w:sz w:val="28"/>
                <w:szCs w:val="28"/>
              </w:rPr>
              <w:t>-</w:t>
            </w:r>
          </w:p>
        </w:tc>
        <w:tc>
          <w:tcPr>
            <w:tcW w:w="671" w:type="pct"/>
            <w:tcBorders>
              <w:top w:val="nil"/>
              <w:bottom w:val="nil"/>
            </w:tcBorders>
            <w:shd w:val="clear" w:color="auto" w:fill="auto"/>
          </w:tcPr>
          <w:p w:rsidR="008A0BAB" w:rsidRPr="00082067" w:rsidRDefault="008A0BAB" w:rsidP="00C9495C">
            <w:pPr>
              <w:jc w:val="center"/>
              <w:rPr>
                <w:color w:val="000000"/>
                <w:sz w:val="28"/>
                <w:szCs w:val="28"/>
              </w:rPr>
            </w:pPr>
            <w:r>
              <w:rPr>
                <w:color w:val="000000"/>
                <w:sz w:val="28"/>
                <w:szCs w:val="28"/>
              </w:rPr>
              <w:t>-</w:t>
            </w:r>
          </w:p>
        </w:tc>
      </w:tr>
      <w:tr w:rsidR="008A0BAB" w:rsidRPr="009327EE" w:rsidTr="00C9495C">
        <w:tc>
          <w:tcPr>
            <w:tcW w:w="483" w:type="pct"/>
            <w:tcBorders>
              <w:top w:val="nil"/>
              <w:right w:val="single" w:sz="8" w:space="0" w:color="009DD9"/>
            </w:tcBorders>
            <w:shd w:val="clear" w:color="auto" w:fill="76C2E8"/>
            <w:noWrap/>
          </w:tcPr>
          <w:p w:rsidR="008A0BAB" w:rsidRPr="00082067" w:rsidRDefault="008A0BAB" w:rsidP="00C9495C">
            <w:pPr>
              <w:rPr>
                <w:b/>
                <w:color w:val="000000"/>
                <w:sz w:val="28"/>
                <w:szCs w:val="28"/>
              </w:rPr>
            </w:pPr>
            <w:r w:rsidRPr="00082067">
              <w:rPr>
                <w:b/>
                <w:color w:val="000000"/>
                <w:sz w:val="28"/>
                <w:szCs w:val="28"/>
              </w:rPr>
              <w:t>02 3</w:t>
            </w:r>
          </w:p>
        </w:tc>
        <w:tc>
          <w:tcPr>
            <w:tcW w:w="2504" w:type="pct"/>
            <w:tcBorders>
              <w:top w:val="nil"/>
              <w:left w:val="nil"/>
              <w:bottom w:val="nil"/>
              <w:right w:val="nil"/>
            </w:tcBorders>
            <w:shd w:val="clear" w:color="auto" w:fill="CCFFFF"/>
            <w:vAlign w:val="center"/>
          </w:tcPr>
          <w:p w:rsidR="008A0BAB" w:rsidRPr="00082067" w:rsidRDefault="008A0BAB" w:rsidP="00C9495C">
            <w:pPr>
              <w:rPr>
                <w:color w:val="000000"/>
                <w:sz w:val="28"/>
                <w:szCs w:val="28"/>
              </w:rPr>
            </w:pPr>
            <w:r w:rsidRPr="00082067">
              <w:rPr>
                <w:color w:val="000000"/>
                <w:sz w:val="28"/>
                <w:szCs w:val="28"/>
              </w:rPr>
              <w:t>Подпрограмма «Обеспечение жильем молодых семей»</w:t>
            </w:r>
          </w:p>
        </w:tc>
        <w:tc>
          <w:tcPr>
            <w:tcW w:w="671" w:type="pct"/>
            <w:tcBorders>
              <w:top w:val="nil"/>
              <w:bottom w:val="nil"/>
            </w:tcBorders>
            <w:shd w:val="clear" w:color="auto" w:fill="CCFFFF"/>
          </w:tcPr>
          <w:p w:rsidR="008A0BAB" w:rsidRPr="00082067" w:rsidRDefault="00934BAF" w:rsidP="00C9495C">
            <w:pPr>
              <w:jc w:val="center"/>
              <w:rPr>
                <w:color w:val="000000"/>
                <w:sz w:val="28"/>
                <w:szCs w:val="28"/>
              </w:rPr>
            </w:pPr>
            <w:r>
              <w:rPr>
                <w:color w:val="000000"/>
                <w:sz w:val="28"/>
                <w:szCs w:val="28"/>
              </w:rPr>
              <w:t>1965,6</w:t>
            </w:r>
          </w:p>
        </w:tc>
        <w:tc>
          <w:tcPr>
            <w:tcW w:w="671" w:type="pct"/>
            <w:tcBorders>
              <w:top w:val="nil"/>
              <w:left w:val="nil"/>
              <w:bottom w:val="nil"/>
              <w:right w:val="nil"/>
            </w:tcBorders>
            <w:shd w:val="clear" w:color="auto" w:fill="CCFFFF"/>
          </w:tcPr>
          <w:p w:rsidR="008A0BAB" w:rsidRPr="00082067" w:rsidRDefault="00934BAF" w:rsidP="00C9495C">
            <w:pPr>
              <w:jc w:val="center"/>
              <w:rPr>
                <w:color w:val="000000"/>
                <w:sz w:val="28"/>
                <w:szCs w:val="28"/>
              </w:rPr>
            </w:pPr>
            <w:r>
              <w:rPr>
                <w:color w:val="000000"/>
                <w:sz w:val="28"/>
                <w:szCs w:val="28"/>
              </w:rPr>
              <w:t>2101,4</w:t>
            </w:r>
          </w:p>
        </w:tc>
        <w:tc>
          <w:tcPr>
            <w:tcW w:w="671" w:type="pct"/>
            <w:tcBorders>
              <w:top w:val="nil"/>
              <w:bottom w:val="nil"/>
            </w:tcBorders>
            <w:shd w:val="clear" w:color="auto" w:fill="CCFFFF"/>
          </w:tcPr>
          <w:p w:rsidR="008A0BAB" w:rsidRPr="00082067" w:rsidRDefault="00934BAF" w:rsidP="00C9495C">
            <w:pPr>
              <w:jc w:val="center"/>
              <w:rPr>
                <w:color w:val="000000"/>
                <w:sz w:val="28"/>
                <w:szCs w:val="28"/>
              </w:rPr>
            </w:pPr>
            <w:r>
              <w:rPr>
                <w:color w:val="000000"/>
                <w:sz w:val="28"/>
                <w:szCs w:val="28"/>
              </w:rPr>
              <w:t>2113,7</w:t>
            </w:r>
          </w:p>
        </w:tc>
      </w:tr>
      <w:tr w:rsidR="00C75953" w:rsidRPr="009327EE" w:rsidTr="00C9495C">
        <w:tc>
          <w:tcPr>
            <w:tcW w:w="483" w:type="pct"/>
            <w:tcBorders>
              <w:top w:val="nil"/>
              <w:right w:val="single" w:sz="8" w:space="0" w:color="009DD9"/>
            </w:tcBorders>
            <w:shd w:val="clear" w:color="auto" w:fill="76C2E8"/>
            <w:noWrap/>
          </w:tcPr>
          <w:p w:rsidR="00C75953" w:rsidRPr="00082067" w:rsidRDefault="00C75953" w:rsidP="00C9495C">
            <w:pPr>
              <w:rPr>
                <w:b/>
                <w:color w:val="000000"/>
                <w:sz w:val="28"/>
                <w:szCs w:val="28"/>
              </w:rPr>
            </w:pPr>
            <w:r>
              <w:rPr>
                <w:b/>
                <w:color w:val="000000"/>
                <w:sz w:val="28"/>
                <w:szCs w:val="28"/>
              </w:rPr>
              <w:t>02 5</w:t>
            </w:r>
          </w:p>
        </w:tc>
        <w:tc>
          <w:tcPr>
            <w:tcW w:w="2504" w:type="pct"/>
            <w:tcBorders>
              <w:top w:val="nil"/>
              <w:left w:val="nil"/>
              <w:bottom w:val="nil"/>
              <w:right w:val="nil"/>
            </w:tcBorders>
            <w:shd w:val="clear" w:color="auto" w:fill="CCFFFF"/>
            <w:vAlign w:val="center"/>
          </w:tcPr>
          <w:p w:rsidR="00C75953" w:rsidRPr="00082067" w:rsidRDefault="00C75953" w:rsidP="00C9495C">
            <w:pPr>
              <w:rPr>
                <w:color w:val="000000"/>
                <w:sz w:val="28"/>
                <w:szCs w:val="28"/>
              </w:rPr>
            </w:pPr>
            <w:r>
              <w:rPr>
                <w:color w:val="000000"/>
                <w:sz w:val="28"/>
                <w:szCs w:val="28"/>
              </w:rPr>
              <w:t>Подпрограмма «Развитие градостроительной деятельности»</w:t>
            </w:r>
          </w:p>
        </w:tc>
        <w:tc>
          <w:tcPr>
            <w:tcW w:w="671" w:type="pct"/>
            <w:tcBorders>
              <w:top w:val="nil"/>
              <w:bottom w:val="nil"/>
            </w:tcBorders>
            <w:shd w:val="clear" w:color="auto" w:fill="CCFFFF"/>
          </w:tcPr>
          <w:p w:rsidR="00C75953" w:rsidRDefault="00934BAF" w:rsidP="00C9495C">
            <w:pPr>
              <w:jc w:val="center"/>
              <w:rPr>
                <w:color w:val="000000"/>
                <w:sz w:val="28"/>
                <w:szCs w:val="28"/>
              </w:rPr>
            </w:pPr>
            <w:r>
              <w:rPr>
                <w:color w:val="000000"/>
                <w:sz w:val="28"/>
                <w:szCs w:val="28"/>
              </w:rPr>
              <w:t>-</w:t>
            </w:r>
          </w:p>
        </w:tc>
        <w:tc>
          <w:tcPr>
            <w:tcW w:w="671" w:type="pct"/>
            <w:tcBorders>
              <w:top w:val="nil"/>
              <w:left w:val="nil"/>
              <w:bottom w:val="nil"/>
              <w:right w:val="nil"/>
            </w:tcBorders>
            <w:shd w:val="clear" w:color="auto" w:fill="CCFFFF"/>
          </w:tcPr>
          <w:p w:rsidR="00C75953" w:rsidRDefault="00934BAF" w:rsidP="00C9495C">
            <w:pPr>
              <w:jc w:val="center"/>
              <w:rPr>
                <w:color w:val="000000"/>
                <w:sz w:val="28"/>
                <w:szCs w:val="28"/>
              </w:rPr>
            </w:pPr>
            <w:r>
              <w:rPr>
                <w:color w:val="000000"/>
                <w:sz w:val="28"/>
                <w:szCs w:val="28"/>
              </w:rPr>
              <w:t>-</w:t>
            </w:r>
          </w:p>
        </w:tc>
        <w:tc>
          <w:tcPr>
            <w:tcW w:w="671" w:type="pct"/>
            <w:tcBorders>
              <w:top w:val="nil"/>
              <w:bottom w:val="nil"/>
            </w:tcBorders>
            <w:shd w:val="clear" w:color="auto" w:fill="CCFFFF"/>
          </w:tcPr>
          <w:p w:rsidR="00C75953" w:rsidRDefault="00934BAF" w:rsidP="00C9495C">
            <w:pPr>
              <w:jc w:val="center"/>
              <w:rPr>
                <w:color w:val="000000"/>
                <w:sz w:val="28"/>
                <w:szCs w:val="28"/>
              </w:rPr>
            </w:pPr>
            <w:r>
              <w:rPr>
                <w:color w:val="000000"/>
                <w:sz w:val="28"/>
                <w:szCs w:val="28"/>
              </w:rPr>
              <w:t>-</w:t>
            </w:r>
          </w:p>
        </w:tc>
      </w:tr>
      <w:tr w:rsidR="008A0BAB" w:rsidRPr="009327EE" w:rsidTr="00C9495C">
        <w:tc>
          <w:tcPr>
            <w:tcW w:w="483" w:type="pct"/>
            <w:tcBorders>
              <w:right w:val="single" w:sz="8" w:space="0" w:color="009DD9"/>
            </w:tcBorders>
            <w:shd w:val="clear" w:color="auto" w:fill="76C2E8"/>
            <w:noWrap/>
          </w:tcPr>
          <w:p w:rsidR="008A0BAB" w:rsidRPr="00D615FB" w:rsidRDefault="008A0BAB" w:rsidP="00C9495C">
            <w:pPr>
              <w:rPr>
                <w:b/>
                <w:color w:val="000000"/>
                <w:sz w:val="32"/>
                <w:szCs w:val="32"/>
              </w:rPr>
            </w:pPr>
            <w:r w:rsidRPr="00D615FB">
              <w:rPr>
                <w:b/>
                <w:color w:val="000000"/>
                <w:sz w:val="32"/>
                <w:szCs w:val="32"/>
              </w:rPr>
              <w:t>03</w:t>
            </w:r>
          </w:p>
        </w:tc>
        <w:tc>
          <w:tcPr>
            <w:tcW w:w="2504" w:type="pct"/>
            <w:tcBorders>
              <w:top w:val="nil"/>
              <w:bottom w:val="nil"/>
            </w:tcBorders>
            <w:shd w:val="clear" w:color="auto" w:fill="FFFFCC"/>
            <w:vAlign w:val="center"/>
          </w:tcPr>
          <w:p w:rsidR="008A0BAB" w:rsidRPr="00D615FB" w:rsidRDefault="008A0BAB" w:rsidP="00C9495C">
            <w:pPr>
              <w:rPr>
                <w:b/>
                <w:color w:val="000000"/>
                <w:sz w:val="32"/>
                <w:szCs w:val="32"/>
              </w:rPr>
            </w:pPr>
            <w:r w:rsidRPr="00D615FB">
              <w:rPr>
                <w:b/>
                <w:color w:val="000000"/>
                <w:sz w:val="32"/>
                <w:szCs w:val="32"/>
              </w:rPr>
              <w:t xml:space="preserve">Муниципальная программа «Содействие </w:t>
            </w:r>
            <w:r>
              <w:rPr>
                <w:b/>
                <w:color w:val="000000"/>
                <w:sz w:val="32"/>
                <w:szCs w:val="32"/>
              </w:rPr>
              <w:t xml:space="preserve">            </w:t>
            </w:r>
            <w:r w:rsidRPr="00D615FB">
              <w:rPr>
                <w:b/>
                <w:color w:val="000000"/>
                <w:sz w:val="32"/>
                <w:szCs w:val="32"/>
              </w:rPr>
              <w:t>занятости населения», всего</w:t>
            </w:r>
          </w:p>
        </w:tc>
        <w:tc>
          <w:tcPr>
            <w:tcW w:w="671" w:type="pct"/>
            <w:tcBorders>
              <w:top w:val="nil"/>
              <w:bottom w:val="nil"/>
            </w:tcBorders>
            <w:shd w:val="clear" w:color="auto" w:fill="FFFFCC"/>
          </w:tcPr>
          <w:p w:rsidR="008A0BAB" w:rsidRPr="00D615FB" w:rsidRDefault="00934BAF" w:rsidP="00C9495C">
            <w:pPr>
              <w:jc w:val="center"/>
              <w:rPr>
                <w:b/>
                <w:color w:val="000000"/>
                <w:sz w:val="32"/>
                <w:szCs w:val="32"/>
              </w:rPr>
            </w:pPr>
            <w:r>
              <w:rPr>
                <w:b/>
                <w:color w:val="000000"/>
                <w:sz w:val="32"/>
                <w:szCs w:val="32"/>
              </w:rPr>
              <w:t>153,9</w:t>
            </w:r>
          </w:p>
        </w:tc>
        <w:tc>
          <w:tcPr>
            <w:tcW w:w="671" w:type="pct"/>
            <w:tcBorders>
              <w:top w:val="nil"/>
              <w:bottom w:val="nil"/>
            </w:tcBorders>
            <w:shd w:val="clear" w:color="auto" w:fill="FFFFCC"/>
          </w:tcPr>
          <w:p w:rsidR="008A0BAB" w:rsidRPr="00D615FB" w:rsidRDefault="00934BAF" w:rsidP="00C9495C">
            <w:pPr>
              <w:jc w:val="center"/>
              <w:rPr>
                <w:b/>
                <w:color w:val="000000"/>
                <w:sz w:val="32"/>
                <w:szCs w:val="32"/>
              </w:rPr>
            </w:pPr>
            <w:r>
              <w:rPr>
                <w:b/>
                <w:color w:val="000000"/>
                <w:sz w:val="32"/>
                <w:szCs w:val="32"/>
              </w:rPr>
              <w:t>153,9</w:t>
            </w:r>
          </w:p>
        </w:tc>
        <w:tc>
          <w:tcPr>
            <w:tcW w:w="671" w:type="pct"/>
            <w:tcBorders>
              <w:top w:val="nil"/>
              <w:bottom w:val="nil"/>
            </w:tcBorders>
            <w:shd w:val="clear" w:color="auto" w:fill="FFFFCC"/>
          </w:tcPr>
          <w:p w:rsidR="008A0BAB" w:rsidRPr="00D615FB" w:rsidRDefault="00934BAF" w:rsidP="00C9495C">
            <w:pPr>
              <w:jc w:val="center"/>
              <w:rPr>
                <w:b/>
                <w:color w:val="000000"/>
                <w:sz w:val="32"/>
                <w:szCs w:val="32"/>
              </w:rPr>
            </w:pPr>
            <w:r>
              <w:rPr>
                <w:b/>
                <w:color w:val="000000"/>
                <w:sz w:val="32"/>
                <w:szCs w:val="32"/>
              </w:rPr>
              <w:t>153,9</w:t>
            </w:r>
          </w:p>
        </w:tc>
      </w:tr>
      <w:tr w:rsidR="008A0BAB" w:rsidRPr="009327EE" w:rsidTr="00C9495C">
        <w:tc>
          <w:tcPr>
            <w:tcW w:w="483" w:type="pct"/>
            <w:tcBorders>
              <w:top w:val="nil"/>
              <w:right w:val="single" w:sz="8" w:space="0" w:color="009DD9"/>
            </w:tcBorders>
            <w:shd w:val="clear" w:color="auto" w:fill="76C2E8"/>
            <w:noWrap/>
          </w:tcPr>
          <w:p w:rsidR="008A0BAB" w:rsidRPr="00082067" w:rsidRDefault="008A0BAB" w:rsidP="00C9495C">
            <w:pPr>
              <w:rPr>
                <w:b/>
                <w:color w:val="000000"/>
                <w:sz w:val="28"/>
                <w:szCs w:val="28"/>
              </w:rPr>
            </w:pPr>
          </w:p>
        </w:tc>
        <w:tc>
          <w:tcPr>
            <w:tcW w:w="2504" w:type="pct"/>
            <w:tcBorders>
              <w:top w:val="nil"/>
              <w:left w:val="nil"/>
              <w:bottom w:val="nil"/>
              <w:right w:val="nil"/>
            </w:tcBorders>
            <w:shd w:val="clear" w:color="auto" w:fill="CCFFFF"/>
            <w:vAlign w:val="center"/>
          </w:tcPr>
          <w:p w:rsidR="008A0BAB" w:rsidRPr="00082067" w:rsidRDefault="008A0BAB" w:rsidP="00C9495C">
            <w:pPr>
              <w:rPr>
                <w:color w:val="000000"/>
                <w:sz w:val="28"/>
                <w:szCs w:val="28"/>
              </w:rPr>
            </w:pPr>
            <w:r>
              <w:rPr>
                <w:i/>
                <w:color w:val="000000"/>
                <w:sz w:val="28"/>
                <w:szCs w:val="28"/>
              </w:rPr>
              <w:t>из них</w:t>
            </w:r>
          </w:p>
        </w:tc>
        <w:tc>
          <w:tcPr>
            <w:tcW w:w="671" w:type="pct"/>
            <w:tcBorders>
              <w:top w:val="nil"/>
              <w:bottom w:val="nil"/>
            </w:tcBorders>
            <w:shd w:val="clear" w:color="auto" w:fill="CCFFFF"/>
          </w:tcPr>
          <w:p w:rsidR="008A0BAB" w:rsidRPr="00082067" w:rsidRDefault="008A0BAB" w:rsidP="00C9495C">
            <w:pPr>
              <w:jc w:val="center"/>
              <w:rPr>
                <w:color w:val="000000"/>
                <w:sz w:val="28"/>
                <w:szCs w:val="28"/>
              </w:rPr>
            </w:pPr>
          </w:p>
        </w:tc>
        <w:tc>
          <w:tcPr>
            <w:tcW w:w="671" w:type="pct"/>
            <w:tcBorders>
              <w:top w:val="nil"/>
              <w:left w:val="nil"/>
              <w:bottom w:val="nil"/>
              <w:right w:val="nil"/>
            </w:tcBorders>
            <w:shd w:val="clear" w:color="auto" w:fill="CCFFFF"/>
          </w:tcPr>
          <w:p w:rsidR="008A0BAB" w:rsidRPr="00082067" w:rsidRDefault="008A0BAB" w:rsidP="00C9495C">
            <w:pPr>
              <w:jc w:val="center"/>
              <w:rPr>
                <w:color w:val="000000"/>
                <w:sz w:val="28"/>
                <w:szCs w:val="28"/>
              </w:rPr>
            </w:pPr>
          </w:p>
        </w:tc>
        <w:tc>
          <w:tcPr>
            <w:tcW w:w="671" w:type="pct"/>
            <w:tcBorders>
              <w:top w:val="nil"/>
              <w:bottom w:val="nil"/>
            </w:tcBorders>
            <w:shd w:val="clear" w:color="auto" w:fill="CCFFFF"/>
          </w:tcPr>
          <w:p w:rsidR="008A0BAB" w:rsidRPr="00082067" w:rsidRDefault="008A0BAB" w:rsidP="00C9495C">
            <w:pPr>
              <w:jc w:val="center"/>
              <w:rPr>
                <w:color w:val="000000"/>
                <w:sz w:val="28"/>
                <w:szCs w:val="28"/>
              </w:rPr>
            </w:pPr>
          </w:p>
        </w:tc>
      </w:tr>
      <w:tr w:rsidR="008A0BAB" w:rsidRPr="009327EE" w:rsidTr="00C9495C">
        <w:tc>
          <w:tcPr>
            <w:tcW w:w="483" w:type="pct"/>
            <w:tcBorders>
              <w:top w:val="nil"/>
              <w:right w:val="single" w:sz="8" w:space="0" w:color="009DD9"/>
            </w:tcBorders>
            <w:shd w:val="clear" w:color="auto" w:fill="76C2E8"/>
            <w:noWrap/>
          </w:tcPr>
          <w:p w:rsidR="008A0BAB" w:rsidRPr="00082067" w:rsidRDefault="008A0BAB" w:rsidP="00C9495C">
            <w:pPr>
              <w:rPr>
                <w:b/>
                <w:color w:val="000000"/>
                <w:sz w:val="28"/>
                <w:szCs w:val="28"/>
              </w:rPr>
            </w:pPr>
            <w:r w:rsidRPr="00082067">
              <w:rPr>
                <w:b/>
                <w:color w:val="000000"/>
                <w:sz w:val="28"/>
                <w:szCs w:val="28"/>
              </w:rPr>
              <w:t>03 1</w:t>
            </w:r>
          </w:p>
        </w:tc>
        <w:tc>
          <w:tcPr>
            <w:tcW w:w="2504" w:type="pct"/>
            <w:tcBorders>
              <w:top w:val="nil"/>
              <w:left w:val="nil"/>
              <w:bottom w:val="nil"/>
              <w:right w:val="nil"/>
            </w:tcBorders>
            <w:shd w:val="clear" w:color="auto" w:fill="FFFFCC"/>
            <w:vAlign w:val="center"/>
          </w:tcPr>
          <w:p w:rsidR="008A0BAB" w:rsidRPr="00082067" w:rsidRDefault="008A0BAB" w:rsidP="00C9495C">
            <w:pPr>
              <w:rPr>
                <w:color w:val="000000"/>
                <w:sz w:val="28"/>
                <w:szCs w:val="28"/>
              </w:rPr>
            </w:pPr>
            <w:r w:rsidRPr="00082067">
              <w:rPr>
                <w:color w:val="000000"/>
                <w:sz w:val="28"/>
                <w:szCs w:val="28"/>
              </w:rPr>
              <w:t>Подпрограмма «Активная политика занятости населения и социальная поддержка безработных граждан»</w:t>
            </w:r>
          </w:p>
        </w:tc>
        <w:tc>
          <w:tcPr>
            <w:tcW w:w="671" w:type="pct"/>
            <w:tcBorders>
              <w:top w:val="nil"/>
              <w:bottom w:val="nil"/>
            </w:tcBorders>
            <w:shd w:val="clear" w:color="auto" w:fill="FFFFCC"/>
          </w:tcPr>
          <w:p w:rsidR="008A0BAB" w:rsidRPr="00082067" w:rsidRDefault="00934BAF" w:rsidP="00C9495C">
            <w:pPr>
              <w:jc w:val="center"/>
              <w:rPr>
                <w:color w:val="000000"/>
                <w:sz w:val="28"/>
                <w:szCs w:val="28"/>
              </w:rPr>
            </w:pPr>
            <w:r>
              <w:rPr>
                <w:color w:val="000000"/>
                <w:sz w:val="28"/>
                <w:szCs w:val="28"/>
              </w:rPr>
              <w:t>153,9</w:t>
            </w:r>
          </w:p>
        </w:tc>
        <w:tc>
          <w:tcPr>
            <w:tcW w:w="671" w:type="pct"/>
            <w:tcBorders>
              <w:top w:val="nil"/>
              <w:left w:val="nil"/>
              <w:bottom w:val="nil"/>
              <w:right w:val="nil"/>
            </w:tcBorders>
            <w:shd w:val="clear" w:color="auto" w:fill="FFFFCC"/>
          </w:tcPr>
          <w:p w:rsidR="008A0BAB" w:rsidRPr="00082067" w:rsidRDefault="00934BAF" w:rsidP="00C9495C">
            <w:pPr>
              <w:jc w:val="center"/>
              <w:rPr>
                <w:color w:val="000000"/>
                <w:sz w:val="28"/>
                <w:szCs w:val="28"/>
              </w:rPr>
            </w:pPr>
            <w:r>
              <w:rPr>
                <w:color w:val="000000"/>
                <w:sz w:val="28"/>
                <w:szCs w:val="28"/>
              </w:rPr>
              <w:t>153,9</w:t>
            </w:r>
          </w:p>
        </w:tc>
        <w:tc>
          <w:tcPr>
            <w:tcW w:w="671" w:type="pct"/>
            <w:tcBorders>
              <w:top w:val="nil"/>
              <w:bottom w:val="nil"/>
            </w:tcBorders>
            <w:shd w:val="clear" w:color="auto" w:fill="FFFFCC"/>
          </w:tcPr>
          <w:p w:rsidR="008A0BAB" w:rsidRPr="00082067" w:rsidRDefault="00934BAF" w:rsidP="00C9495C">
            <w:pPr>
              <w:jc w:val="center"/>
              <w:rPr>
                <w:color w:val="000000"/>
                <w:sz w:val="28"/>
                <w:szCs w:val="28"/>
              </w:rPr>
            </w:pPr>
            <w:r>
              <w:rPr>
                <w:color w:val="000000"/>
                <w:sz w:val="28"/>
                <w:szCs w:val="28"/>
              </w:rPr>
              <w:t>153,9</w:t>
            </w:r>
          </w:p>
        </w:tc>
      </w:tr>
      <w:tr w:rsidR="008A0BAB" w:rsidRPr="009327EE" w:rsidTr="00C9495C">
        <w:tc>
          <w:tcPr>
            <w:tcW w:w="483" w:type="pct"/>
            <w:tcBorders>
              <w:right w:val="single" w:sz="8" w:space="0" w:color="009DD9"/>
            </w:tcBorders>
            <w:shd w:val="clear" w:color="auto" w:fill="76C2E8"/>
            <w:noWrap/>
          </w:tcPr>
          <w:p w:rsidR="008A0BAB" w:rsidRPr="00D615FB" w:rsidRDefault="008A0BAB" w:rsidP="00C9495C">
            <w:pPr>
              <w:rPr>
                <w:b/>
                <w:color w:val="000000"/>
                <w:sz w:val="32"/>
                <w:szCs w:val="32"/>
              </w:rPr>
            </w:pPr>
            <w:r w:rsidRPr="00D615FB">
              <w:rPr>
                <w:b/>
                <w:color w:val="000000"/>
                <w:sz w:val="32"/>
                <w:szCs w:val="32"/>
              </w:rPr>
              <w:t>04</w:t>
            </w:r>
          </w:p>
        </w:tc>
        <w:tc>
          <w:tcPr>
            <w:tcW w:w="2504" w:type="pct"/>
            <w:tcBorders>
              <w:top w:val="nil"/>
              <w:bottom w:val="nil"/>
            </w:tcBorders>
            <w:shd w:val="clear" w:color="auto" w:fill="CCFFFF"/>
            <w:vAlign w:val="center"/>
          </w:tcPr>
          <w:p w:rsidR="008A0BAB" w:rsidRPr="00D615FB" w:rsidRDefault="008A0BAB" w:rsidP="00C9495C">
            <w:pPr>
              <w:rPr>
                <w:b/>
                <w:color w:val="000000"/>
                <w:sz w:val="32"/>
                <w:szCs w:val="32"/>
              </w:rPr>
            </w:pPr>
            <w:r w:rsidRPr="00D615FB">
              <w:rPr>
                <w:b/>
                <w:color w:val="000000"/>
                <w:sz w:val="32"/>
                <w:szCs w:val="32"/>
              </w:rPr>
              <w:t xml:space="preserve">Муниципальная программа «Повышение </w:t>
            </w:r>
            <w:r>
              <w:rPr>
                <w:b/>
                <w:color w:val="000000"/>
                <w:sz w:val="32"/>
                <w:szCs w:val="32"/>
              </w:rPr>
              <w:t xml:space="preserve">        </w:t>
            </w:r>
            <w:r w:rsidRPr="00D615FB">
              <w:rPr>
                <w:b/>
                <w:color w:val="000000"/>
                <w:sz w:val="32"/>
                <w:szCs w:val="32"/>
              </w:rPr>
              <w:t>безопасности дорожного движения», всего</w:t>
            </w:r>
          </w:p>
        </w:tc>
        <w:tc>
          <w:tcPr>
            <w:tcW w:w="671" w:type="pct"/>
            <w:tcBorders>
              <w:top w:val="nil"/>
              <w:bottom w:val="nil"/>
            </w:tcBorders>
            <w:shd w:val="clear" w:color="auto" w:fill="CCFFFF"/>
          </w:tcPr>
          <w:p w:rsidR="008A0BAB" w:rsidRPr="00D615FB" w:rsidRDefault="00100640" w:rsidP="00C9495C">
            <w:pPr>
              <w:jc w:val="center"/>
              <w:rPr>
                <w:b/>
                <w:color w:val="000000"/>
                <w:sz w:val="32"/>
                <w:szCs w:val="32"/>
              </w:rPr>
            </w:pPr>
            <w:r>
              <w:rPr>
                <w:b/>
                <w:color w:val="000000"/>
                <w:sz w:val="32"/>
                <w:szCs w:val="32"/>
              </w:rPr>
              <w:t>94065,8</w:t>
            </w:r>
          </w:p>
        </w:tc>
        <w:tc>
          <w:tcPr>
            <w:tcW w:w="671" w:type="pct"/>
            <w:tcBorders>
              <w:top w:val="nil"/>
              <w:bottom w:val="nil"/>
            </w:tcBorders>
            <w:shd w:val="clear" w:color="auto" w:fill="CCFFFF"/>
          </w:tcPr>
          <w:p w:rsidR="008A0BAB" w:rsidRPr="00D615FB" w:rsidRDefault="00100640" w:rsidP="00C9495C">
            <w:pPr>
              <w:jc w:val="center"/>
              <w:rPr>
                <w:b/>
                <w:color w:val="000000"/>
                <w:sz w:val="32"/>
                <w:szCs w:val="32"/>
              </w:rPr>
            </w:pPr>
            <w:r>
              <w:rPr>
                <w:b/>
                <w:color w:val="000000"/>
                <w:sz w:val="32"/>
                <w:szCs w:val="32"/>
              </w:rPr>
              <w:t>56457,7</w:t>
            </w:r>
          </w:p>
        </w:tc>
        <w:tc>
          <w:tcPr>
            <w:tcW w:w="671" w:type="pct"/>
            <w:tcBorders>
              <w:top w:val="nil"/>
              <w:bottom w:val="nil"/>
            </w:tcBorders>
            <w:shd w:val="clear" w:color="auto" w:fill="CCFFFF"/>
          </w:tcPr>
          <w:p w:rsidR="008A0BAB" w:rsidRPr="00D615FB" w:rsidRDefault="00100640" w:rsidP="00C9495C">
            <w:pPr>
              <w:jc w:val="center"/>
              <w:rPr>
                <w:b/>
                <w:color w:val="000000"/>
                <w:sz w:val="32"/>
                <w:szCs w:val="32"/>
              </w:rPr>
            </w:pPr>
            <w:r>
              <w:rPr>
                <w:b/>
                <w:color w:val="000000"/>
                <w:sz w:val="32"/>
                <w:szCs w:val="32"/>
              </w:rPr>
              <w:t>83827,2</w:t>
            </w:r>
          </w:p>
        </w:tc>
      </w:tr>
      <w:tr w:rsidR="008A0BAB" w:rsidRPr="009327EE" w:rsidTr="00C9495C">
        <w:tc>
          <w:tcPr>
            <w:tcW w:w="483" w:type="pct"/>
            <w:tcBorders>
              <w:right w:val="single" w:sz="8" w:space="0" w:color="009DD9"/>
            </w:tcBorders>
            <w:shd w:val="clear" w:color="auto" w:fill="76C2E8"/>
            <w:noWrap/>
          </w:tcPr>
          <w:p w:rsidR="008A0BAB" w:rsidRPr="00082067" w:rsidRDefault="008A0BAB" w:rsidP="00C9495C">
            <w:pPr>
              <w:rPr>
                <w:b/>
                <w:color w:val="000000"/>
                <w:sz w:val="28"/>
                <w:szCs w:val="28"/>
              </w:rPr>
            </w:pPr>
          </w:p>
        </w:tc>
        <w:tc>
          <w:tcPr>
            <w:tcW w:w="2504" w:type="pct"/>
            <w:tcBorders>
              <w:top w:val="nil"/>
              <w:bottom w:val="nil"/>
            </w:tcBorders>
            <w:shd w:val="clear" w:color="auto" w:fill="FFFFCC"/>
            <w:vAlign w:val="center"/>
          </w:tcPr>
          <w:p w:rsidR="008A0BAB" w:rsidRPr="00082067" w:rsidRDefault="008A0BAB" w:rsidP="00C9495C">
            <w:pPr>
              <w:rPr>
                <w:color w:val="000000"/>
                <w:sz w:val="28"/>
                <w:szCs w:val="28"/>
              </w:rPr>
            </w:pPr>
            <w:r>
              <w:rPr>
                <w:i/>
                <w:color w:val="000000"/>
                <w:sz w:val="28"/>
                <w:szCs w:val="28"/>
              </w:rPr>
              <w:t>из них</w:t>
            </w:r>
          </w:p>
        </w:tc>
        <w:tc>
          <w:tcPr>
            <w:tcW w:w="671" w:type="pct"/>
            <w:tcBorders>
              <w:top w:val="nil"/>
              <w:bottom w:val="nil"/>
            </w:tcBorders>
            <w:shd w:val="clear" w:color="auto" w:fill="FFFFCC"/>
          </w:tcPr>
          <w:p w:rsidR="008A0BAB" w:rsidRPr="00082067" w:rsidRDefault="008A0BAB" w:rsidP="00C9495C">
            <w:pPr>
              <w:jc w:val="center"/>
              <w:rPr>
                <w:color w:val="000000"/>
                <w:sz w:val="28"/>
                <w:szCs w:val="28"/>
              </w:rPr>
            </w:pPr>
          </w:p>
        </w:tc>
        <w:tc>
          <w:tcPr>
            <w:tcW w:w="671" w:type="pct"/>
            <w:tcBorders>
              <w:top w:val="nil"/>
              <w:bottom w:val="nil"/>
            </w:tcBorders>
            <w:shd w:val="clear" w:color="auto" w:fill="FFFFCC"/>
          </w:tcPr>
          <w:p w:rsidR="008A0BAB" w:rsidRPr="00082067" w:rsidRDefault="008A0BAB" w:rsidP="00C9495C">
            <w:pPr>
              <w:jc w:val="center"/>
              <w:rPr>
                <w:color w:val="000000"/>
                <w:sz w:val="28"/>
                <w:szCs w:val="28"/>
              </w:rPr>
            </w:pPr>
          </w:p>
        </w:tc>
        <w:tc>
          <w:tcPr>
            <w:tcW w:w="671" w:type="pct"/>
            <w:tcBorders>
              <w:top w:val="nil"/>
              <w:bottom w:val="nil"/>
            </w:tcBorders>
            <w:shd w:val="clear" w:color="auto" w:fill="FFFFCC"/>
          </w:tcPr>
          <w:p w:rsidR="008A0BAB" w:rsidRPr="00082067" w:rsidRDefault="008A0BAB" w:rsidP="00C9495C">
            <w:pPr>
              <w:jc w:val="center"/>
              <w:rPr>
                <w:color w:val="000000"/>
                <w:sz w:val="28"/>
                <w:szCs w:val="28"/>
              </w:rPr>
            </w:pPr>
          </w:p>
        </w:tc>
      </w:tr>
      <w:tr w:rsidR="008A0BAB" w:rsidRPr="009327EE" w:rsidTr="00C9495C">
        <w:tc>
          <w:tcPr>
            <w:tcW w:w="483" w:type="pct"/>
            <w:tcBorders>
              <w:right w:val="single" w:sz="8" w:space="0" w:color="009DD9"/>
            </w:tcBorders>
            <w:shd w:val="clear" w:color="auto" w:fill="76C2E8"/>
            <w:noWrap/>
          </w:tcPr>
          <w:p w:rsidR="008A0BAB" w:rsidRPr="00082067" w:rsidRDefault="008A0BAB" w:rsidP="00C9495C">
            <w:pPr>
              <w:rPr>
                <w:b/>
                <w:color w:val="000000"/>
                <w:sz w:val="28"/>
                <w:szCs w:val="28"/>
              </w:rPr>
            </w:pPr>
            <w:r w:rsidRPr="00082067">
              <w:rPr>
                <w:b/>
                <w:color w:val="000000"/>
                <w:sz w:val="28"/>
                <w:szCs w:val="28"/>
              </w:rPr>
              <w:t>04 1</w:t>
            </w:r>
          </w:p>
        </w:tc>
        <w:tc>
          <w:tcPr>
            <w:tcW w:w="2504" w:type="pct"/>
            <w:tcBorders>
              <w:top w:val="nil"/>
              <w:bottom w:val="nil"/>
            </w:tcBorders>
            <w:shd w:val="clear" w:color="auto" w:fill="CCFFFF"/>
            <w:vAlign w:val="center"/>
          </w:tcPr>
          <w:p w:rsidR="008A0BAB" w:rsidRPr="00082067" w:rsidRDefault="008A0BAB" w:rsidP="00C9495C">
            <w:pPr>
              <w:rPr>
                <w:color w:val="000000"/>
                <w:sz w:val="28"/>
                <w:szCs w:val="28"/>
              </w:rPr>
            </w:pPr>
            <w:r w:rsidRPr="00082067">
              <w:rPr>
                <w:color w:val="000000"/>
                <w:sz w:val="28"/>
                <w:szCs w:val="28"/>
              </w:rPr>
              <w:t>Подпрограмма «</w:t>
            </w:r>
            <w:r>
              <w:rPr>
                <w:color w:val="000000"/>
                <w:sz w:val="28"/>
                <w:szCs w:val="28"/>
              </w:rPr>
              <w:t>Создание условий для предоставления  транспортных услуг населению и организация транспортного      обслуживания населения между поселениями в границах   муниципального района</w:t>
            </w:r>
            <w:r w:rsidRPr="00082067">
              <w:rPr>
                <w:color w:val="000000"/>
                <w:sz w:val="28"/>
                <w:szCs w:val="28"/>
              </w:rPr>
              <w:t>»</w:t>
            </w:r>
          </w:p>
        </w:tc>
        <w:tc>
          <w:tcPr>
            <w:tcW w:w="671" w:type="pct"/>
            <w:tcBorders>
              <w:top w:val="nil"/>
              <w:bottom w:val="nil"/>
            </w:tcBorders>
            <w:shd w:val="clear" w:color="auto" w:fill="CCFFFF"/>
          </w:tcPr>
          <w:p w:rsidR="008A0BAB" w:rsidRPr="00082067" w:rsidRDefault="00100640" w:rsidP="00C9495C">
            <w:pPr>
              <w:jc w:val="center"/>
              <w:rPr>
                <w:color w:val="000000"/>
                <w:sz w:val="28"/>
                <w:szCs w:val="28"/>
              </w:rPr>
            </w:pPr>
            <w:r>
              <w:rPr>
                <w:color w:val="000000"/>
                <w:sz w:val="28"/>
                <w:szCs w:val="28"/>
              </w:rPr>
              <w:t>9649,9</w:t>
            </w:r>
          </w:p>
        </w:tc>
        <w:tc>
          <w:tcPr>
            <w:tcW w:w="671" w:type="pct"/>
            <w:tcBorders>
              <w:top w:val="nil"/>
              <w:bottom w:val="nil"/>
            </w:tcBorders>
            <w:shd w:val="clear" w:color="auto" w:fill="CCFFFF"/>
          </w:tcPr>
          <w:p w:rsidR="008A0BAB" w:rsidRPr="00082067" w:rsidRDefault="00100640" w:rsidP="00C9495C">
            <w:pPr>
              <w:jc w:val="center"/>
              <w:rPr>
                <w:color w:val="000000"/>
                <w:sz w:val="28"/>
                <w:szCs w:val="28"/>
              </w:rPr>
            </w:pPr>
            <w:r>
              <w:rPr>
                <w:color w:val="000000"/>
                <w:sz w:val="28"/>
                <w:szCs w:val="28"/>
              </w:rPr>
              <w:t>7954,5</w:t>
            </w:r>
          </w:p>
        </w:tc>
        <w:tc>
          <w:tcPr>
            <w:tcW w:w="671" w:type="pct"/>
            <w:tcBorders>
              <w:top w:val="nil"/>
              <w:bottom w:val="nil"/>
            </w:tcBorders>
            <w:shd w:val="clear" w:color="auto" w:fill="CCFFFF"/>
          </w:tcPr>
          <w:p w:rsidR="008A0BAB" w:rsidRPr="00082067" w:rsidRDefault="00100640" w:rsidP="00C9495C">
            <w:pPr>
              <w:jc w:val="center"/>
              <w:rPr>
                <w:color w:val="000000"/>
                <w:sz w:val="28"/>
                <w:szCs w:val="28"/>
              </w:rPr>
            </w:pPr>
            <w:r>
              <w:rPr>
                <w:color w:val="000000"/>
                <w:sz w:val="28"/>
                <w:szCs w:val="28"/>
              </w:rPr>
              <w:t>8272,6</w:t>
            </w:r>
          </w:p>
        </w:tc>
      </w:tr>
      <w:tr w:rsidR="008A0BAB" w:rsidRPr="009327EE" w:rsidTr="00C9495C">
        <w:tc>
          <w:tcPr>
            <w:tcW w:w="483" w:type="pct"/>
            <w:tcBorders>
              <w:right w:val="single" w:sz="8" w:space="0" w:color="009DD9"/>
            </w:tcBorders>
            <w:shd w:val="clear" w:color="auto" w:fill="76C2E8"/>
            <w:noWrap/>
          </w:tcPr>
          <w:p w:rsidR="008A0BAB" w:rsidRPr="00082067" w:rsidRDefault="008A0BAB" w:rsidP="00C9495C">
            <w:pPr>
              <w:rPr>
                <w:b/>
                <w:color w:val="000000"/>
                <w:sz w:val="28"/>
                <w:szCs w:val="28"/>
              </w:rPr>
            </w:pPr>
            <w:r>
              <w:rPr>
                <w:b/>
                <w:color w:val="000000"/>
                <w:sz w:val="28"/>
                <w:szCs w:val="28"/>
              </w:rPr>
              <w:t>04 2</w:t>
            </w:r>
          </w:p>
        </w:tc>
        <w:tc>
          <w:tcPr>
            <w:tcW w:w="2504" w:type="pct"/>
            <w:tcBorders>
              <w:top w:val="nil"/>
              <w:bottom w:val="nil"/>
            </w:tcBorders>
            <w:shd w:val="clear" w:color="auto" w:fill="CCFFFF"/>
            <w:vAlign w:val="center"/>
          </w:tcPr>
          <w:p w:rsidR="008A0BAB" w:rsidRPr="00082067" w:rsidRDefault="008A0BAB" w:rsidP="00C9495C">
            <w:pPr>
              <w:rPr>
                <w:color w:val="000000"/>
                <w:sz w:val="28"/>
                <w:szCs w:val="28"/>
              </w:rPr>
            </w:pPr>
            <w:r w:rsidRPr="00082067">
              <w:rPr>
                <w:color w:val="000000"/>
                <w:sz w:val="28"/>
                <w:szCs w:val="28"/>
              </w:rPr>
              <w:t>Подпрограмма «</w:t>
            </w:r>
            <w:r>
              <w:rPr>
                <w:color w:val="000000"/>
                <w:sz w:val="28"/>
                <w:szCs w:val="28"/>
              </w:rPr>
              <w:t>Развитие дорожного хозяйства Эртильского муниципального района</w:t>
            </w:r>
            <w:r w:rsidRPr="00082067">
              <w:rPr>
                <w:color w:val="000000"/>
                <w:sz w:val="28"/>
                <w:szCs w:val="28"/>
              </w:rPr>
              <w:t>»</w:t>
            </w:r>
          </w:p>
        </w:tc>
        <w:tc>
          <w:tcPr>
            <w:tcW w:w="671" w:type="pct"/>
            <w:tcBorders>
              <w:top w:val="nil"/>
              <w:bottom w:val="nil"/>
            </w:tcBorders>
            <w:shd w:val="clear" w:color="auto" w:fill="CCFFFF"/>
          </w:tcPr>
          <w:p w:rsidR="008A0BAB" w:rsidRPr="00082067" w:rsidRDefault="00100640" w:rsidP="00C9495C">
            <w:pPr>
              <w:jc w:val="center"/>
              <w:rPr>
                <w:color w:val="000000"/>
                <w:sz w:val="28"/>
                <w:szCs w:val="28"/>
              </w:rPr>
            </w:pPr>
            <w:r>
              <w:rPr>
                <w:color w:val="000000"/>
                <w:sz w:val="28"/>
                <w:szCs w:val="28"/>
              </w:rPr>
              <w:t>84415,9</w:t>
            </w:r>
          </w:p>
        </w:tc>
        <w:tc>
          <w:tcPr>
            <w:tcW w:w="671" w:type="pct"/>
            <w:tcBorders>
              <w:top w:val="nil"/>
              <w:bottom w:val="nil"/>
            </w:tcBorders>
            <w:shd w:val="clear" w:color="auto" w:fill="CCFFFF"/>
          </w:tcPr>
          <w:p w:rsidR="008A0BAB" w:rsidRPr="00082067" w:rsidRDefault="00100640" w:rsidP="00C9495C">
            <w:pPr>
              <w:jc w:val="center"/>
              <w:rPr>
                <w:color w:val="000000"/>
                <w:sz w:val="28"/>
                <w:szCs w:val="28"/>
              </w:rPr>
            </w:pPr>
            <w:r>
              <w:rPr>
                <w:color w:val="000000"/>
                <w:sz w:val="28"/>
                <w:szCs w:val="28"/>
              </w:rPr>
              <w:t>48503,2</w:t>
            </w:r>
          </w:p>
        </w:tc>
        <w:tc>
          <w:tcPr>
            <w:tcW w:w="671" w:type="pct"/>
            <w:tcBorders>
              <w:top w:val="nil"/>
              <w:bottom w:val="nil"/>
            </w:tcBorders>
            <w:shd w:val="clear" w:color="auto" w:fill="CCFFFF"/>
          </w:tcPr>
          <w:p w:rsidR="008A0BAB" w:rsidRPr="00082067" w:rsidRDefault="00100640" w:rsidP="00C9495C">
            <w:pPr>
              <w:jc w:val="center"/>
              <w:rPr>
                <w:color w:val="000000"/>
                <w:sz w:val="28"/>
                <w:szCs w:val="28"/>
              </w:rPr>
            </w:pPr>
            <w:r>
              <w:rPr>
                <w:color w:val="000000"/>
                <w:sz w:val="28"/>
                <w:szCs w:val="28"/>
              </w:rPr>
              <w:t>75554,6</w:t>
            </w:r>
          </w:p>
        </w:tc>
      </w:tr>
      <w:tr w:rsidR="008A0BAB" w:rsidRPr="009327EE" w:rsidTr="00C9495C">
        <w:tc>
          <w:tcPr>
            <w:tcW w:w="483" w:type="pct"/>
            <w:tcBorders>
              <w:right w:val="single" w:sz="8" w:space="0" w:color="009DD9"/>
            </w:tcBorders>
            <w:shd w:val="clear" w:color="auto" w:fill="76C2E8"/>
            <w:noWrap/>
          </w:tcPr>
          <w:p w:rsidR="008A0BAB" w:rsidRPr="00D615FB" w:rsidRDefault="008A0BAB" w:rsidP="00C9495C">
            <w:pPr>
              <w:rPr>
                <w:b/>
                <w:color w:val="000000"/>
                <w:sz w:val="32"/>
                <w:szCs w:val="32"/>
              </w:rPr>
            </w:pPr>
            <w:r w:rsidRPr="00D615FB">
              <w:rPr>
                <w:b/>
                <w:color w:val="000000"/>
                <w:sz w:val="32"/>
                <w:szCs w:val="32"/>
              </w:rPr>
              <w:t>05</w:t>
            </w:r>
          </w:p>
        </w:tc>
        <w:tc>
          <w:tcPr>
            <w:tcW w:w="2504" w:type="pct"/>
            <w:tcBorders>
              <w:top w:val="nil"/>
              <w:bottom w:val="nil"/>
            </w:tcBorders>
            <w:shd w:val="clear" w:color="auto" w:fill="auto"/>
            <w:vAlign w:val="center"/>
          </w:tcPr>
          <w:p w:rsidR="008A0BAB" w:rsidRPr="00D615FB" w:rsidRDefault="008A0BAB" w:rsidP="00C9495C">
            <w:pPr>
              <w:rPr>
                <w:b/>
                <w:color w:val="000000"/>
                <w:sz w:val="32"/>
                <w:szCs w:val="32"/>
              </w:rPr>
            </w:pPr>
            <w:r w:rsidRPr="00D615FB">
              <w:rPr>
                <w:b/>
                <w:color w:val="000000"/>
                <w:sz w:val="32"/>
                <w:szCs w:val="32"/>
              </w:rPr>
              <w:t>Муниципальная программа «Развитие культуры», всего</w:t>
            </w:r>
          </w:p>
        </w:tc>
        <w:tc>
          <w:tcPr>
            <w:tcW w:w="671" w:type="pct"/>
            <w:tcBorders>
              <w:top w:val="nil"/>
              <w:bottom w:val="nil"/>
            </w:tcBorders>
            <w:shd w:val="clear" w:color="auto" w:fill="auto"/>
          </w:tcPr>
          <w:p w:rsidR="008A0BAB" w:rsidRPr="00D615FB" w:rsidRDefault="00100640" w:rsidP="00C9495C">
            <w:pPr>
              <w:jc w:val="center"/>
              <w:rPr>
                <w:b/>
                <w:color w:val="000000"/>
                <w:sz w:val="32"/>
                <w:szCs w:val="32"/>
              </w:rPr>
            </w:pPr>
            <w:r>
              <w:rPr>
                <w:b/>
                <w:color w:val="000000"/>
                <w:sz w:val="32"/>
                <w:szCs w:val="32"/>
              </w:rPr>
              <w:t>111775,8</w:t>
            </w:r>
          </w:p>
        </w:tc>
        <w:tc>
          <w:tcPr>
            <w:tcW w:w="671" w:type="pct"/>
            <w:tcBorders>
              <w:top w:val="nil"/>
              <w:bottom w:val="nil"/>
            </w:tcBorders>
            <w:shd w:val="clear" w:color="auto" w:fill="auto"/>
          </w:tcPr>
          <w:p w:rsidR="008A0BAB" w:rsidRPr="00D615FB" w:rsidRDefault="00100640" w:rsidP="00C9495C">
            <w:pPr>
              <w:jc w:val="center"/>
              <w:rPr>
                <w:b/>
                <w:color w:val="000000"/>
                <w:sz w:val="32"/>
                <w:szCs w:val="32"/>
              </w:rPr>
            </w:pPr>
            <w:r>
              <w:rPr>
                <w:b/>
                <w:color w:val="000000"/>
                <w:sz w:val="32"/>
                <w:szCs w:val="32"/>
              </w:rPr>
              <w:t>65878,4</w:t>
            </w:r>
          </w:p>
        </w:tc>
        <w:tc>
          <w:tcPr>
            <w:tcW w:w="671" w:type="pct"/>
            <w:tcBorders>
              <w:top w:val="nil"/>
              <w:bottom w:val="nil"/>
            </w:tcBorders>
            <w:shd w:val="clear" w:color="auto" w:fill="auto"/>
          </w:tcPr>
          <w:p w:rsidR="008A0BAB" w:rsidRPr="00D615FB" w:rsidRDefault="00100640" w:rsidP="00C9495C">
            <w:pPr>
              <w:jc w:val="center"/>
              <w:rPr>
                <w:b/>
                <w:color w:val="000000"/>
                <w:sz w:val="32"/>
                <w:szCs w:val="32"/>
              </w:rPr>
            </w:pPr>
            <w:r>
              <w:rPr>
                <w:b/>
                <w:color w:val="000000"/>
                <w:sz w:val="32"/>
                <w:szCs w:val="32"/>
              </w:rPr>
              <w:t>68089,1</w:t>
            </w:r>
          </w:p>
        </w:tc>
      </w:tr>
      <w:tr w:rsidR="008A0BAB" w:rsidRPr="009327EE" w:rsidTr="00C9495C">
        <w:tc>
          <w:tcPr>
            <w:tcW w:w="483" w:type="pct"/>
            <w:tcBorders>
              <w:top w:val="nil"/>
              <w:right w:val="single" w:sz="8" w:space="0" w:color="009DD9"/>
            </w:tcBorders>
            <w:shd w:val="clear" w:color="auto" w:fill="76C2E8"/>
            <w:noWrap/>
          </w:tcPr>
          <w:p w:rsidR="008A0BAB" w:rsidRPr="00082067" w:rsidRDefault="008A0BAB" w:rsidP="00C9495C">
            <w:pPr>
              <w:rPr>
                <w:b/>
                <w:color w:val="000000"/>
                <w:sz w:val="28"/>
                <w:szCs w:val="28"/>
              </w:rPr>
            </w:pPr>
          </w:p>
        </w:tc>
        <w:tc>
          <w:tcPr>
            <w:tcW w:w="2504" w:type="pct"/>
            <w:tcBorders>
              <w:top w:val="nil"/>
              <w:left w:val="nil"/>
              <w:bottom w:val="nil"/>
              <w:right w:val="nil"/>
            </w:tcBorders>
            <w:shd w:val="clear" w:color="auto" w:fill="CCFFFF"/>
            <w:vAlign w:val="center"/>
          </w:tcPr>
          <w:p w:rsidR="008A0BAB" w:rsidRPr="00082067" w:rsidRDefault="008A0BAB" w:rsidP="00C9495C">
            <w:pPr>
              <w:rPr>
                <w:color w:val="000000"/>
                <w:sz w:val="28"/>
                <w:szCs w:val="28"/>
              </w:rPr>
            </w:pPr>
            <w:r>
              <w:rPr>
                <w:i/>
                <w:color w:val="000000"/>
                <w:sz w:val="28"/>
                <w:szCs w:val="28"/>
              </w:rPr>
              <w:t>из них</w:t>
            </w:r>
          </w:p>
        </w:tc>
        <w:tc>
          <w:tcPr>
            <w:tcW w:w="671" w:type="pct"/>
            <w:tcBorders>
              <w:top w:val="nil"/>
              <w:bottom w:val="nil"/>
            </w:tcBorders>
            <w:shd w:val="clear" w:color="auto" w:fill="CCFFFF"/>
          </w:tcPr>
          <w:p w:rsidR="008A0BAB" w:rsidRPr="00082067" w:rsidRDefault="008A0BAB" w:rsidP="00C9495C">
            <w:pPr>
              <w:jc w:val="center"/>
              <w:rPr>
                <w:color w:val="000000"/>
                <w:sz w:val="28"/>
                <w:szCs w:val="28"/>
              </w:rPr>
            </w:pPr>
          </w:p>
        </w:tc>
        <w:tc>
          <w:tcPr>
            <w:tcW w:w="671" w:type="pct"/>
            <w:tcBorders>
              <w:top w:val="nil"/>
              <w:left w:val="nil"/>
              <w:bottom w:val="nil"/>
              <w:right w:val="nil"/>
            </w:tcBorders>
            <w:shd w:val="clear" w:color="auto" w:fill="CCFFFF"/>
          </w:tcPr>
          <w:p w:rsidR="008A0BAB" w:rsidRPr="00082067" w:rsidRDefault="008A0BAB" w:rsidP="00C9495C">
            <w:pPr>
              <w:jc w:val="center"/>
              <w:rPr>
                <w:color w:val="000000"/>
                <w:sz w:val="28"/>
                <w:szCs w:val="28"/>
              </w:rPr>
            </w:pPr>
          </w:p>
        </w:tc>
        <w:tc>
          <w:tcPr>
            <w:tcW w:w="671" w:type="pct"/>
            <w:tcBorders>
              <w:top w:val="nil"/>
              <w:bottom w:val="nil"/>
            </w:tcBorders>
            <w:shd w:val="clear" w:color="auto" w:fill="CCFFFF"/>
          </w:tcPr>
          <w:p w:rsidR="008A0BAB" w:rsidRPr="00082067" w:rsidRDefault="008A0BAB" w:rsidP="00C9495C">
            <w:pPr>
              <w:jc w:val="center"/>
              <w:rPr>
                <w:color w:val="000000"/>
                <w:sz w:val="28"/>
                <w:szCs w:val="28"/>
              </w:rPr>
            </w:pPr>
          </w:p>
        </w:tc>
      </w:tr>
      <w:tr w:rsidR="008A0BAB" w:rsidRPr="009327EE" w:rsidTr="00C9495C">
        <w:tc>
          <w:tcPr>
            <w:tcW w:w="483" w:type="pct"/>
            <w:tcBorders>
              <w:top w:val="nil"/>
              <w:right w:val="single" w:sz="8" w:space="0" w:color="009DD9"/>
            </w:tcBorders>
            <w:shd w:val="clear" w:color="auto" w:fill="76C2E8"/>
            <w:noWrap/>
          </w:tcPr>
          <w:p w:rsidR="008A0BAB" w:rsidRPr="00082067" w:rsidRDefault="008A0BAB" w:rsidP="00C9495C">
            <w:pPr>
              <w:rPr>
                <w:b/>
                <w:color w:val="000000"/>
                <w:sz w:val="28"/>
                <w:szCs w:val="28"/>
              </w:rPr>
            </w:pPr>
            <w:r w:rsidRPr="00082067">
              <w:rPr>
                <w:b/>
                <w:color w:val="000000"/>
                <w:sz w:val="28"/>
                <w:szCs w:val="28"/>
              </w:rPr>
              <w:t>05 1</w:t>
            </w:r>
          </w:p>
        </w:tc>
        <w:tc>
          <w:tcPr>
            <w:tcW w:w="2504" w:type="pct"/>
            <w:tcBorders>
              <w:top w:val="nil"/>
              <w:left w:val="nil"/>
              <w:bottom w:val="nil"/>
              <w:right w:val="nil"/>
            </w:tcBorders>
            <w:shd w:val="clear" w:color="auto" w:fill="FFFFCC"/>
            <w:vAlign w:val="center"/>
          </w:tcPr>
          <w:p w:rsidR="008A0BAB" w:rsidRPr="00082067" w:rsidRDefault="008A0BAB" w:rsidP="00C9495C">
            <w:pPr>
              <w:rPr>
                <w:color w:val="000000"/>
                <w:sz w:val="28"/>
                <w:szCs w:val="28"/>
              </w:rPr>
            </w:pPr>
            <w:r w:rsidRPr="00082067">
              <w:rPr>
                <w:color w:val="000000"/>
                <w:sz w:val="28"/>
                <w:szCs w:val="28"/>
              </w:rPr>
              <w:t>Подпрограмма  «Искусство и наследие»</w:t>
            </w:r>
          </w:p>
        </w:tc>
        <w:tc>
          <w:tcPr>
            <w:tcW w:w="671" w:type="pct"/>
            <w:tcBorders>
              <w:top w:val="nil"/>
              <w:bottom w:val="nil"/>
            </w:tcBorders>
            <w:shd w:val="clear" w:color="auto" w:fill="FFFFCC"/>
          </w:tcPr>
          <w:p w:rsidR="008A0BAB" w:rsidRPr="00082067" w:rsidRDefault="00100640" w:rsidP="00C9495C">
            <w:pPr>
              <w:jc w:val="center"/>
              <w:rPr>
                <w:color w:val="000000"/>
                <w:sz w:val="28"/>
                <w:szCs w:val="28"/>
              </w:rPr>
            </w:pPr>
            <w:r>
              <w:rPr>
                <w:color w:val="000000"/>
                <w:sz w:val="28"/>
                <w:szCs w:val="28"/>
              </w:rPr>
              <w:t>38914,9</w:t>
            </w:r>
          </w:p>
        </w:tc>
        <w:tc>
          <w:tcPr>
            <w:tcW w:w="671" w:type="pct"/>
            <w:tcBorders>
              <w:top w:val="nil"/>
              <w:left w:val="nil"/>
              <w:bottom w:val="nil"/>
              <w:right w:val="nil"/>
            </w:tcBorders>
            <w:shd w:val="clear" w:color="auto" w:fill="FFFFCC"/>
          </w:tcPr>
          <w:p w:rsidR="008A0BAB" w:rsidRPr="00082067" w:rsidRDefault="00100640" w:rsidP="00C9495C">
            <w:pPr>
              <w:jc w:val="center"/>
              <w:rPr>
                <w:color w:val="000000"/>
                <w:sz w:val="28"/>
                <w:szCs w:val="28"/>
              </w:rPr>
            </w:pPr>
            <w:r>
              <w:rPr>
                <w:color w:val="000000"/>
                <w:sz w:val="28"/>
                <w:szCs w:val="28"/>
              </w:rPr>
              <w:t>14984,0</w:t>
            </w:r>
          </w:p>
        </w:tc>
        <w:tc>
          <w:tcPr>
            <w:tcW w:w="671" w:type="pct"/>
            <w:tcBorders>
              <w:top w:val="nil"/>
              <w:bottom w:val="nil"/>
            </w:tcBorders>
            <w:shd w:val="clear" w:color="auto" w:fill="FFFFCC"/>
          </w:tcPr>
          <w:p w:rsidR="008A0BAB" w:rsidRPr="00082067" w:rsidRDefault="00100640" w:rsidP="00C9495C">
            <w:pPr>
              <w:jc w:val="center"/>
              <w:rPr>
                <w:color w:val="000000"/>
                <w:sz w:val="28"/>
                <w:szCs w:val="28"/>
              </w:rPr>
            </w:pPr>
            <w:r>
              <w:rPr>
                <w:color w:val="000000"/>
                <w:sz w:val="28"/>
                <w:szCs w:val="28"/>
              </w:rPr>
              <w:t>13782,3</w:t>
            </w:r>
          </w:p>
        </w:tc>
      </w:tr>
      <w:tr w:rsidR="008A0BAB" w:rsidRPr="009327EE" w:rsidTr="00C9495C">
        <w:tc>
          <w:tcPr>
            <w:tcW w:w="483" w:type="pct"/>
            <w:tcBorders>
              <w:right w:val="single" w:sz="8" w:space="0" w:color="009DD9"/>
            </w:tcBorders>
            <w:shd w:val="clear" w:color="auto" w:fill="76C2E8"/>
            <w:noWrap/>
          </w:tcPr>
          <w:p w:rsidR="008A0BAB" w:rsidRPr="00082067" w:rsidRDefault="008A0BAB" w:rsidP="00C9495C">
            <w:pPr>
              <w:rPr>
                <w:b/>
                <w:color w:val="000000"/>
                <w:sz w:val="28"/>
                <w:szCs w:val="28"/>
              </w:rPr>
            </w:pPr>
            <w:r w:rsidRPr="00082067">
              <w:rPr>
                <w:b/>
                <w:color w:val="000000"/>
                <w:sz w:val="28"/>
                <w:szCs w:val="28"/>
              </w:rPr>
              <w:t>05 2</w:t>
            </w:r>
          </w:p>
        </w:tc>
        <w:tc>
          <w:tcPr>
            <w:tcW w:w="2504" w:type="pct"/>
            <w:tcBorders>
              <w:top w:val="nil"/>
              <w:bottom w:val="nil"/>
            </w:tcBorders>
            <w:shd w:val="clear" w:color="auto" w:fill="CCFFFF"/>
            <w:vAlign w:val="center"/>
          </w:tcPr>
          <w:p w:rsidR="008A0BAB" w:rsidRPr="00082067" w:rsidRDefault="008A0BAB" w:rsidP="00C9495C">
            <w:pPr>
              <w:rPr>
                <w:color w:val="000000"/>
                <w:sz w:val="28"/>
                <w:szCs w:val="28"/>
              </w:rPr>
            </w:pPr>
            <w:r w:rsidRPr="00082067">
              <w:rPr>
                <w:color w:val="000000"/>
                <w:sz w:val="28"/>
                <w:szCs w:val="28"/>
              </w:rPr>
              <w:t>Подпрограмма «Образование»</w:t>
            </w:r>
          </w:p>
        </w:tc>
        <w:tc>
          <w:tcPr>
            <w:tcW w:w="671" w:type="pct"/>
            <w:tcBorders>
              <w:top w:val="nil"/>
              <w:bottom w:val="nil"/>
            </w:tcBorders>
            <w:shd w:val="clear" w:color="auto" w:fill="CCFFFF"/>
          </w:tcPr>
          <w:p w:rsidR="008A0BAB" w:rsidRPr="00082067" w:rsidRDefault="00100640" w:rsidP="00C9495C">
            <w:pPr>
              <w:jc w:val="center"/>
              <w:rPr>
                <w:color w:val="000000"/>
                <w:sz w:val="28"/>
                <w:szCs w:val="28"/>
              </w:rPr>
            </w:pPr>
            <w:r>
              <w:rPr>
                <w:color w:val="000000"/>
                <w:sz w:val="28"/>
                <w:szCs w:val="28"/>
              </w:rPr>
              <w:t>7258,0</w:t>
            </w:r>
          </w:p>
        </w:tc>
        <w:tc>
          <w:tcPr>
            <w:tcW w:w="671" w:type="pct"/>
            <w:tcBorders>
              <w:top w:val="nil"/>
              <w:bottom w:val="nil"/>
            </w:tcBorders>
            <w:shd w:val="clear" w:color="auto" w:fill="CCFFFF"/>
          </w:tcPr>
          <w:p w:rsidR="008A0BAB" w:rsidRPr="00082067" w:rsidRDefault="00100640" w:rsidP="00C9495C">
            <w:pPr>
              <w:jc w:val="center"/>
              <w:rPr>
                <w:color w:val="000000"/>
                <w:sz w:val="28"/>
                <w:szCs w:val="28"/>
              </w:rPr>
            </w:pPr>
            <w:r>
              <w:rPr>
                <w:color w:val="000000"/>
                <w:sz w:val="28"/>
                <w:szCs w:val="28"/>
              </w:rPr>
              <w:t>7202,0</w:t>
            </w:r>
          </w:p>
        </w:tc>
        <w:tc>
          <w:tcPr>
            <w:tcW w:w="671" w:type="pct"/>
            <w:tcBorders>
              <w:top w:val="nil"/>
              <w:bottom w:val="nil"/>
            </w:tcBorders>
            <w:shd w:val="clear" w:color="auto" w:fill="CCFFFF"/>
          </w:tcPr>
          <w:p w:rsidR="008A0BAB" w:rsidRPr="00082067" w:rsidRDefault="00100640" w:rsidP="00C9495C">
            <w:pPr>
              <w:jc w:val="center"/>
              <w:rPr>
                <w:color w:val="000000"/>
                <w:sz w:val="28"/>
                <w:szCs w:val="28"/>
              </w:rPr>
            </w:pPr>
            <w:r>
              <w:rPr>
                <w:color w:val="000000"/>
                <w:sz w:val="28"/>
                <w:szCs w:val="28"/>
              </w:rPr>
              <w:t>7096,0</w:t>
            </w:r>
          </w:p>
        </w:tc>
      </w:tr>
      <w:tr w:rsidR="008A0BAB" w:rsidRPr="009327EE" w:rsidTr="00C9495C">
        <w:tc>
          <w:tcPr>
            <w:tcW w:w="483" w:type="pct"/>
            <w:tcBorders>
              <w:top w:val="nil"/>
              <w:right w:val="single" w:sz="8" w:space="0" w:color="009DD9"/>
            </w:tcBorders>
            <w:shd w:val="clear" w:color="auto" w:fill="76C2E8"/>
            <w:noWrap/>
          </w:tcPr>
          <w:p w:rsidR="008A0BAB" w:rsidRPr="00082067" w:rsidRDefault="008A0BAB" w:rsidP="00C9495C">
            <w:pPr>
              <w:rPr>
                <w:b/>
                <w:color w:val="000000"/>
                <w:sz w:val="28"/>
                <w:szCs w:val="28"/>
              </w:rPr>
            </w:pPr>
            <w:r w:rsidRPr="00082067">
              <w:rPr>
                <w:b/>
                <w:color w:val="000000"/>
                <w:sz w:val="28"/>
                <w:szCs w:val="28"/>
              </w:rPr>
              <w:t>05 3</w:t>
            </w:r>
          </w:p>
        </w:tc>
        <w:tc>
          <w:tcPr>
            <w:tcW w:w="2504" w:type="pct"/>
            <w:tcBorders>
              <w:top w:val="nil"/>
              <w:left w:val="nil"/>
              <w:bottom w:val="nil"/>
              <w:right w:val="nil"/>
            </w:tcBorders>
            <w:shd w:val="clear" w:color="auto" w:fill="FFFFCC"/>
            <w:vAlign w:val="center"/>
          </w:tcPr>
          <w:p w:rsidR="008A0BAB" w:rsidRPr="00082067" w:rsidRDefault="008A0BAB" w:rsidP="00C9495C">
            <w:pPr>
              <w:rPr>
                <w:color w:val="000000"/>
                <w:sz w:val="28"/>
                <w:szCs w:val="28"/>
              </w:rPr>
            </w:pPr>
            <w:r w:rsidRPr="00082067">
              <w:rPr>
                <w:color w:val="000000"/>
                <w:sz w:val="28"/>
                <w:szCs w:val="28"/>
              </w:rPr>
              <w:t xml:space="preserve">Подпрограмма «Развитие культуры Эртильского </w:t>
            </w:r>
            <w:r>
              <w:rPr>
                <w:color w:val="000000"/>
                <w:sz w:val="28"/>
                <w:szCs w:val="28"/>
              </w:rPr>
              <w:t xml:space="preserve">                </w:t>
            </w:r>
            <w:r w:rsidRPr="00082067">
              <w:rPr>
                <w:color w:val="000000"/>
                <w:sz w:val="28"/>
                <w:szCs w:val="28"/>
              </w:rPr>
              <w:t>муниципального района»</w:t>
            </w:r>
          </w:p>
        </w:tc>
        <w:tc>
          <w:tcPr>
            <w:tcW w:w="671" w:type="pct"/>
            <w:tcBorders>
              <w:top w:val="nil"/>
              <w:bottom w:val="nil"/>
            </w:tcBorders>
            <w:shd w:val="clear" w:color="auto" w:fill="FFFFCC"/>
          </w:tcPr>
          <w:p w:rsidR="008A0BAB" w:rsidRPr="00082067" w:rsidRDefault="00100640" w:rsidP="00C9495C">
            <w:pPr>
              <w:jc w:val="center"/>
              <w:rPr>
                <w:color w:val="000000"/>
                <w:sz w:val="28"/>
                <w:szCs w:val="28"/>
              </w:rPr>
            </w:pPr>
            <w:r>
              <w:rPr>
                <w:color w:val="000000"/>
                <w:sz w:val="28"/>
                <w:szCs w:val="28"/>
              </w:rPr>
              <w:t>59849,9</w:t>
            </w:r>
          </w:p>
        </w:tc>
        <w:tc>
          <w:tcPr>
            <w:tcW w:w="671" w:type="pct"/>
            <w:tcBorders>
              <w:top w:val="nil"/>
              <w:left w:val="nil"/>
              <w:bottom w:val="nil"/>
              <w:right w:val="nil"/>
            </w:tcBorders>
            <w:shd w:val="clear" w:color="auto" w:fill="FFFFCC"/>
          </w:tcPr>
          <w:p w:rsidR="008A0BAB" w:rsidRPr="00082067" w:rsidRDefault="00100640" w:rsidP="00C9495C">
            <w:pPr>
              <w:jc w:val="center"/>
              <w:rPr>
                <w:color w:val="000000"/>
                <w:sz w:val="28"/>
                <w:szCs w:val="28"/>
              </w:rPr>
            </w:pPr>
            <w:r>
              <w:rPr>
                <w:color w:val="000000"/>
                <w:sz w:val="28"/>
                <w:szCs w:val="28"/>
              </w:rPr>
              <w:t>38237,4</w:t>
            </w:r>
          </w:p>
        </w:tc>
        <w:tc>
          <w:tcPr>
            <w:tcW w:w="671" w:type="pct"/>
            <w:tcBorders>
              <w:top w:val="nil"/>
              <w:bottom w:val="nil"/>
            </w:tcBorders>
            <w:shd w:val="clear" w:color="auto" w:fill="FFFFCC"/>
          </w:tcPr>
          <w:p w:rsidR="008A0BAB" w:rsidRPr="00082067" w:rsidRDefault="00100640" w:rsidP="00C9495C">
            <w:pPr>
              <w:jc w:val="center"/>
              <w:rPr>
                <w:color w:val="000000"/>
                <w:sz w:val="28"/>
                <w:szCs w:val="28"/>
              </w:rPr>
            </w:pPr>
            <w:r>
              <w:rPr>
                <w:color w:val="000000"/>
                <w:sz w:val="28"/>
                <w:szCs w:val="28"/>
              </w:rPr>
              <w:t>41607,8</w:t>
            </w:r>
          </w:p>
        </w:tc>
      </w:tr>
      <w:tr w:rsidR="008A0BAB" w:rsidRPr="009327EE" w:rsidTr="00C9495C">
        <w:tc>
          <w:tcPr>
            <w:tcW w:w="483" w:type="pct"/>
            <w:tcBorders>
              <w:right w:val="single" w:sz="8" w:space="0" w:color="009DD9"/>
            </w:tcBorders>
            <w:shd w:val="clear" w:color="auto" w:fill="76C2E8"/>
            <w:noWrap/>
          </w:tcPr>
          <w:p w:rsidR="008A0BAB" w:rsidRPr="00082067" w:rsidRDefault="008A0BAB" w:rsidP="00C9495C">
            <w:pPr>
              <w:rPr>
                <w:b/>
                <w:color w:val="000000"/>
                <w:sz w:val="28"/>
                <w:szCs w:val="28"/>
              </w:rPr>
            </w:pPr>
            <w:r w:rsidRPr="00082067">
              <w:rPr>
                <w:b/>
                <w:color w:val="000000"/>
                <w:sz w:val="28"/>
                <w:szCs w:val="28"/>
              </w:rPr>
              <w:t>05 4</w:t>
            </w:r>
          </w:p>
        </w:tc>
        <w:tc>
          <w:tcPr>
            <w:tcW w:w="2504" w:type="pct"/>
            <w:tcBorders>
              <w:top w:val="nil"/>
              <w:bottom w:val="nil"/>
            </w:tcBorders>
            <w:shd w:val="clear" w:color="auto" w:fill="CCFFFF"/>
            <w:vAlign w:val="center"/>
          </w:tcPr>
          <w:p w:rsidR="008A0BAB" w:rsidRPr="00082067" w:rsidRDefault="008A0BAB" w:rsidP="00C9495C">
            <w:pPr>
              <w:rPr>
                <w:color w:val="000000"/>
                <w:sz w:val="28"/>
                <w:szCs w:val="28"/>
              </w:rPr>
            </w:pPr>
            <w:r w:rsidRPr="00082067">
              <w:rPr>
                <w:color w:val="000000"/>
                <w:sz w:val="28"/>
                <w:szCs w:val="28"/>
              </w:rPr>
              <w:t>Подпрограмма «Обеспечение реализации муниципальной программы»</w:t>
            </w:r>
          </w:p>
        </w:tc>
        <w:tc>
          <w:tcPr>
            <w:tcW w:w="671" w:type="pct"/>
            <w:tcBorders>
              <w:top w:val="nil"/>
              <w:bottom w:val="nil"/>
            </w:tcBorders>
            <w:shd w:val="clear" w:color="auto" w:fill="CCFFFF"/>
          </w:tcPr>
          <w:p w:rsidR="008A0BAB" w:rsidRPr="00082067" w:rsidRDefault="00100640" w:rsidP="00C9495C">
            <w:pPr>
              <w:jc w:val="center"/>
              <w:rPr>
                <w:color w:val="000000"/>
                <w:sz w:val="28"/>
                <w:szCs w:val="28"/>
              </w:rPr>
            </w:pPr>
            <w:r>
              <w:rPr>
                <w:color w:val="000000"/>
                <w:sz w:val="28"/>
                <w:szCs w:val="28"/>
              </w:rPr>
              <w:t>5753,0</w:t>
            </w:r>
          </w:p>
        </w:tc>
        <w:tc>
          <w:tcPr>
            <w:tcW w:w="671" w:type="pct"/>
            <w:tcBorders>
              <w:top w:val="nil"/>
              <w:bottom w:val="nil"/>
            </w:tcBorders>
            <w:shd w:val="clear" w:color="auto" w:fill="CCFFFF"/>
          </w:tcPr>
          <w:p w:rsidR="008A0BAB" w:rsidRPr="00082067" w:rsidRDefault="00100640" w:rsidP="00C9495C">
            <w:pPr>
              <w:jc w:val="center"/>
              <w:rPr>
                <w:color w:val="000000"/>
                <w:sz w:val="28"/>
                <w:szCs w:val="28"/>
              </w:rPr>
            </w:pPr>
            <w:r>
              <w:rPr>
                <w:color w:val="000000"/>
                <w:sz w:val="28"/>
                <w:szCs w:val="28"/>
              </w:rPr>
              <w:t>5455,0</w:t>
            </w:r>
          </w:p>
        </w:tc>
        <w:tc>
          <w:tcPr>
            <w:tcW w:w="671" w:type="pct"/>
            <w:tcBorders>
              <w:top w:val="nil"/>
              <w:bottom w:val="nil"/>
            </w:tcBorders>
            <w:shd w:val="clear" w:color="auto" w:fill="CCFFFF"/>
          </w:tcPr>
          <w:p w:rsidR="008A0BAB" w:rsidRPr="00082067" w:rsidRDefault="00100640" w:rsidP="00C9495C">
            <w:pPr>
              <w:jc w:val="center"/>
              <w:rPr>
                <w:color w:val="000000"/>
                <w:sz w:val="28"/>
                <w:szCs w:val="28"/>
              </w:rPr>
            </w:pPr>
            <w:r>
              <w:rPr>
                <w:color w:val="000000"/>
                <w:sz w:val="28"/>
                <w:szCs w:val="28"/>
              </w:rPr>
              <w:t>5603,0</w:t>
            </w:r>
          </w:p>
        </w:tc>
      </w:tr>
      <w:tr w:rsidR="008A0BAB" w:rsidRPr="009327EE" w:rsidTr="00C9495C">
        <w:tc>
          <w:tcPr>
            <w:tcW w:w="483" w:type="pct"/>
            <w:tcBorders>
              <w:right w:val="single" w:sz="8" w:space="0" w:color="009DD9"/>
            </w:tcBorders>
            <w:shd w:val="clear" w:color="auto" w:fill="76C2E8"/>
            <w:noWrap/>
          </w:tcPr>
          <w:p w:rsidR="008A0BAB" w:rsidRPr="00D615FB" w:rsidRDefault="008A0BAB" w:rsidP="00C9495C">
            <w:pPr>
              <w:rPr>
                <w:b/>
                <w:color w:val="000000"/>
                <w:sz w:val="32"/>
                <w:szCs w:val="32"/>
              </w:rPr>
            </w:pPr>
            <w:r w:rsidRPr="00D615FB">
              <w:rPr>
                <w:b/>
                <w:color w:val="000000"/>
                <w:sz w:val="32"/>
                <w:szCs w:val="32"/>
              </w:rPr>
              <w:t>06</w:t>
            </w:r>
          </w:p>
        </w:tc>
        <w:tc>
          <w:tcPr>
            <w:tcW w:w="2504" w:type="pct"/>
            <w:tcBorders>
              <w:top w:val="nil"/>
              <w:bottom w:val="nil"/>
            </w:tcBorders>
            <w:shd w:val="clear" w:color="auto" w:fill="auto"/>
            <w:vAlign w:val="center"/>
          </w:tcPr>
          <w:p w:rsidR="008A0BAB" w:rsidRPr="00D615FB" w:rsidRDefault="008A0BAB" w:rsidP="00100640">
            <w:pPr>
              <w:rPr>
                <w:b/>
                <w:color w:val="000000"/>
                <w:sz w:val="32"/>
                <w:szCs w:val="32"/>
              </w:rPr>
            </w:pPr>
            <w:r w:rsidRPr="00D615FB">
              <w:rPr>
                <w:b/>
                <w:color w:val="000000"/>
                <w:sz w:val="32"/>
                <w:szCs w:val="32"/>
              </w:rPr>
              <w:t xml:space="preserve">Муниципальная программа «Развитие </w:t>
            </w:r>
            <w:r w:rsidRPr="00D615FB">
              <w:rPr>
                <w:b/>
                <w:color w:val="000000"/>
                <w:sz w:val="32"/>
                <w:szCs w:val="32"/>
              </w:rPr>
              <w:lastRenderedPageBreak/>
              <w:t xml:space="preserve">сельского хозяйства, производства пищевых продуктов и инфраструктуры агропродовольственного рынка», всего </w:t>
            </w:r>
          </w:p>
        </w:tc>
        <w:tc>
          <w:tcPr>
            <w:tcW w:w="671" w:type="pct"/>
            <w:tcBorders>
              <w:top w:val="nil"/>
              <w:bottom w:val="nil"/>
            </w:tcBorders>
            <w:shd w:val="clear" w:color="auto" w:fill="auto"/>
          </w:tcPr>
          <w:p w:rsidR="008A0BAB" w:rsidRPr="00D615FB" w:rsidRDefault="00100640" w:rsidP="00C9495C">
            <w:pPr>
              <w:jc w:val="center"/>
              <w:rPr>
                <w:b/>
                <w:color w:val="000000"/>
                <w:sz w:val="32"/>
                <w:szCs w:val="32"/>
              </w:rPr>
            </w:pPr>
            <w:r>
              <w:rPr>
                <w:b/>
                <w:color w:val="000000"/>
                <w:sz w:val="32"/>
                <w:szCs w:val="32"/>
              </w:rPr>
              <w:lastRenderedPageBreak/>
              <w:t>9735,8</w:t>
            </w:r>
          </w:p>
        </w:tc>
        <w:tc>
          <w:tcPr>
            <w:tcW w:w="671" w:type="pct"/>
            <w:tcBorders>
              <w:top w:val="nil"/>
              <w:bottom w:val="nil"/>
            </w:tcBorders>
            <w:shd w:val="clear" w:color="auto" w:fill="auto"/>
          </w:tcPr>
          <w:p w:rsidR="008A0BAB" w:rsidRPr="00D615FB" w:rsidRDefault="00100640" w:rsidP="00C9495C">
            <w:pPr>
              <w:jc w:val="center"/>
              <w:rPr>
                <w:b/>
                <w:color w:val="000000"/>
                <w:sz w:val="32"/>
                <w:szCs w:val="32"/>
              </w:rPr>
            </w:pPr>
            <w:r>
              <w:rPr>
                <w:b/>
                <w:color w:val="000000"/>
                <w:sz w:val="32"/>
                <w:szCs w:val="32"/>
              </w:rPr>
              <w:t>8431,3</w:t>
            </w:r>
          </w:p>
        </w:tc>
        <w:tc>
          <w:tcPr>
            <w:tcW w:w="671" w:type="pct"/>
            <w:tcBorders>
              <w:top w:val="nil"/>
              <w:bottom w:val="nil"/>
            </w:tcBorders>
            <w:shd w:val="clear" w:color="auto" w:fill="auto"/>
          </w:tcPr>
          <w:p w:rsidR="008A0BAB" w:rsidRPr="00D615FB" w:rsidRDefault="00100640" w:rsidP="00C9495C">
            <w:pPr>
              <w:jc w:val="center"/>
              <w:rPr>
                <w:b/>
                <w:color w:val="000000"/>
                <w:sz w:val="32"/>
                <w:szCs w:val="32"/>
              </w:rPr>
            </w:pPr>
            <w:r>
              <w:rPr>
                <w:b/>
                <w:color w:val="000000"/>
                <w:sz w:val="32"/>
                <w:szCs w:val="32"/>
              </w:rPr>
              <w:t>9131,9</w:t>
            </w:r>
          </w:p>
        </w:tc>
      </w:tr>
      <w:tr w:rsidR="008A0BAB" w:rsidRPr="009327EE" w:rsidTr="00C9495C">
        <w:tc>
          <w:tcPr>
            <w:tcW w:w="483" w:type="pct"/>
            <w:tcBorders>
              <w:right w:val="single" w:sz="8" w:space="0" w:color="009DD9"/>
            </w:tcBorders>
            <w:shd w:val="clear" w:color="auto" w:fill="76C2E8"/>
            <w:noWrap/>
          </w:tcPr>
          <w:p w:rsidR="008A0BAB" w:rsidRPr="00082067" w:rsidRDefault="008A0BAB" w:rsidP="00C9495C">
            <w:pPr>
              <w:rPr>
                <w:b/>
                <w:color w:val="000000"/>
                <w:sz w:val="28"/>
                <w:szCs w:val="28"/>
              </w:rPr>
            </w:pPr>
          </w:p>
        </w:tc>
        <w:tc>
          <w:tcPr>
            <w:tcW w:w="2504" w:type="pct"/>
            <w:tcBorders>
              <w:top w:val="nil"/>
              <w:bottom w:val="nil"/>
            </w:tcBorders>
            <w:shd w:val="clear" w:color="auto" w:fill="CCFFFF"/>
            <w:vAlign w:val="center"/>
          </w:tcPr>
          <w:p w:rsidR="008A0BAB" w:rsidRPr="00082067" w:rsidRDefault="008A0BAB" w:rsidP="00C9495C">
            <w:pPr>
              <w:rPr>
                <w:color w:val="000000"/>
                <w:sz w:val="28"/>
                <w:szCs w:val="28"/>
              </w:rPr>
            </w:pPr>
            <w:r>
              <w:rPr>
                <w:i/>
                <w:color w:val="000000"/>
                <w:sz w:val="28"/>
                <w:szCs w:val="28"/>
              </w:rPr>
              <w:t>из них</w:t>
            </w:r>
          </w:p>
        </w:tc>
        <w:tc>
          <w:tcPr>
            <w:tcW w:w="671" w:type="pct"/>
            <w:tcBorders>
              <w:top w:val="nil"/>
              <w:bottom w:val="nil"/>
            </w:tcBorders>
            <w:shd w:val="clear" w:color="auto" w:fill="CCFFFF"/>
          </w:tcPr>
          <w:p w:rsidR="008A0BAB" w:rsidRPr="00082067" w:rsidRDefault="008A0BAB" w:rsidP="00C9495C">
            <w:pPr>
              <w:jc w:val="center"/>
              <w:rPr>
                <w:color w:val="000000"/>
                <w:sz w:val="28"/>
                <w:szCs w:val="28"/>
              </w:rPr>
            </w:pPr>
          </w:p>
        </w:tc>
        <w:tc>
          <w:tcPr>
            <w:tcW w:w="671" w:type="pct"/>
            <w:tcBorders>
              <w:top w:val="nil"/>
              <w:bottom w:val="nil"/>
            </w:tcBorders>
            <w:shd w:val="clear" w:color="auto" w:fill="CCFFFF"/>
          </w:tcPr>
          <w:p w:rsidR="008A0BAB" w:rsidRPr="00082067" w:rsidRDefault="008A0BAB" w:rsidP="00C9495C">
            <w:pPr>
              <w:jc w:val="center"/>
              <w:rPr>
                <w:color w:val="000000"/>
                <w:sz w:val="28"/>
                <w:szCs w:val="28"/>
              </w:rPr>
            </w:pPr>
          </w:p>
        </w:tc>
        <w:tc>
          <w:tcPr>
            <w:tcW w:w="671" w:type="pct"/>
            <w:tcBorders>
              <w:top w:val="nil"/>
              <w:bottom w:val="nil"/>
            </w:tcBorders>
            <w:shd w:val="clear" w:color="auto" w:fill="CCFFFF"/>
          </w:tcPr>
          <w:p w:rsidR="008A0BAB" w:rsidRPr="00082067" w:rsidRDefault="008A0BAB" w:rsidP="00C9495C">
            <w:pPr>
              <w:jc w:val="center"/>
              <w:rPr>
                <w:color w:val="000000"/>
                <w:sz w:val="28"/>
                <w:szCs w:val="28"/>
              </w:rPr>
            </w:pPr>
          </w:p>
        </w:tc>
      </w:tr>
      <w:tr w:rsidR="008A0BAB" w:rsidRPr="009327EE" w:rsidTr="00C9495C">
        <w:tc>
          <w:tcPr>
            <w:tcW w:w="483" w:type="pct"/>
            <w:tcBorders>
              <w:right w:val="single" w:sz="8" w:space="0" w:color="009DD9"/>
            </w:tcBorders>
            <w:shd w:val="clear" w:color="auto" w:fill="76C2E8"/>
            <w:noWrap/>
          </w:tcPr>
          <w:p w:rsidR="008A0BAB" w:rsidRPr="00082067" w:rsidRDefault="008A0BAB" w:rsidP="00C9495C">
            <w:pPr>
              <w:rPr>
                <w:b/>
                <w:color w:val="000000"/>
                <w:sz w:val="28"/>
                <w:szCs w:val="28"/>
              </w:rPr>
            </w:pPr>
            <w:r w:rsidRPr="00082067">
              <w:rPr>
                <w:b/>
                <w:color w:val="000000"/>
                <w:sz w:val="28"/>
                <w:szCs w:val="28"/>
              </w:rPr>
              <w:t>06 1</w:t>
            </w:r>
          </w:p>
        </w:tc>
        <w:tc>
          <w:tcPr>
            <w:tcW w:w="2504" w:type="pct"/>
            <w:tcBorders>
              <w:top w:val="nil"/>
              <w:bottom w:val="nil"/>
            </w:tcBorders>
            <w:shd w:val="clear" w:color="auto" w:fill="auto"/>
            <w:vAlign w:val="center"/>
          </w:tcPr>
          <w:p w:rsidR="008A0BAB" w:rsidRPr="00082067" w:rsidRDefault="008A0BAB" w:rsidP="00C9495C">
            <w:pPr>
              <w:rPr>
                <w:color w:val="000000"/>
                <w:sz w:val="28"/>
                <w:szCs w:val="28"/>
              </w:rPr>
            </w:pPr>
            <w:r w:rsidRPr="00082067">
              <w:rPr>
                <w:color w:val="000000"/>
                <w:sz w:val="28"/>
                <w:szCs w:val="28"/>
              </w:rPr>
              <w:t xml:space="preserve">Подпрограмма «Развитие </w:t>
            </w:r>
            <w:proofErr w:type="spellStart"/>
            <w:r w:rsidRPr="00082067">
              <w:rPr>
                <w:color w:val="000000"/>
                <w:sz w:val="28"/>
                <w:szCs w:val="28"/>
              </w:rPr>
              <w:t>подотрасли</w:t>
            </w:r>
            <w:proofErr w:type="spellEnd"/>
            <w:r w:rsidRPr="00082067">
              <w:rPr>
                <w:color w:val="000000"/>
                <w:sz w:val="28"/>
                <w:szCs w:val="28"/>
              </w:rPr>
              <w:t xml:space="preserve"> растениеводства, </w:t>
            </w:r>
            <w:r>
              <w:rPr>
                <w:color w:val="000000"/>
                <w:sz w:val="28"/>
                <w:szCs w:val="28"/>
              </w:rPr>
              <w:t xml:space="preserve">      </w:t>
            </w:r>
            <w:r w:rsidRPr="00082067">
              <w:rPr>
                <w:color w:val="000000"/>
                <w:sz w:val="28"/>
                <w:szCs w:val="28"/>
              </w:rPr>
              <w:t xml:space="preserve">переработки и реализации продукции растениеводства» </w:t>
            </w:r>
          </w:p>
        </w:tc>
        <w:tc>
          <w:tcPr>
            <w:tcW w:w="671" w:type="pct"/>
            <w:tcBorders>
              <w:top w:val="nil"/>
              <w:bottom w:val="nil"/>
            </w:tcBorders>
            <w:shd w:val="clear" w:color="auto" w:fill="auto"/>
          </w:tcPr>
          <w:p w:rsidR="008A0BAB" w:rsidRPr="00082067" w:rsidRDefault="008A0BAB" w:rsidP="00C9495C">
            <w:pPr>
              <w:jc w:val="center"/>
              <w:rPr>
                <w:color w:val="000000"/>
                <w:sz w:val="28"/>
                <w:szCs w:val="28"/>
              </w:rPr>
            </w:pPr>
            <w:r>
              <w:rPr>
                <w:color w:val="000000"/>
                <w:sz w:val="28"/>
                <w:szCs w:val="28"/>
              </w:rPr>
              <w:t>-</w:t>
            </w:r>
          </w:p>
        </w:tc>
        <w:tc>
          <w:tcPr>
            <w:tcW w:w="671" w:type="pct"/>
            <w:tcBorders>
              <w:top w:val="nil"/>
              <w:bottom w:val="nil"/>
            </w:tcBorders>
            <w:shd w:val="clear" w:color="auto" w:fill="auto"/>
          </w:tcPr>
          <w:p w:rsidR="008A0BAB" w:rsidRPr="00082067" w:rsidRDefault="008A0BAB" w:rsidP="00C9495C">
            <w:pPr>
              <w:jc w:val="center"/>
              <w:rPr>
                <w:color w:val="000000"/>
                <w:sz w:val="28"/>
                <w:szCs w:val="28"/>
              </w:rPr>
            </w:pPr>
            <w:r>
              <w:rPr>
                <w:color w:val="000000"/>
                <w:sz w:val="28"/>
                <w:szCs w:val="28"/>
              </w:rPr>
              <w:t>-</w:t>
            </w:r>
          </w:p>
        </w:tc>
        <w:tc>
          <w:tcPr>
            <w:tcW w:w="671" w:type="pct"/>
            <w:tcBorders>
              <w:top w:val="nil"/>
              <w:bottom w:val="nil"/>
            </w:tcBorders>
            <w:shd w:val="clear" w:color="auto" w:fill="auto"/>
          </w:tcPr>
          <w:p w:rsidR="008A0BAB" w:rsidRPr="00082067" w:rsidRDefault="008A0BAB" w:rsidP="00C9495C">
            <w:pPr>
              <w:jc w:val="center"/>
              <w:rPr>
                <w:color w:val="000000"/>
                <w:sz w:val="28"/>
                <w:szCs w:val="28"/>
              </w:rPr>
            </w:pPr>
            <w:r>
              <w:rPr>
                <w:color w:val="000000"/>
                <w:sz w:val="28"/>
                <w:szCs w:val="28"/>
              </w:rPr>
              <w:t>-</w:t>
            </w:r>
          </w:p>
        </w:tc>
      </w:tr>
      <w:tr w:rsidR="008A0BAB" w:rsidRPr="009327EE" w:rsidTr="00C9495C">
        <w:tc>
          <w:tcPr>
            <w:tcW w:w="483" w:type="pct"/>
            <w:tcBorders>
              <w:right w:val="single" w:sz="8" w:space="0" w:color="009DD9"/>
            </w:tcBorders>
            <w:shd w:val="clear" w:color="auto" w:fill="76C2E8"/>
            <w:noWrap/>
          </w:tcPr>
          <w:p w:rsidR="008A0BAB" w:rsidRPr="00082067" w:rsidRDefault="008A0BAB" w:rsidP="00C9495C">
            <w:pPr>
              <w:rPr>
                <w:b/>
                <w:color w:val="000000"/>
                <w:sz w:val="28"/>
                <w:szCs w:val="28"/>
              </w:rPr>
            </w:pPr>
            <w:r w:rsidRPr="00082067">
              <w:rPr>
                <w:b/>
                <w:color w:val="000000"/>
                <w:sz w:val="28"/>
                <w:szCs w:val="28"/>
              </w:rPr>
              <w:t>06 2</w:t>
            </w:r>
          </w:p>
        </w:tc>
        <w:tc>
          <w:tcPr>
            <w:tcW w:w="2504" w:type="pct"/>
            <w:tcBorders>
              <w:top w:val="nil"/>
              <w:bottom w:val="nil"/>
            </w:tcBorders>
            <w:shd w:val="clear" w:color="auto" w:fill="CCFFFF"/>
            <w:vAlign w:val="center"/>
          </w:tcPr>
          <w:p w:rsidR="008A0BAB" w:rsidRPr="00082067" w:rsidRDefault="008A0BAB" w:rsidP="00C9495C">
            <w:pPr>
              <w:rPr>
                <w:color w:val="000000"/>
                <w:sz w:val="28"/>
                <w:szCs w:val="28"/>
              </w:rPr>
            </w:pPr>
            <w:r w:rsidRPr="00082067">
              <w:rPr>
                <w:color w:val="000000"/>
                <w:sz w:val="28"/>
                <w:szCs w:val="28"/>
              </w:rPr>
              <w:t xml:space="preserve">Подпрограмма «Развитие </w:t>
            </w:r>
            <w:proofErr w:type="spellStart"/>
            <w:r w:rsidRPr="00082067">
              <w:rPr>
                <w:color w:val="000000"/>
                <w:sz w:val="28"/>
                <w:szCs w:val="28"/>
              </w:rPr>
              <w:t>подотрасли</w:t>
            </w:r>
            <w:proofErr w:type="spellEnd"/>
            <w:r w:rsidRPr="00082067">
              <w:rPr>
                <w:color w:val="000000"/>
                <w:sz w:val="28"/>
                <w:szCs w:val="28"/>
              </w:rPr>
              <w:t xml:space="preserve"> животноводства, </w:t>
            </w:r>
            <w:r>
              <w:rPr>
                <w:color w:val="000000"/>
                <w:sz w:val="28"/>
                <w:szCs w:val="28"/>
              </w:rPr>
              <w:t xml:space="preserve">       </w:t>
            </w:r>
            <w:r w:rsidRPr="00082067">
              <w:rPr>
                <w:color w:val="000000"/>
                <w:sz w:val="28"/>
                <w:szCs w:val="28"/>
              </w:rPr>
              <w:t>переработки и реализации продукции животноводства»</w:t>
            </w:r>
          </w:p>
        </w:tc>
        <w:tc>
          <w:tcPr>
            <w:tcW w:w="671" w:type="pct"/>
            <w:tcBorders>
              <w:top w:val="nil"/>
              <w:bottom w:val="nil"/>
            </w:tcBorders>
            <w:shd w:val="clear" w:color="auto" w:fill="CCFFFF"/>
          </w:tcPr>
          <w:p w:rsidR="008A0BAB" w:rsidRPr="00082067" w:rsidRDefault="008A0BAB" w:rsidP="00C9495C">
            <w:pPr>
              <w:jc w:val="center"/>
              <w:rPr>
                <w:color w:val="000000"/>
                <w:sz w:val="28"/>
                <w:szCs w:val="28"/>
              </w:rPr>
            </w:pPr>
            <w:r>
              <w:rPr>
                <w:color w:val="000000"/>
                <w:sz w:val="28"/>
                <w:szCs w:val="28"/>
              </w:rPr>
              <w:t>-</w:t>
            </w:r>
          </w:p>
        </w:tc>
        <w:tc>
          <w:tcPr>
            <w:tcW w:w="671" w:type="pct"/>
            <w:tcBorders>
              <w:top w:val="nil"/>
              <w:bottom w:val="nil"/>
            </w:tcBorders>
            <w:shd w:val="clear" w:color="auto" w:fill="CCFFFF"/>
          </w:tcPr>
          <w:p w:rsidR="008A0BAB" w:rsidRPr="00082067" w:rsidRDefault="008A0BAB" w:rsidP="00C9495C">
            <w:pPr>
              <w:jc w:val="center"/>
              <w:rPr>
                <w:color w:val="000000"/>
                <w:sz w:val="28"/>
                <w:szCs w:val="28"/>
              </w:rPr>
            </w:pPr>
            <w:r>
              <w:rPr>
                <w:color w:val="000000"/>
                <w:sz w:val="28"/>
                <w:szCs w:val="28"/>
              </w:rPr>
              <w:t>-</w:t>
            </w:r>
          </w:p>
        </w:tc>
        <w:tc>
          <w:tcPr>
            <w:tcW w:w="671" w:type="pct"/>
            <w:tcBorders>
              <w:top w:val="nil"/>
              <w:bottom w:val="nil"/>
            </w:tcBorders>
            <w:shd w:val="clear" w:color="auto" w:fill="CCFFFF"/>
          </w:tcPr>
          <w:p w:rsidR="008A0BAB" w:rsidRPr="00082067" w:rsidRDefault="008A0BAB" w:rsidP="00C9495C">
            <w:pPr>
              <w:jc w:val="center"/>
              <w:rPr>
                <w:color w:val="000000"/>
                <w:sz w:val="28"/>
                <w:szCs w:val="28"/>
              </w:rPr>
            </w:pPr>
            <w:r>
              <w:rPr>
                <w:color w:val="000000"/>
                <w:sz w:val="28"/>
                <w:szCs w:val="28"/>
              </w:rPr>
              <w:t>-</w:t>
            </w:r>
          </w:p>
        </w:tc>
      </w:tr>
      <w:tr w:rsidR="008A0BAB" w:rsidRPr="009327EE" w:rsidTr="00C9495C">
        <w:tc>
          <w:tcPr>
            <w:tcW w:w="483" w:type="pct"/>
            <w:tcBorders>
              <w:right w:val="single" w:sz="8" w:space="0" w:color="009DD9"/>
            </w:tcBorders>
            <w:shd w:val="clear" w:color="auto" w:fill="76C2E8"/>
            <w:noWrap/>
          </w:tcPr>
          <w:p w:rsidR="008A0BAB" w:rsidRPr="00082067" w:rsidRDefault="008A0BAB" w:rsidP="00C9495C">
            <w:pPr>
              <w:rPr>
                <w:b/>
                <w:color w:val="000000"/>
                <w:sz w:val="28"/>
                <w:szCs w:val="28"/>
              </w:rPr>
            </w:pPr>
            <w:r w:rsidRPr="00082067">
              <w:rPr>
                <w:b/>
                <w:color w:val="000000"/>
                <w:sz w:val="28"/>
                <w:szCs w:val="28"/>
              </w:rPr>
              <w:t>06 3</w:t>
            </w:r>
          </w:p>
        </w:tc>
        <w:tc>
          <w:tcPr>
            <w:tcW w:w="2504" w:type="pct"/>
            <w:tcBorders>
              <w:top w:val="nil"/>
              <w:bottom w:val="nil"/>
            </w:tcBorders>
            <w:shd w:val="clear" w:color="auto" w:fill="auto"/>
            <w:vAlign w:val="center"/>
          </w:tcPr>
          <w:p w:rsidR="008A0BAB" w:rsidRPr="00082067" w:rsidRDefault="008A0BAB" w:rsidP="00C9495C">
            <w:pPr>
              <w:rPr>
                <w:color w:val="000000"/>
                <w:sz w:val="28"/>
                <w:szCs w:val="28"/>
              </w:rPr>
            </w:pPr>
            <w:r w:rsidRPr="00082067">
              <w:rPr>
                <w:color w:val="000000"/>
                <w:sz w:val="28"/>
                <w:szCs w:val="28"/>
              </w:rPr>
              <w:t>Подпрограмма «Развитие мясного скотоводства»</w:t>
            </w:r>
          </w:p>
        </w:tc>
        <w:tc>
          <w:tcPr>
            <w:tcW w:w="671" w:type="pct"/>
            <w:tcBorders>
              <w:top w:val="nil"/>
              <w:bottom w:val="nil"/>
            </w:tcBorders>
            <w:shd w:val="clear" w:color="auto" w:fill="auto"/>
          </w:tcPr>
          <w:p w:rsidR="008A0BAB" w:rsidRPr="00082067" w:rsidRDefault="008A0BAB" w:rsidP="00C9495C">
            <w:pPr>
              <w:jc w:val="center"/>
              <w:rPr>
                <w:color w:val="000000"/>
                <w:sz w:val="28"/>
                <w:szCs w:val="28"/>
              </w:rPr>
            </w:pPr>
            <w:r>
              <w:rPr>
                <w:color w:val="000000"/>
                <w:sz w:val="28"/>
                <w:szCs w:val="28"/>
              </w:rPr>
              <w:t>-</w:t>
            </w:r>
          </w:p>
        </w:tc>
        <w:tc>
          <w:tcPr>
            <w:tcW w:w="671" w:type="pct"/>
            <w:tcBorders>
              <w:top w:val="nil"/>
              <w:bottom w:val="nil"/>
            </w:tcBorders>
            <w:shd w:val="clear" w:color="auto" w:fill="auto"/>
          </w:tcPr>
          <w:p w:rsidR="008A0BAB" w:rsidRPr="00082067" w:rsidRDefault="008A0BAB" w:rsidP="00C9495C">
            <w:pPr>
              <w:jc w:val="center"/>
              <w:rPr>
                <w:color w:val="000000"/>
                <w:sz w:val="28"/>
                <w:szCs w:val="28"/>
              </w:rPr>
            </w:pPr>
            <w:r>
              <w:rPr>
                <w:color w:val="000000"/>
                <w:sz w:val="28"/>
                <w:szCs w:val="28"/>
              </w:rPr>
              <w:t>-</w:t>
            </w:r>
          </w:p>
        </w:tc>
        <w:tc>
          <w:tcPr>
            <w:tcW w:w="671" w:type="pct"/>
            <w:tcBorders>
              <w:top w:val="nil"/>
              <w:bottom w:val="nil"/>
            </w:tcBorders>
            <w:shd w:val="clear" w:color="auto" w:fill="auto"/>
          </w:tcPr>
          <w:p w:rsidR="008A0BAB" w:rsidRPr="00082067" w:rsidRDefault="008A0BAB" w:rsidP="00C9495C">
            <w:pPr>
              <w:jc w:val="center"/>
              <w:rPr>
                <w:color w:val="000000"/>
                <w:sz w:val="28"/>
                <w:szCs w:val="28"/>
              </w:rPr>
            </w:pPr>
            <w:r>
              <w:rPr>
                <w:color w:val="000000"/>
                <w:sz w:val="28"/>
                <w:szCs w:val="28"/>
              </w:rPr>
              <w:t>-</w:t>
            </w:r>
          </w:p>
        </w:tc>
      </w:tr>
      <w:tr w:rsidR="008A0BAB" w:rsidRPr="009327EE" w:rsidTr="00C9495C">
        <w:tc>
          <w:tcPr>
            <w:tcW w:w="483" w:type="pct"/>
            <w:tcBorders>
              <w:right w:val="single" w:sz="8" w:space="0" w:color="009DD9"/>
            </w:tcBorders>
            <w:shd w:val="clear" w:color="auto" w:fill="76C2E8"/>
            <w:noWrap/>
          </w:tcPr>
          <w:p w:rsidR="008A0BAB" w:rsidRPr="00082067" w:rsidRDefault="008A0BAB" w:rsidP="00C9495C">
            <w:pPr>
              <w:rPr>
                <w:b/>
                <w:color w:val="000000"/>
                <w:sz w:val="28"/>
                <w:szCs w:val="28"/>
              </w:rPr>
            </w:pPr>
            <w:r w:rsidRPr="00082067">
              <w:rPr>
                <w:b/>
                <w:color w:val="000000"/>
                <w:sz w:val="28"/>
                <w:szCs w:val="28"/>
              </w:rPr>
              <w:t>06 4</w:t>
            </w:r>
          </w:p>
        </w:tc>
        <w:tc>
          <w:tcPr>
            <w:tcW w:w="2504" w:type="pct"/>
            <w:tcBorders>
              <w:top w:val="nil"/>
              <w:bottom w:val="nil"/>
            </w:tcBorders>
            <w:shd w:val="clear" w:color="auto" w:fill="CCFFFF"/>
            <w:vAlign w:val="center"/>
          </w:tcPr>
          <w:p w:rsidR="008A0BAB" w:rsidRPr="00082067" w:rsidRDefault="008A0BAB" w:rsidP="00C9495C">
            <w:pPr>
              <w:rPr>
                <w:color w:val="000000"/>
                <w:sz w:val="28"/>
                <w:szCs w:val="28"/>
              </w:rPr>
            </w:pPr>
            <w:r w:rsidRPr="00082067">
              <w:rPr>
                <w:color w:val="000000"/>
                <w:sz w:val="28"/>
                <w:szCs w:val="28"/>
              </w:rPr>
              <w:t>Подпрограмма «Поддержка малых форм хозяйствования»</w:t>
            </w:r>
          </w:p>
        </w:tc>
        <w:tc>
          <w:tcPr>
            <w:tcW w:w="671" w:type="pct"/>
            <w:tcBorders>
              <w:top w:val="nil"/>
              <w:bottom w:val="nil"/>
            </w:tcBorders>
            <w:shd w:val="clear" w:color="auto" w:fill="CCFFFF"/>
          </w:tcPr>
          <w:p w:rsidR="008A0BAB" w:rsidRPr="00082067" w:rsidRDefault="008A0BAB" w:rsidP="00C9495C">
            <w:pPr>
              <w:jc w:val="center"/>
              <w:rPr>
                <w:color w:val="000000"/>
                <w:sz w:val="28"/>
                <w:szCs w:val="28"/>
              </w:rPr>
            </w:pPr>
            <w:r>
              <w:rPr>
                <w:color w:val="000000"/>
                <w:sz w:val="28"/>
                <w:szCs w:val="28"/>
              </w:rPr>
              <w:t>-</w:t>
            </w:r>
          </w:p>
        </w:tc>
        <w:tc>
          <w:tcPr>
            <w:tcW w:w="671" w:type="pct"/>
            <w:tcBorders>
              <w:top w:val="nil"/>
              <w:bottom w:val="nil"/>
            </w:tcBorders>
            <w:shd w:val="clear" w:color="auto" w:fill="CCFFFF"/>
          </w:tcPr>
          <w:p w:rsidR="008A0BAB" w:rsidRPr="00082067" w:rsidRDefault="008A0BAB" w:rsidP="00C9495C">
            <w:pPr>
              <w:jc w:val="center"/>
              <w:rPr>
                <w:color w:val="000000"/>
                <w:sz w:val="28"/>
                <w:szCs w:val="28"/>
              </w:rPr>
            </w:pPr>
            <w:r>
              <w:rPr>
                <w:color w:val="000000"/>
                <w:sz w:val="28"/>
                <w:szCs w:val="28"/>
              </w:rPr>
              <w:t>-</w:t>
            </w:r>
          </w:p>
        </w:tc>
        <w:tc>
          <w:tcPr>
            <w:tcW w:w="671" w:type="pct"/>
            <w:tcBorders>
              <w:top w:val="nil"/>
              <w:bottom w:val="nil"/>
            </w:tcBorders>
            <w:shd w:val="clear" w:color="auto" w:fill="CCFFFF"/>
          </w:tcPr>
          <w:p w:rsidR="008A0BAB" w:rsidRPr="00082067" w:rsidRDefault="008A0BAB" w:rsidP="00C9495C">
            <w:pPr>
              <w:jc w:val="center"/>
              <w:rPr>
                <w:color w:val="000000"/>
                <w:sz w:val="28"/>
                <w:szCs w:val="28"/>
              </w:rPr>
            </w:pPr>
            <w:r>
              <w:rPr>
                <w:color w:val="000000"/>
                <w:sz w:val="28"/>
                <w:szCs w:val="28"/>
              </w:rPr>
              <w:t>-</w:t>
            </w:r>
          </w:p>
        </w:tc>
      </w:tr>
      <w:tr w:rsidR="008A0BAB" w:rsidRPr="009327EE" w:rsidTr="00C9495C">
        <w:tc>
          <w:tcPr>
            <w:tcW w:w="483" w:type="pct"/>
            <w:tcBorders>
              <w:right w:val="single" w:sz="8" w:space="0" w:color="009DD9"/>
            </w:tcBorders>
            <w:shd w:val="clear" w:color="auto" w:fill="76C2E8"/>
            <w:noWrap/>
          </w:tcPr>
          <w:p w:rsidR="008A0BAB" w:rsidRPr="00082067" w:rsidRDefault="008A0BAB" w:rsidP="00C9495C">
            <w:pPr>
              <w:rPr>
                <w:b/>
                <w:color w:val="000000"/>
                <w:sz w:val="28"/>
                <w:szCs w:val="28"/>
              </w:rPr>
            </w:pPr>
            <w:r w:rsidRPr="00082067">
              <w:rPr>
                <w:b/>
                <w:color w:val="000000"/>
                <w:sz w:val="28"/>
                <w:szCs w:val="28"/>
              </w:rPr>
              <w:t>06 5</w:t>
            </w:r>
          </w:p>
        </w:tc>
        <w:tc>
          <w:tcPr>
            <w:tcW w:w="2504" w:type="pct"/>
            <w:tcBorders>
              <w:top w:val="nil"/>
              <w:bottom w:val="nil"/>
            </w:tcBorders>
            <w:shd w:val="clear" w:color="auto" w:fill="FFFFCC"/>
            <w:vAlign w:val="center"/>
          </w:tcPr>
          <w:p w:rsidR="008A0BAB" w:rsidRPr="00082067" w:rsidRDefault="008A0BAB" w:rsidP="00C9495C">
            <w:pPr>
              <w:rPr>
                <w:color w:val="000000"/>
                <w:sz w:val="28"/>
                <w:szCs w:val="28"/>
              </w:rPr>
            </w:pPr>
            <w:r w:rsidRPr="00082067">
              <w:rPr>
                <w:color w:val="000000"/>
                <w:sz w:val="28"/>
                <w:szCs w:val="28"/>
              </w:rPr>
              <w:t xml:space="preserve">Подпрограмма «Техническая и технологическая </w:t>
            </w:r>
            <w:r>
              <w:rPr>
                <w:color w:val="000000"/>
                <w:sz w:val="28"/>
                <w:szCs w:val="28"/>
              </w:rPr>
              <w:t xml:space="preserve">                 </w:t>
            </w:r>
            <w:r w:rsidRPr="00082067">
              <w:rPr>
                <w:color w:val="000000"/>
                <w:sz w:val="28"/>
                <w:szCs w:val="28"/>
              </w:rPr>
              <w:t xml:space="preserve">модернизация, инновационное развитие» </w:t>
            </w:r>
          </w:p>
        </w:tc>
        <w:tc>
          <w:tcPr>
            <w:tcW w:w="671" w:type="pct"/>
            <w:tcBorders>
              <w:top w:val="nil"/>
              <w:bottom w:val="nil"/>
            </w:tcBorders>
            <w:shd w:val="clear" w:color="auto" w:fill="FFFFCC"/>
          </w:tcPr>
          <w:p w:rsidR="008A0BAB" w:rsidRPr="00082067" w:rsidRDefault="008A0BAB" w:rsidP="00C9495C">
            <w:pPr>
              <w:jc w:val="center"/>
              <w:rPr>
                <w:color w:val="000000"/>
                <w:sz w:val="28"/>
                <w:szCs w:val="28"/>
              </w:rPr>
            </w:pPr>
            <w:r>
              <w:rPr>
                <w:color w:val="000000"/>
                <w:sz w:val="28"/>
                <w:szCs w:val="28"/>
              </w:rPr>
              <w:t>-</w:t>
            </w:r>
          </w:p>
        </w:tc>
        <w:tc>
          <w:tcPr>
            <w:tcW w:w="671" w:type="pct"/>
            <w:tcBorders>
              <w:top w:val="nil"/>
              <w:bottom w:val="nil"/>
            </w:tcBorders>
            <w:shd w:val="clear" w:color="auto" w:fill="FFFFCC"/>
          </w:tcPr>
          <w:p w:rsidR="008A0BAB" w:rsidRPr="00082067" w:rsidRDefault="008A0BAB" w:rsidP="00C9495C">
            <w:pPr>
              <w:jc w:val="center"/>
              <w:rPr>
                <w:color w:val="000000"/>
                <w:sz w:val="28"/>
                <w:szCs w:val="28"/>
              </w:rPr>
            </w:pPr>
            <w:r>
              <w:rPr>
                <w:color w:val="000000"/>
                <w:sz w:val="28"/>
                <w:szCs w:val="28"/>
              </w:rPr>
              <w:t>-</w:t>
            </w:r>
          </w:p>
        </w:tc>
        <w:tc>
          <w:tcPr>
            <w:tcW w:w="671" w:type="pct"/>
            <w:tcBorders>
              <w:top w:val="nil"/>
              <w:bottom w:val="nil"/>
            </w:tcBorders>
            <w:shd w:val="clear" w:color="auto" w:fill="FFFFCC"/>
          </w:tcPr>
          <w:p w:rsidR="008A0BAB" w:rsidRPr="00082067" w:rsidRDefault="008A0BAB" w:rsidP="00C9495C">
            <w:pPr>
              <w:jc w:val="center"/>
              <w:rPr>
                <w:color w:val="000000"/>
                <w:sz w:val="28"/>
                <w:szCs w:val="28"/>
              </w:rPr>
            </w:pPr>
            <w:r>
              <w:rPr>
                <w:color w:val="000000"/>
                <w:sz w:val="28"/>
                <w:szCs w:val="28"/>
              </w:rPr>
              <w:t>-</w:t>
            </w:r>
          </w:p>
        </w:tc>
      </w:tr>
      <w:tr w:rsidR="008A0BAB" w:rsidRPr="009327EE" w:rsidTr="00C9495C">
        <w:tc>
          <w:tcPr>
            <w:tcW w:w="483" w:type="pct"/>
            <w:tcBorders>
              <w:right w:val="single" w:sz="8" w:space="0" w:color="009DD9"/>
            </w:tcBorders>
            <w:shd w:val="clear" w:color="auto" w:fill="76C2E8"/>
            <w:noWrap/>
          </w:tcPr>
          <w:p w:rsidR="008A0BAB" w:rsidRPr="00082067" w:rsidRDefault="008A0BAB" w:rsidP="00C9495C">
            <w:pPr>
              <w:rPr>
                <w:b/>
                <w:color w:val="000000"/>
                <w:sz w:val="28"/>
                <w:szCs w:val="28"/>
              </w:rPr>
            </w:pPr>
            <w:r w:rsidRPr="00082067">
              <w:rPr>
                <w:b/>
                <w:color w:val="000000"/>
                <w:sz w:val="28"/>
                <w:szCs w:val="28"/>
              </w:rPr>
              <w:t>06 6</w:t>
            </w:r>
          </w:p>
        </w:tc>
        <w:tc>
          <w:tcPr>
            <w:tcW w:w="2504" w:type="pct"/>
            <w:tcBorders>
              <w:top w:val="nil"/>
              <w:bottom w:val="nil"/>
            </w:tcBorders>
            <w:shd w:val="clear" w:color="auto" w:fill="CCFFFF"/>
            <w:vAlign w:val="center"/>
          </w:tcPr>
          <w:p w:rsidR="008A0BAB" w:rsidRPr="00082067" w:rsidRDefault="008A0BAB" w:rsidP="00C9495C">
            <w:pPr>
              <w:rPr>
                <w:color w:val="000000"/>
                <w:sz w:val="28"/>
                <w:szCs w:val="28"/>
              </w:rPr>
            </w:pPr>
            <w:r w:rsidRPr="00082067">
              <w:rPr>
                <w:color w:val="000000"/>
                <w:sz w:val="28"/>
                <w:szCs w:val="28"/>
              </w:rPr>
              <w:t>Подпрограмма «Устойчивое развитие сельских территорий»</w:t>
            </w:r>
          </w:p>
        </w:tc>
        <w:tc>
          <w:tcPr>
            <w:tcW w:w="671" w:type="pct"/>
            <w:tcBorders>
              <w:top w:val="nil"/>
              <w:bottom w:val="nil"/>
            </w:tcBorders>
            <w:shd w:val="clear" w:color="auto" w:fill="CCFFFF"/>
          </w:tcPr>
          <w:p w:rsidR="008A0BAB" w:rsidRPr="00082067" w:rsidRDefault="00C75953" w:rsidP="00C9495C">
            <w:pPr>
              <w:jc w:val="center"/>
              <w:rPr>
                <w:color w:val="000000"/>
                <w:sz w:val="28"/>
                <w:szCs w:val="28"/>
              </w:rPr>
            </w:pPr>
            <w:r>
              <w:rPr>
                <w:color w:val="000000"/>
                <w:sz w:val="28"/>
                <w:szCs w:val="28"/>
              </w:rPr>
              <w:t>-</w:t>
            </w:r>
          </w:p>
        </w:tc>
        <w:tc>
          <w:tcPr>
            <w:tcW w:w="671" w:type="pct"/>
            <w:tcBorders>
              <w:top w:val="nil"/>
              <w:bottom w:val="nil"/>
            </w:tcBorders>
            <w:shd w:val="clear" w:color="auto" w:fill="CCFFFF"/>
          </w:tcPr>
          <w:p w:rsidR="008A0BAB" w:rsidRPr="00082067" w:rsidRDefault="008A0BAB" w:rsidP="00C9495C">
            <w:pPr>
              <w:jc w:val="center"/>
              <w:rPr>
                <w:color w:val="000000"/>
                <w:sz w:val="28"/>
                <w:szCs w:val="28"/>
              </w:rPr>
            </w:pPr>
            <w:r>
              <w:rPr>
                <w:color w:val="000000"/>
                <w:sz w:val="28"/>
                <w:szCs w:val="28"/>
              </w:rPr>
              <w:t>-</w:t>
            </w:r>
          </w:p>
        </w:tc>
        <w:tc>
          <w:tcPr>
            <w:tcW w:w="671" w:type="pct"/>
            <w:tcBorders>
              <w:top w:val="nil"/>
              <w:bottom w:val="nil"/>
            </w:tcBorders>
            <w:shd w:val="clear" w:color="auto" w:fill="CCFFFF"/>
          </w:tcPr>
          <w:p w:rsidR="008A0BAB" w:rsidRPr="00082067" w:rsidRDefault="008A0BAB" w:rsidP="00C9495C">
            <w:pPr>
              <w:jc w:val="center"/>
              <w:rPr>
                <w:color w:val="000000"/>
                <w:sz w:val="28"/>
                <w:szCs w:val="28"/>
              </w:rPr>
            </w:pPr>
            <w:r>
              <w:rPr>
                <w:color w:val="000000"/>
                <w:sz w:val="28"/>
                <w:szCs w:val="28"/>
              </w:rPr>
              <w:t>-</w:t>
            </w:r>
          </w:p>
        </w:tc>
      </w:tr>
      <w:tr w:rsidR="008A0BAB" w:rsidRPr="009327EE" w:rsidTr="00C9495C">
        <w:tc>
          <w:tcPr>
            <w:tcW w:w="483" w:type="pct"/>
            <w:tcBorders>
              <w:right w:val="single" w:sz="8" w:space="0" w:color="009DD9"/>
            </w:tcBorders>
            <w:shd w:val="clear" w:color="auto" w:fill="76C2E8"/>
            <w:noWrap/>
          </w:tcPr>
          <w:p w:rsidR="008A0BAB" w:rsidRPr="00082067" w:rsidRDefault="008A0BAB" w:rsidP="00C9495C">
            <w:pPr>
              <w:rPr>
                <w:b/>
                <w:color w:val="000000"/>
                <w:sz w:val="28"/>
                <w:szCs w:val="28"/>
              </w:rPr>
            </w:pPr>
            <w:r w:rsidRPr="00082067">
              <w:rPr>
                <w:b/>
                <w:color w:val="000000"/>
                <w:sz w:val="28"/>
                <w:szCs w:val="28"/>
              </w:rPr>
              <w:t>06 7</w:t>
            </w:r>
          </w:p>
        </w:tc>
        <w:tc>
          <w:tcPr>
            <w:tcW w:w="2504" w:type="pct"/>
            <w:tcBorders>
              <w:top w:val="nil"/>
              <w:bottom w:val="nil"/>
            </w:tcBorders>
            <w:shd w:val="clear" w:color="auto" w:fill="FFFFCC"/>
            <w:vAlign w:val="center"/>
          </w:tcPr>
          <w:p w:rsidR="008A0BAB" w:rsidRPr="00082067" w:rsidRDefault="008A0BAB" w:rsidP="00C9495C">
            <w:pPr>
              <w:rPr>
                <w:color w:val="000000"/>
                <w:sz w:val="28"/>
                <w:szCs w:val="28"/>
              </w:rPr>
            </w:pPr>
            <w:r w:rsidRPr="00082067">
              <w:rPr>
                <w:color w:val="000000"/>
                <w:sz w:val="28"/>
                <w:szCs w:val="28"/>
              </w:rPr>
              <w:t>Подпрограмма «</w:t>
            </w:r>
            <w:r>
              <w:rPr>
                <w:color w:val="000000"/>
                <w:sz w:val="28"/>
                <w:szCs w:val="28"/>
              </w:rPr>
              <w:t>Финансовое обеспечение реализации         муниципальной программы»</w:t>
            </w:r>
          </w:p>
        </w:tc>
        <w:tc>
          <w:tcPr>
            <w:tcW w:w="671" w:type="pct"/>
            <w:tcBorders>
              <w:top w:val="nil"/>
              <w:bottom w:val="nil"/>
            </w:tcBorders>
            <w:shd w:val="clear" w:color="auto" w:fill="FFFFCC"/>
          </w:tcPr>
          <w:p w:rsidR="008A0BAB" w:rsidRPr="00082067" w:rsidRDefault="00100640" w:rsidP="00C9495C">
            <w:pPr>
              <w:jc w:val="center"/>
              <w:rPr>
                <w:color w:val="000000"/>
                <w:sz w:val="28"/>
                <w:szCs w:val="28"/>
              </w:rPr>
            </w:pPr>
            <w:r>
              <w:rPr>
                <w:color w:val="000000"/>
                <w:sz w:val="28"/>
                <w:szCs w:val="28"/>
              </w:rPr>
              <w:t>5825,0</w:t>
            </w:r>
          </w:p>
        </w:tc>
        <w:tc>
          <w:tcPr>
            <w:tcW w:w="671" w:type="pct"/>
            <w:tcBorders>
              <w:top w:val="nil"/>
              <w:bottom w:val="nil"/>
            </w:tcBorders>
            <w:shd w:val="clear" w:color="auto" w:fill="FFFFCC"/>
          </w:tcPr>
          <w:p w:rsidR="008A0BAB" w:rsidRPr="00082067" w:rsidRDefault="00100640" w:rsidP="00C9495C">
            <w:pPr>
              <w:jc w:val="center"/>
              <w:rPr>
                <w:color w:val="000000"/>
                <w:sz w:val="28"/>
                <w:szCs w:val="28"/>
              </w:rPr>
            </w:pPr>
            <w:r>
              <w:rPr>
                <w:color w:val="000000"/>
                <w:sz w:val="28"/>
                <w:szCs w:val="28"/>
              </w:rPr>
              <w:t>5836,0</w:t>
            </w:r>
          </w:p>
        </w:tc>
        <w:tc>
          <w:tcPr>
            <w:tcW w:w="671" w:type="pct"/>
            <w:tcBorders>
              <w:top w:val="nil"/>
              <w:bottom w:val="nil"/>
            </w:tcBorders>
            <w:shd w:val="clear" w:color="auto" w:fill="FFFFCC"/>
          </w:tcPr>
          <w:p w:rsidR="008A0BAB" w:rsidRPr="00082067" w:rsidRDefault="00100640" w:rsidP="00C9495C">
            <w:pPr>
              <w:jc w:val="center"/>
              <w:rPr>
                <w:color w:val="000000"/>
                <w:sz w:val="28"/>
                <w:szCs w:val="28"/>
              </w:rPr>
            </w:pPr>
            <w:r>
              <w:rPr>
                <w:color w:val="000000"/>
                <w:sz w:val="28"/>
                <w:szCs w:val="28"/>
              </w:rPr>
              <w:t>6032,0</w:t>
            </w:r>
          </w:p>
        </w:tc>
      </w:tr>
      <w:tr w:rsidR="008A0BAB" w:rsidRPr="009327EE" w:rsidTr="00C9495C">
        <w:tc>
          <w:tcPr>
            <w:tcW w:w="483" w:type="pct"/>
            <w:tcBorders>
              <w:right w:val="single" w:sz="8" w:space="0" w:color="009DD9"/>
            </w:tcBorders>
            <w:shd w:val="clear" w:color="auto" w:fill="76C2E8"/>
            <w:noWrap/>
          </w:tcPr>
          <w:p w:rsidR="008A0BAB" w:rsidRPr="00082067" w:rsidRDefault="008A0BAB" w:rsidP="00C9495C">
            <w:pPr>
              <w:rPr>
                <w:b/>
                <w:color w:val="000000"/>
                <w:sz w:val="28"/>
                <w:szCs w:val="28"/>
              </w:rPr>
            </w:pPr>
            <w:r>
              <w:rPr>
                <w:b/>
                <w:color w:val="000000"/>
                <w:sz w:val="28"/>
                <w:szCs w:val="28"/>
              </w:rPr>
              <w:t>06 8</w:t>
            </w:r>
          </w:p>
        </w:tc>
        <w:tc>
          <w:tcPr>
            <w:tcW w:w="2504" w:type="pct"/>
            <w:tcBorders>
              <w:top w:val="nil"/>
              <w:bottom w:val="nil"/>
            </w:tcBorders>
            <w:shd w:val="clear" w:color="auto" w:fill="FFFFCC"/>
            <w:vAlign w:val="center"/>
          </w:tcPr>
          <w:p w:rsidR="008A0BAB" w:rsidRPr="00082067" w:rsidRDefault="008A0BAB" w:rsidP="00C9495C">
            <w:pPr>
              <w:rPr>
                <w:color w:val="000000"/>
                <w:sz w:val="28"/>
                <w:szCs w:val="28"/>
              </w:rPr>
            </w:pPr>
            <w:r>
              <w:rPr>
                <w:color w:val="000000"/>
                <w:sz w:val="28"/>
                <w:szCs w:val="28"/>
              </w:rPr>
              <w:t>Подпрограмма «Обеспечение эпизоотического и ветеринарно-санитарного благополучия на территории Эртильского муниципального района Воронежской области»</w:t>
            </w:r>
          </w:p>
        </w:tc>
        <w:tc>
          <w:tcPr>
            <w:tcW w:w="671" w:type="pct"/>
            <w:tcBorders>
              <w:top w:val="nil"/>
              <w:bottom w:val="nil"/>
            </w:tcBorders>
            <w:shd w:val="clear" w:color="auto" w:fill="FFFFCC"/>
          </w:tcPr>
          <w:p w:rsidR="008A0BAB" w:rsidRDefault="00100640" w:rsidP="00C9495C">
            <w:pPr>
              <w:jc w:val="center"/>
              <w:rPr>
                <w:color w:val="000000"/>
                <w:sz w:val="28"/>
                <w:szCs w:val="28"/>
              </w:rPr>
            </w:pPr>
            <w:r>
              <w:rPr>
                <w:color w:val="000000"/>
                <w:sz w:val="28"/>
                <w:szCs w:val="28"/>
              </w:rPr>
              <w:t>1315,8</w:t>
            </w:r>
          </w:p>
        </w:tc>
        <w:tc>
          <w:tcPr>
            <w:tcW w:w="671" w:type="pct"/>
            <w:tcBorders>
              <w:top w:val="nil"/>
              <w:bottom w:val="nil"/>
            </w:tcBorders>
            <w:shd w:val="clear" w:color="auto" w:fill="FFFFCC"/>
          </w:tcPr>
          <w:p w:rsidR="008A0BAB" w:rsidRDefault="00100640" w:rsidP="00C9495C">
            <w:pPr>
              <w:jc w:val="center"/>
              <w:rPr>
                <w:color w:val="000000"/>
                <w:sz w:val="28"/>
                <w:szCs w:val="28"/>
              </w:rPr>
            </w:pPr>
            <w:r>
              <w:rPr>
                <w:color w:val="000000"/>
                <w:sz w:val="28"/>
                <w:szCs w:val="28"/>
              </w:rPr>
              <w:t>638,4</w:t>
            </w:r>
          </w:p>
        </w:tc>
        <w:tc>
          <w:tcPr>
            <w:tcW w:w="671" w:type="pct"/>
            <w:tcBorders>
              <w:top w:val="nil"/>
              <w:bottom w:val="nil"/>
            </w:tcBorders>
            <w:shd w:val="clear" w:color="auto" w:fill="FFFFCC"/>
          </w:tcPr>
          <w:p w:rsidR="008A0BAB" w:rsidRPr="00082067" w:rsidRDefault="00100640" w:rsidP="00C9495C">
            <w:pPr>
              <w:jc w:val="center"/>
              <w:rPr>
                <w:color w:val="000000"/>
                <w:sz w:val="28"/>
                <w:szCs w:val="28"/>
              </w:rPr>
            </w:pPr>
            <w:r>
              <w:rPr>
                <w:color w:val="000000"/>
                <w:sz w:val="28"/>
                <w:szCs w:val="28"/>
              </w:rPr>
              <w:t>554,9</w:t>
            </w:r>
          </w:p>
        </w:tc>
      </w:tr>
      <w:tr w:rsidR="00C90CBC" w:rsidRPr="009327EE" w:rsidTr="00C9495C">
        <w:tc>
          <w:tcPr>
            <w:tcW w:w="483" w:type="pct"/>
            <w:tcBorders>
              <w:right w:val="single" w:sz="8" w:space="0" w:color="009DD9"/>
            </w:tcBorders>
            <w:shd w:val="clear" w:color="auto" w:fill="76C2E8"/>
            <w:noWrap/>
          </w:tcPr>
          <w:p w:rsidR="00C90CBC" w:rsidRDefault="00C90CBC" w:rsidP="00C9495C">
            <w:pPr>
              <w:rPr>
                <w:b/>
                <w:color w:val="000000"/>
                <w:sz w:val="28"/>
                <w:szCs w:val="28"/>
              </w:rPr>
            </w:pPr>
            <w:r>
              <w:rPr>
                <w:b/>
                <w:color w:val="000000"/>
                <w:sz w:val="28"/>
                <w:szCs w:val="28"/>
              </w:rPr>
              <w:t>06 9</w:t>
            </w:r>
          </w:p>
        </w:tc>
        <w:tc>
          <w:tcPr>
            <w:tcW w:w="2504" w:type="pct"/>
            <w:tcBorders>
              <w:top w:val="nil"/>
              <w:bottom w:val="nil"/>
            </w:tcBorders>
            <w:shd w:val="clear" w:color="auto" w:fill="FFFFCC"/>
            <w:vAlign w:val="center"/>
          </w:tcPr>
          <w:p w:rsidR="00C90CBC" w:rsidRDefault="00C90CBC" w:rsidP="00C9495C">
            <w:pPr>
              <w:rPr>
                <w:color w:val="000000"/>
                <w:sz w:val="28"/>
                <w:szCs w:val="28"/>
              </w:rPr>
            </w:pPr>
            <w:r>
              <w:rPr>
                <w:color w:val="000000"/>
                <w:sz w:val="28"/>
                <w:szCs w:val="28"/>
              </w:rPr>
              <w:t>Подпрограмма «Комплексное развитие сельских территорий»</w:t>
            </w:r>
          </w:p>
        </w:tc>
        <w:tc>
          <w:tcPr>
            <w:tcW w:w="671" w:type="pct"/>
            <w:tcBorders>
              <w:top w:val="nil"/>
              <w:bottom w:val="nil"/>
            </w:tcBorders>
            <w:shd w:val="clear" w:color="auto" w:fill="FFFFCC"/>
          </w:tcPr>
          <w:p w:rsidR="00C90CBC" w:rsidRDefault="00100640" w:rsidP="00C9495C">
            <w:pPr>
              <w:jc w:val="center"/>
              <w:rPr>
                <w:color w:val="000000"/>
                <w:sz w:val="28"/>
                <w:szCs w:val="28"/>
              </w:rPr>
            </w:pPr>
            <w:r>
              <w:rPr>
                <w:color w:val="000000"/>
                <w:sz w:val="28"/>
                <w:szCs w:val="28"/>
              </w:rPr>
              <w:t>2595,0</w:t>
            </w:r>
          </w:p>
        </w:tc>
        <w:tc>
          <w:tcPr>
            <w:tcW w:w="671" w:type="pct"/>
            <w:tcBorders>
              <w:top w:val="nil"/>
              <w:bottom w:val="nil"/>
            </w:tcBorders>
            <w:shd w:val="clear" w:color="auto" w:fill="FFFFCC"/>
          </w:tcPr>
          <w:p w:rsidR="00C90CBC" w:rsidRDefault="00100640" w:rsidP="00C9495C">
            <w:pPr>
              <w:jc w:val="center"/>
              <w:rPr>
                <w:color w:val="000000"/>
                <w:sz w:val="28"/>
                <w:szCs w:val="28"/>
              </w:rPr>
            </w:pPr>
            <w:r>
              <w:rPr>
                <w:color w:val="000000"/>
                <w:sz w:val="28"/>
                <w:szCs w:val="28"/>
              </w:rPr>
              <w:t>1956,9</w:t>
            </w:r>
          </w:p>
        </w:tc>
        <w:tc>
          <w:tcPr>
            <w:tcW w:w="671" w:type="pct"/>
            <w:tcBorders>
              <w:top w:val="nil"/>
              <w:bottom w:val="nil"/>
            </w:tcBorders>
            <w:shd w:val="clear" w:color="auto" w:fill="FFFFCC"/>
          </w:tcPr>
          <w:p w:rsidR="00C90CBC" w:rsidRDefault="00100640" w:rsidP="00C9495C">
            <w:pPr>
              <w:jc w:val="center"/>
              <w:rPr>
                <w:color w:val="000000"/>
                <w:sz w:val="28"/>
                <w:szCs w:val="28"/>
              </w:rPr>
            </w:pPr>
            <w:r>
              <w:rPr>
                <w:color w:val="000000"/>
                <w:sz w:val="28"/>
                <w:szCs w:val="28"/>
              </w:rPr>
              <w:t>2545,0</w:t>
            </w:r>
          </w:p>
        </w:tc>
      </w:tr>
      <w:tr w:rsidR="008A0BAB" w:rsidRPr="009327EE" w:rsidTr="00C9495C">
        <w:tc>
          <w:tcPr>
            <w:tcW w:w="483" w:type="pct"/>
            <w:tcBorders>
              <w:right w:val="single" w:sz="8" w:space="0" w:color="009DD9"/>
            </w:tcBorders>
            <w:shd w:val="clear" w:color="auto" w:fill="76C2E8"/>
            <w:noWrap/>
          </w:tcPr>
          <w:p w:rsidR="008A0BAB" w:rsidRPr="00D615FB" w:rsidRDefault="008A0BAB" w:rsidP="00C9495C">
            <w:pPr>
              <w:rPr>
                <w:b/>
                <w:color w:val="000000"/>
                <w:sz w:val="32"/>
                <w:szCs w:val="32"/>
              </w:rPr>
            </w:pPr>
            <w:r w:rsidRPr="00D615FB">
              <w:rPr>
                <w:b/>
                <w:color w:val="000000"/>
                <w:sz w:val="32"/>
                <w:szCs w:val="32"/>
              </w:rPr>
              <w:t>07</w:t>
            </w:r>
          </w:p>
        </w:tc>
        <w:tc>
          <w:tcPr>
            <w:tcW w:w="2504" w:type="pct"/>
            <w:tcBorders>
              <w:top w:val="nil"/>
              <w:bottom w:val="nil"/>
            </w:tcBorders>
            <w:shd w:val="clear" w:color="auto" w:fill="CCFFFF"/>
            <w:vAlign w:val="center"/>
          </w:tcPr>
          <w:p w:rsidR="008A0BAB" w:rsidRPr="00D615FB" w:rsidRDefault="008A0BAB" w:rsidP="00C9495C">
            <w:pPr>
              <w:rPr>
                <w:b/>
                <w:color w:val="000000"/>
                <w:sz w:val="32"/>
                <w:szCs w:val="32"/>
              </w:rPr>
            </w:pPr>
            <w:r w:rsidRPr="00D615FB">
              <w:rPr>
                <w:b/>
                <w:color w:val="000000"/>
                <w:sz w:val="32"/>
                <w:szCs w:val="32"/>
              </w:rPr>
              <w:t xml:space="preserve">Муниципальная программа </w:t>
            </w:r>
            <w:r>
              <w:rPr>
                <w:b/>
                <w:color w:val="000000"/>
                <w:sz w:val="32"/>
                <w:szCs w:val="32"/>
              </w:rPr>
              <w:t xml:space="preserve">                              </w:t>
            </w:r>
            <w:r w:rsidRPr="00D615FB">
              <w:rPr>
                <w:b/>
                <w:color w:val="000000"/>
                <w:sz w:val="32"/>
                <w:szCs w:val="32"/>
              </w:rPr>
              <w:t>«</w:t>
            </w:r>
            <w:proofErr w:type="spellStart"/>
            <w:r w:rsidRPr="00D615FB">
              <w:rPr>
                <w:b/>
                <w:color w:val="000000"/>
                <w:sz w:val="32"/>
                <w:szCs w:val="32"/>
              </w:rPr>
              <w:t>Энергоэффективность</w:t>
            </w:r>
            <w:proofErr w:type="spellEnd"/>
            <w:r w:rsidRPr="00D615FB">
              <w:rPr>
                <w:b/>
                <w:color w:val="000000"/>
                <w:sz w:val="32"/>
                <w:szCs w:val="32"/>
              </w:rPr>
              <w:t xml:space="preserve"> и развитие энергетики», всего</w:t>
            </w:r>
          </w:p>
        </w:tc>
        <w:tc>
          <w:tcPr>
            <w:tcW w:w="671" w:type="pct"/>
            <w:tcBorders>
              <w:top w:val="nil"/>
              <w:bottom w:val="nil"/>
            </w:tcBorders>
            <w:shd w:val="clear" w:color="auto" w:fill="CCFFFF"/>
          </w:tcPr>
          <w:p w:rsidR="008A0BAB" w:rsidRPr="00D615FB" w:rsidRDefault="00F53BBB" w:rsidP="00C9495C">
            <w:pPr>
              <w:jc w:val="center"/>
              <w:rPr>
                <w:b/>
                <w:color w:val="000000"/>
                <w:sz w:val="32"/>
                <w:szCs w:val="32"/>
              </w:rPr>
            </w:pPr>
            <w:r>
              <w:rPr>
                <w:b/>
                <w:color w:val="000000"/>
                <w:sz w:val="32"/>
                <w:szCs w:val="32"/>
              </w:rPr>
              <w:t>1274,9</w:t>
            </w:r>
          </w:p>
        </w:tc>
        <w:tc>
          <w:tcPr>
            <w:tcW w:w="671" w:type="pct"/>
            <w:tcBorders>
              <w:top w:val="nil"/>
              <w:bottom w:val="nil"/>
            </w:tcBorders>
            <w:shd w:val="clear" w:color="auto" w:fill="CCFFFF"/>
          </w:tcPr>
          <w:p w:rsidR="008A0BAB" w:rsidRPr="00D615FB" w:rsidRDefault="00F53BBB" w:rsidP="00C9495C">
            <w:pPr>
              <w:jc w:val="center"/>
              <w:rPr>
                <w:b/>
                <w:color w:val="000000"/>
                <w:sz w:val="32"/>
                <w:szCs w:val="32"/>
              </w:rPr>
            </w:pPr>
            <w:r>
              <w:rPr>
                <w:b/>
                <w:color w:val="000000"/>
                <w:sz w:val="32"/>
                <w:szCs w:val="32"/>
              </w:rPr>
              <w:t>1274,9</w:t>
            </w:r>
          </w:p>
        </w:tc>
        <w:tc>
          <w:tcPr>
            <w:tcW w:w="671" w:type="pct"/>
            <w:tcBorders>
              <w:top w:val="nil"/>
              <w:bottom w:val="nil"/>
            </w:tcBorders>
            <w:shd w:val="clear" w:color="auto" w:fill="CCFFFF"/>
          </w:tcPr>
          <w:p w:rsidR="008A0BAB" w:rsidRPr="00D615FB" w:rsidRDefault="00F53BBB" w:rsidP="00C9495C">
            <w:pPr>
              <w:jc w:val="center"/>
              <w:rPr>
                <w:b/>
                <w:color w:val="000000"/>
                <w:sz w:val="32"/>
                <w:szCs w:val="32"/>
              </w:rPr>
            </w:pPr>
            <w:r>
              <w:rPr>
                <w:b/>
                <w:color w:val="000000"/>
                <w:sz w:val="32"/>
                <w:szCs w:val="32"/>
              </w:rPr>
              <w:t>7574,9</w:t>
            </w:r>
          </w:p>
        </w:tc>
      </w:tr>
      <w:tr w:rsidR="008A0BAB" w:rsidRPr="009327EE" w:rsidTr="00C9495C">
        <w:tc>
          <w:tcPr>
            <w:tcW w:w="483" w:type="pct"/>
            <w:tcBorders>
              <w:right w:val="single" w:sz="8" w:space="0" w:color="009DD9"/>
            </w:tcBorders>
            <w:shd w:val="clear" w:color="auto" w:fill="76C2E8"/>
            <w:noWrap/>
          </w:tcPr>
          <w:p w:rsidR="008A0BAB" w:rsidRPr="00082067" w:rsidRDefault="008A0BAB" w:rsidP="00C9495C">
            <w:pPr>
              <w:rPr>
                <w:b/>
                <w:color w:val="000000"/>
                <w:sz w:val="28"/>
                <w:szCs w:val="28"/>
              </w:rPr>
            </w:pPr>
          </w:p>
        </w:tc>
        <w:tc>
          <w:tcPr>
            <w:tcW w:w="2504" w:type="pct"/>
            <w:tcBorders>
              <w:top w:val="nil"/>
              <w:bottom w:val="nil"/>
            </w:tcBorders>
            <w:shd w:val="clear" w:color="auto" w:fill="FFFFCC"/>
            <w:vAlign w:val="center"/>
          </w:tcPr>
          <w:p w:rsidR="008A0BAB" w:rsidRPr="00082067" w:rsidRDefault="008A0BAB" w:rsidP="00C9495C">
            <w:pPr>
              <w:rPr>
                <w:color w:val="000000"/>
                <w:sz w:val="28"/>
                <w:szCs w:val="28"/>
              </w:rPr>
            </w:pPr>
            <w:r>
              <w:rPr>
                <w:i/>
                <w:color w:val="000000"/>
                <w:sz w:val="28"/>
                <w:szCs w:val="28"/>
              </w:rPr>
              <w:t>из них</w:t>
            </w:r>
          </w:p>
        </w:tc>
        <w:tc>
          <w:tcPr>
            <w:tcW w:w="671" w:type="pct"/>
            <w:tcBorders>
              <w:top w:val="nil"/>
              <w:bottom w:val="nil"/>
            </w:tcBorders>
            <w:shd w:val="clear" w:color="auto" w:fill="FFFFCC"/>
          </w:tcPr>
          <w:p w:rsidR="008A0BAB" w:rsidRPr="00082067" w:rsidRDefault="008A0BAB" w:rsidP="00C9495C">
            <w:pPr>
              <w:jc w:val="center"/>
              <w:rPr>
                <w:color w:val="000000"/>
                <w:sz w:val="28"/>
                <w:szCs w:val="28"/>
              </w:rPr>
            </w:pPr>
          </w:p>
        </w:tc>
        <w:tc>
          <w:tcPr>
            <w:tcW w:w="671" w:type="pct"/>
            <w:tcBorders>
              <w:top w:val="nil"/>
              <w:bottom w:val="nil"/>
            </w:tcBorders>
            <w:shd w:val="clear" w:color="auto" w:fill="FFFFCC"/>
          </w:tcPr>
          <w:p w:rsidR="008A0BAB" w:rsidRPr="00082067" w:rsidRDefault="008A0BAB" w:rsidP="00C9495C">
            <w:pPr>
              <w:jc w:val="center"/>
              <w:rPr>
                <w:color w:val="000000"/>
                <w:sz w:val="28"/>
                <w:szCs w:val="28"/>
              </w:rPr>
            </w:pPr>
          </w:p>
        </w:tc>
        <w:tc>
          <w:tcPr>
            <w:tcW w:w="671" w:type="pct"/>
            <w:tcBorders>
              <w:top w:val="nil"/>
              <w:bottom w:val="nil"/>
            </w:tcBorders>
            <w:shd w:val="clear" w:color="auto" w:fill="FFFFCC"/>
          </w:tcPr>
          <w:p w:rsidR="008A0BAB" w:rsidRPr="00082067" w:rsidRDefault="008A0BAB" w:rsidP="00C9495C">
            <w:pPr>
              <w:jc w:val="center"/>
              <w:rPr>
                <w:color w:val="000000"/>
                <w:sz w:val="28"/>
                <w:szCs w:val="28"/>
              </w:rPr>
            </w:pPr>
          </w:p>
        </w:tc>
      </w:tr>
      <w:tr w:rsidR="008A0BAB" w:rsidRPr="009327EE" w:rsidTr="00C9495C">
        <w:tc>
          <w:tcPr>
            <w:tcW w:w="483" w:type="pct"/>
            <w:tcBorders>
              <w:right w:val="single" w:sz="8" w:space="0" w:color="009DD9"/>
            </w:tcBorders>
            <w:shd w:val="clear" w:color="auto" w:fill="76C2E8"/>
            <w:noWrap/>
          </w:tcPr>
          <w:p w:rsidR="008A0BAB" w:rsidRPr="00082067" w:rsidRDefault="008A0BAB" w:rsidP="00C9495C">
            <w:pPr>
              <w:rPr>
                <w:b/>
                <w:color w:val="000000"/>
                <w:sz w:val="28"/>
                <w:szCs w:val="28"/>
              </w:rPr>
            </w:pPr>
            <w:r w:rsidRPr="00082067">
              <w:rPr>
                <w:b/>
                <w:color w:val="000000"/>
                <w:sz w:val="28"/>
                <w:szCs w:val="28"/>
              </w:rPr>
              <w:t>07 1</w:t>
            </w:r>
          </w:p>
        </w:tc>
        <w:tc>
          <w:tcPr>
            <w:tcW w:w="2504" w:type="pct"/>
            <w:tcBorders>
              <w:top w:val="nil"/>
              <w:bottom w:val="nil"/>
            </w:tcBorders>
            <w:shd w:val="clear" w:color="auto" w:fill="CCFFFF"/>
            <w:vAlign w:val="center"/>
          </w:tcPr>
          <w:p w:rsidR="008A0BAB" w:rsidRPr="00082067" w:rsidRDefault="008A0BAB" w:rsidP="00C9495C">
            <w:pPr>
              <w:rPr>
                <w:color w:val="000000"/>
                <w:sz w:val="28"/>
                <w:szCs w:val="28"/>
              </w:rPr>
            </w:pPr>
            <w:r w:rsidRPr="00082067">
              <w:rPr>
                <w:color w:val="000000"/>
                <w:sz w:val="28"/>
                <w:szCs w:val="28"/>
              </w:rPr>
              <w:t>Подпрограмма «Повышение энергетической эффективности и сокращение энергетических издержек в бюджетном секторе»</w:t>
            </w:r>
          </w:p>
        </w:tc>
        <w:tc>
          <w:tcPr>
            <w:tcW w:w="671" w:type="pct"/>
            <w:tcBorders>
              <w:top w:val="nil"/>
              <w:bottom w:val="nil"/>
            </w:tcBorders>
            <w:shd w:val="clear" w:color="auto" w:fill="CCFFFF"/>
          </w:tcPr>
          <w:p w:rsidR="008A0BAB" w:rsidRPr="00082067" w:rsidRDefault="00F53BBB" w:rsidP="00C9495C">
            <w:pPr>
              <w:jc w:val="center"/>
              <w:rPr>
                <w:color w:val="000000"/>
                <w:sz w:val="28"/>
                <w:szCs w:val="28"/>
              </w:rPr>
            </w:pPr>
            <w:r>
              <w:rPr>
                <w:color w:val="000000"/>
                <w:sz w:val="28"/>
                <w:szCs w:val="28"/>
              </w:rPr>
              <w:t>1274,9</w:t>
            </w:r>
          </w:p>
        </w:tc>
        <w:tc>
          <w:tcPr>
            <w:tcW w:w="671" w:type="pct"/>
            <w:tcBorders>
              <w:top w:val="nil"/>
              <w:bottom w:val="nil"/>
            </w:tcBorders>
            <w:shd w:val="clear" w:color="auto" w:fill="CCFFFF"/>
          </w:tcPr>
          <w:p w:rsidR="008A0BAB" w:rsidRPr="00082067" w:rsidRDefault="00F53BBB" w:rsidP="00C9495C">
            <w:pPr>
              <w:jc w:val="center"/>
              <w:rPr>
                <w:color w:val="000000"/>
                <w:sz w:val="28"/>
                <w:szCs w:val="28"/>
              </w:rPr>
            </w:pPr>
            <w:r>
              <w:rPr>
                <w:color w:val="000000"/>
                <w:sz w:val="28"/>
                <w:szCs w:val="28"/>
              </w:rPr>
              <w:t>1274,9</w:t>
            </w:r>
          </w:p>
        </w:tc>
        <w:tc>
          <w:tcPr>
            <w:tcW w:w="671" w:type="pct"/>
            <w:tcBorders>
              <w:top w:val="nil"/>
              <w:bottom w:val="nil"/>
            </w:tcBorders>
            <w:shd w:val="clear" w:color="auto" w:fill="CCFFFF"/>
          </w:tcPr>
          <w:p w:rsidR="008A0BAB" w:rsidRPr="00082067" w:rsidRDefault="00F53BBB" w:rsidP="00C9495C">
            <w:pPr>
              <w:jc w:val="center"/>
              <w:rPr>
                <w:color w:val="000000"/>
                <w:sz w:val="28"/>
                <w:szCs w:val="28"/>
              </w:rPr>
            </w:pPr>
            <w:r>
              <w:rPr>
                <w:color w:val="000000"/>
                <w:sz w:val="28"/>
                <w:szCs w:val="28"/>
              </w:rPr>
              <w:t>7574,9</w:t>
            </w:r>
          </w:p>
        </w:tc>
      </w:tr>
      <w:tr w:rsidR="008A0BAB" w:rsidRPr="009327EE" w:rsidTr="00C9495C">
        <w:tc>
          <w:tcPr>
            <w:tcW w:w="483" w:type="pct"/>
            <w:tcBorders>
              <w:right w:val="single" w:sz="8" w:space="0" w:color="009DD9"/>
            </w:tcBorders>
            <w:shd w:val="clear" w:color="auto" w:fill="76C2E8"/>
            <w:noWrap/>
          </w:tcPr>
          <w:p w:rsidR="008A0BAB" w:rsidRPr="00D615FB" w:rsidRDefault="008A0BAB" w:rsidP="00C9495C">
            <w:pPr>
              <w:rPr>
                <w:b/>
                <w:color w:val="000000"/>
                <w:sz w:val="32"/>
                <w:szCs w:val="32"/>
              </w:rPr>
            </w:pPr>
            <w:r w:rsidRPr="00D615FB">
              <w:rPr>
                <w:b/>
                <w:color w:val="000000"/>
                <w:sz w:val="32"/>
                <w:szCs w:val="32"/>
              </w:rPr>
              <w:lastRenderedPageBreak/>
              <w:t>08</w:t>
            </w:r>
          </w:p>
        </w:tc>
        <w:tc>
          <w:tcPr>
            <w:tcW w:w="2504" w:type="pct"/>
            <w:tcBorders>
              <w:top w:val="nil"/>
              <w:bottom w:val="nil"/>
            </w:tcBorders>
            <w:shd w:val="clear" w:color="auto" w:fill="FFFFCC"/>
            <w:vAlign w:val="center"/>
          </w:tcPr>
          <w:p w:rsidR="008A0BAB" w:rsidRPr="00D615FB" w:rsidRDefault="008A0BAB" w:rsidP="00C9495C">
            <w:pPr>
              <w:rPr>
                <w:b/>
                <w:color w:val="000000"/>
                <w:sz w:val="32"/>
                <w:szCs w:val="32"/>
              </w:rPr>
            </w:pPr>
            <w:r w:rsidRPr="00D615FB">
              <w:rPr>
                <w:b/>
                <w:color w:val="000000"/>
                <w:sz w:val="32"/>
                <w:szCs w:val="32"/>
              </w:rPr>
              <w:t xml:space="preserve">Муниципальная программа «Управление </w:t>
            </w:r>
            <w:r>
              <w:rPr>
                <w:b/>
                <w:color w:val="000000"/>
                <w:sz w:val="32"/>
                <w:szCs w:val="32"/>
              </w:rPr>
              <w:t xml:space="preserve">          </w:t>
            </w:r>
            <w:r w:rsidRPr="00D615FB">
              <w:rPr>
                <w:b/>
                <w:color w:val="000000"/>
                <w:sz w:val="32"/>
                <w:szCs w:val="32"/>
              </w:rPr>
              <w:t xml:space="preserve">муниципальными финансами, создание условий для эффективного и ответственного управления муниципальными финансами, повышение </w:t>
            </w:r>
            <w:r>
              <w:rPr>
                <w:b/>
                <w:color w:val="000000"/>
                <w:sz w:val="32"/>
                <w:szCs w:val="32"/>
              </w:rPr>
              <w:t xml:space="preserve">          </w:t>
            </w:r>
            <w:r w:rsidRPr="00D615FB">
              <w:rPr>
                <w:b/>
                <w:color w:val="000000"/>
                <w:sz w:val="32"/>
                <w:szCs w:val="32"/>
              </w:rPr>
              <w:t>устойчивости бюджетов поселений Эртильского муниципального района», всего</w:t>
            </w:r>
          </w:p>
        </w:tc>
        <w:tc>
          <w:tcPr>
            <w:tcW w:w="671" w:type="pct"/>
            <w:tcBorders>
              <w:top w:val="nil"/>
              <w:bottom w:val="nil"/>
            </w:tcBorders>
            <w:shd w:val="clear" w:color="auto" w:fill="FFFFCC"/>
          </w:tcPr>
          <w:p w:rsidR="008A0BAB" w:rsidRPr="00D615FB" w:rsidRDefault="00F53BBB" w:rsidP="00C9495C">
            <w:pPr>
              <w:jc w:val="center"/>
              <w:rPr>
                <w:b/>
                <w:color w:val="000000"/>
                <w:sz w:val="32"/>
                <w:szCs w:val="32"/>
              </w:rPr>
            </w:pPr>
            <w:r>
              <w:rPr>
                <w:b/>
                <w:color w:val="000000"/>
                <w:sz w:val="32"/>
                <w:szCs w:val="32"/>
              </w:rPr>
              <w:t>45824,0</w:t>
            </w:r>
          </w:p>
        </w:tc>
        <w:tc>
          <w:tcPr>
            <w:tcW w:w="671" w:type="pct"/>
            <w:tcBorders>
              <w:top w:val="nil"/>
              <w:bottom w:val="nil"/>
            </w:tcBorders>
            <w:shd w:val="clear" w:color="auto" w:fill="FFFFCC"/>
          </w:tcPr>
          <w:p w:rsidR="008A0BAB" w:rsidRPr="00D615FB" w:rsidRDefault="00F53BBB" w:rsidP="00C9495C">
            <w:pPr>
              <w:jc w:val="center"/>
              <w:rPr>
                <w:b/>
                <w:color w:val="000000"/>
                <w:sz w:val="32"/>
                <w:szCs w:val="32"/>
              </w:rPr>
            </w:pPr>
            <w:r>
              <w:rPr>
                <w:b/>
                <w:color w:val="000000"/>
                <w:sz w:val="32"/>
                <w:szCs w:val="32"/>
              </w:rPr>
              <w:t>18188,0</w:t>
            </w:r>
          </w:p>
        </w:tc>
        <w:tc>
          <w:tcPr>
            <w:tcW w:w="671" w:type="pct"/>
            <w:tcBorders>
              <w:top w:val="nil"/>
              <w:bottom w:val="nil"/>
            </w:tcBorders>
            <w:shd w:val="clear" w:color="auto" w:fill="FFFFCC"/>
          </w:tcPr>
          <w:p w:rsidR="008A0BAB" w:rsidRPr="00D615FB" w:rsidRDefault="00F53BBB" w:rsidP="00C9495C">
            <w:pPr>
              <w:jc w:val="center"/>
              <w:rPr>
                <w:b/>
                <w:color w:val="000000"/>
                <w:sz w:val="32"/>
                <w:szCs w:val="32"/>
              </w:rPr>
            </w:pPr>
            <w:r>
              <w:rPr>
                <w:b/>
                <w:color w:val="000000"/>
                <w:sz w:val="32"/>
                <w:szCs w:val="32"/>
              </w:rPr>
              <w:t>18217,0</w:t>
            </w:r>
          </w:p>
        </w:tc>
      </w:tr>
      <w:tr w:rsidR="008A0BAB" w:rsidRPr="0004678A" w:rsidTr="00C9495C">
        <w:tc>
          <w:tcPr>
            <w:tcW w:w="483" w:type="pct"/>
            <w:tcBorders>
              <w:right w:val="single" w:sz="8" w:space="0" w:color="009DD9"/>
            </w:tcBorders>
            <w:shd w:val="clear" w:color="auto" w:fill="76C2E8"/>
            <w:noWrap/>
          </w:tcPr>
          <w:p w:rsidR="008A0BAB" w:rsidRPr="0004678A" w:rsidRDefault="008A0BAB" w:rsidP="00C9495C">
            <w:pPr>
              <w:rPr>
                <w:b/>
                <w:i/>
                <w:color w:val="000000"/>
                <w:sz w:val="28"/>
                <w:szCs w:val="28"/>
              </w:rPr>
            </w:pPr>
          </w:p>
        </w:tc>
        <w:tc>
          <w:tcPr>
            <w:tcW w:w="2504" w:type="pct"/>
            <w:tcBorders>
              <w:top w:val="nil"/>
              <w:bottom w:val="nil"/>
            </w:tcBorders>
            <w:shd w:val="clear" w:color="auto" w:fill="CCFFFF"/>
            <w:vAlign w:val="center"/>
          </w:tcPr>
          <w:p w:rsidR="008A0BAB" w:rsidRPr="0004678A" w:rsidRDefault="008A0BAB" w:rsidP="00C9495C">
            <w:pPr>
              <w:rPr>
                <w:i/>
                <w:color w:val="000000"/>
                <w:sz w:val="28"/>
                <w:szCs w:val="28"/>
              </w:rPr>
            </w:pPr>
            <w:r>
              <w:rPr>
                <w:i/>
                <w:color w:val="000000"/>
                <w:sz w:val="28"/>
                <w:szCs w:val="28"/>
              </w:rPr>
              <w:t>из них</w:t>
            </w:r>
          </w:p>
        </w:tc>
        <w:tc>
          <w:tcPr>
            <w:tcW w:w="671" w:type="pct"/>
            <w:tcBorders>
              <w:top w:val="nil"/>
              <w:bottom w:val="nil"/>
            </w:tcBorders>
            <w:shd w:val="clear" w:color="auto" w:fill="CCFFFF"/>
          </w:tcPr>
          <w:p w:rsidR="008A0BAB" w:rsidRPr="0004678A" w:rsidRDefault="008A0BAB" w:rsidP="00C9495C">
            <w:pPr>
              <w:jc w:val="center"/>
              <w:rPr>
                <w:i/>
                <w:color w:val="000000"/>
                <w:sz w:val="28"/>
                <w:szCs w:val="28"/>
              </w:rPr>
            </w:pPr>
          </w:p>
        </w:tc>
        <w:tc>
          <w:tcPr>
            <w:tcW w:w="671" w:type="pct"/>
            <w:tcBorders>
              <w:top w:val="nil"/>
              <w:bottom w:val="nil"/>
            </w:tcBorders>
            <w:shd w:val="clear" w:color="auto" w:fill="CCFFFF"/>
          </w:tcPr>
          <w:p w:rsidR="008A0BAB" w:rsidRPr="0004678A" w:rsidRDefault="008A0BAB" w:rsidP="00C9495C">
            <w:pPr>
              <w:jc w:val="center"/>
              <w:rPr>
                <w:i/>
                <w:color w:val="000000"/>
                <w:sz w:val="28"/>
                <w:szCs w:val="28"/>
              </w:rPr>
            </w:pPr>
          </w:p>
        </w:tc>
        <w:tc>
          <w:tcPr>
            <w:tcW w:w="671" w:type="pct"/>
            <w:tcBorders>
              <w:top w:val="nil"/>
              <w:bottom w:val="nil"/>
            </w:tcBorders>
            <w:shd w:val="clear" w:color="auto" w:fill="CCFFFF"/>
          </w:tcPr>
          <w:p w:rsidR="008A0BAB" w:rsidRPr="0004678A" w:rsidRDefault="008A0BAB" w:rsidP="00C9495C">
            <w:pPr>
              <w:jc w:val="center"/>
              <w:rPr>
                <w:i/>
                <w:color w:val="000000"/>
                <w:sz w:val="28"/>
                <w:szCs w:val="28"/>
              </w:rPr>
            </w:pPr>
          </w:p>
        </w:tc>
      </w:tr>
      <w:tr w:rsidR="008A0BAB" w:rsidRPr="009327EE" w:rsidTr="00C9495C">
        <w:tc>
          <w:tcPr>
            <w:tcW w:w="483" w:type="pct"/>
            <w:tcBorders>
              <w:right w:val="single" w:sz="8" w:space="0" w:color="009DD9"/>
            </w:tcBorders>
            <w:shd w:val="clear" w:color="auto" w:fill="76C2E8"/>
            <w:noWrap/>
          </w:tcPr>
          <w:p w:rsidR="008A0BAB" w:rsidRPr="003C0005" w:rsidRDefault="008A0BAB" w:rsidP="00C9495C">
            <w:pPr>
              <w:rPr>
                <w:b/>
                <w:color w:val="000000"/>
                <w:sz w:val="28"/>
                <w:szCs w:val="28"/>
              </w:rPr>
            </w:pPr>
            <w:r w:rsidRPr="003C0005">
              <w:rPr>
                <w:b/>
                <w:color w:val="000000"/>
                <w:sz w:val="28"/>
                <w:szCs w:val="28"/>
              </w:rPr>
              <w:t>08 1</w:t>
            </w:r>
          </w:p>
        </w:tc>
        <w:tc>
          <w:tcPr>
            <w:tcW w:w="2504" w:type="pct"/>
            <w:tcBorders>
              <w:top w:val="nil"/>
              <w:bottom w:val="nil"/>
            </w:tcBorders>
            <w:shd w:val="clear" w:color="auto" w:fill="auto"/>
            <w:vAlign w:val="center"/>
          </w:tcPr>
          <w:p w:rsidR="008A0BAB" w:rsidRPr="003C0005" w:rsidRDefault="008A0BAB" w:rsidP="00C9495C">
            <w:pPr>
              <w:rPr>
                <w:color w:val="000000"/>
                <w:sz w:val="28"/>
                <w:szCs w:val="28"/>
              </w:rPr>
            </w:pPr>
            <w:r w:rsidRPr="003C0005">
              <w:rPr>
                <w:color w:val="000000"/>
                <w:sz w:val="28"/>
                <w:szCs w:val="28"/>
              </w:rPr>
              <w:t>Подпрограмма «</w:t>
            </w:r>
            <w:r>
              <w:rPr>
                <w:color w:val="000000"/>
                <w:sz w:val="28"/>
                <w:szCs w:val="28"/>
              </w:rPr>
              <w:t>Управление муниципальными финансами»</w:t>
            </w:r>
          </w:p>
        </w:tc>
        <w:tc>
          <w:tcPr>
            <w:tcW w:w="671" w:type="pct"/>
            <w:tcBorders>
              <w:top w:val="nil"/>
              <w:bottom w:val="nil"/>
            </w:tcBorders>
            <w:shd w:val="clear" w:color="auto" w:fill="auto"/>
          </w:tcPr>
          <w:p w:rsidR="008A0BAB" w:rsidRPr="003C0005" w:rsidRDefault="00F53BBB" w:rsidP="00C9495C">
            <w:pPr>
              <w:jc w:val="center"/>
              <w:rPr>
                <w:color w:val="000000"/>
                <w:sz w:val="28"/>
                <w:szCs w:val="28"/>
              </w:rPr>
            </w:pPr>
            <w:r>
              <w:rPr>
                <w:color w:val="000000"/>
                <w:sz w:val="28"/>
                <w:szCs w:val="28"/>
              </w:rPr>
              <w:t>10763,0</w:t>
            </w:r>
          </w:p>
        </w:tc>
        <w:tc>
          <w:tcPr>
            <w:tcW w:w="671" w:type="pct"/>
            <w:tcBorders>
              <w:top w:val="nil"/>
              <w:bottom w:val="nil"/>
            </w:tcBorders>
            <w:shd w:val="clear" w:color="auto" w:fill="auto"/>
          </w:tcPr>
          <w:p w:rsidR="008A0BAB" w:rsidRPr="003C0005" w:rsidRDefault="00F53BBB" w:rsidP="00C9495C">
            <w:pPr>
              <w:jc w:val="center"/>
              <w:rPr>
                <w:color w:val="000000"/>
                <w:sz w:val="28"/>
                <w:szCs w:val="28"/>
              </w:rPr>
            </w:pPr>
            <w:r>
              <w:rPr>
                <w:color w:val="000000"/>
                <w:sz w:val="28"/>
                <w:szCs w:val="28"/>
              </w:rPr>
              <w:t>11,0</w:t>
            </w:r>
          </w:p>
        </w:tc>
        <w:tc>
          <w:tcPr>
            <w:tcW w:w="671" w:type="pct"/>
            <w:tcBorders>
              <w:top w:val="nil"/>
              <w:bottom w:val="nil"/>
            </w:tcBorders>
            <w:shd w:val="clear" w:color="auto" w:fill="auto"/>
          </w:tcPr>
          <w:p w:rsidR="008A0BAB" w:rsidRPr="003C0005" w:rsidRDefault="00F53BBB" w:rsidP="00C9495C">
            <w:pPr>
              <w:jc w:val="center"/>
              <w:rPr>
                <w:color w:val="000000"/>
                <w:sz w:val="28"/>
                <w:szCs w:val="28"/>
              </w:rPr>
            </w:pPr>
            <w:r>
              <w:rPr>
                <w:color w:val="000000"/>
                <w:sz w:val="28"/>
                <w:szCs w:val="28"/>
              </w:rPr>
              <w:t>9,0</w:t>
            </w:r>
          </w:p>
        </w:tc>
      </w:tr>
      <w:tr w:rsidR="008A0BAB" w:rsidRPr="009327EE" w:rsidTr="00C9495C">
        <w:tc>
          <w:tcPr>
            <w:tcW w:w="483" w:type="pct"/>
            <w:tcBorders>
              <w:right w:val="single" w:sz="8" w:space="0" w:color="009DD9"/>
            </w:tcBorders>
            <w:shd w:val="clear" w:color="auto" w:fill="76C2E8"/>
            <w:noWrap/>
          </w:tcPr>
          <w:p w:rsidR="008A0BAB" w:rsidRPr="003C0005" w:rsidRDefault="008A0BAB" w:rsidP="00C9495C">
            <w:pPr>
              <w:rPr>
                <w:b/>
                <w:color w:val="000000"/>
                <w:sz w:val="28"/>
                <w:szCs w:val="28"/>
              </w:rPr>
            </w:pPr>
            <w:r>
              <w:rPr>
                <w:b/>
                <w:color w:val="000000"/>
                <w:sz w:val="28"/>
                <w:szCs w:val="28"/>
              </w:rPr>
              <w:t>08 2</w:t>
            </w:r>
          </w:p>
        </w:tc>
        <w:tc>
          <w:tcPr>
            <w:tcW w:w="2504" w:type="pct"/>
            <w:tcBorders>
              <w:top w:val="nil"/>
              <w:bottom w:val="nil"/>
            </w:tcBorders>
            <w:shd w:val="clear" w:color="auto" w:fill="CCFFFF"/>
            <w:vAlign w:val="center"/>
          </w:tcPr>
          <w:p w:rsidR="008A0BAB" w:rsidRPr="003C0005" w:rsidRDefault="008A0BAB" w:rsidP="00C9495C">
            <w:pPr>
              <w:rPr>
                <w:color w:val="000000"/>
                <w:sz w:val="28"/>
                <w:szCs w:val="28"/>
              </w:rPr>
            </w:pPr>
            <w:r>
              <w:rPr>
                <w:color w:val="000000"/>
                <w:sz w:val="28"/>
                <w:szCs w:val="28"/>
              </w:rPr>
              <w:t>Подпрограмма «Создание условий для эффективного и        ответственного управления муниципальными финансами,  повышение устойчивости бюджетов поселений Эртильского муниципального района»</w:t>
            </w:r>
          </w:p>
        </w:tc>
        <w:tc>
          <w:tcPr>
            <w:tcW w:w="671" w:type="pct"/>
            <w:tcBorders>
              <w:top w:val="nil"/>
              <w:bottom w:val="nil"/>
            </w:tcBorders>
            <w:shd w:val="clear" w:color="auto" w:fill="CCFFFF"/>
          </w:tcPr>
          <w:p w:rsidR="008A0BAB" w:rsidRPr="003C0005" w:rsidRDefault="00F53BBB" w:rsidP="00C9495C">
            <w:pPr>
              <w:jc w:val="center"/>
              <w:rPr>
                <w:color w:val="000000"/>
                <w:sz w:val="28"/>
                <w:szCs w:val="28"/>
              </w:rPr>
            </w:pPr>
            <w:r>
              <w:rPr>
                <w:color w:val="000000"/>
                <w:sz w:val="28"/>
                <w:szCs w:val="28"/>
              </w:rPr>
              <w:t>17077,0</w:t>
            </w:r>
          </w:p>
        </w:tc>
        <w:tc>
          <w:tcPr>
            <w:tcW w:w="671" w:type="pct"/>
            <w:tcBorders>
              <w:top w:val="nil"/>
              <w:bottom w:val="nil"/>
            </w:tcBorders>
            <w:shd w:val="clear" w:color="auto" w:fill="CCFFFF"/>
          </w:tcPr>
          <w:p w:rsidR="008A0BAB" w:rsidRPr="003C0005" w:rsidRDefault="00F53BBB" w:rsidP="00C9495C">
            <w:pPr>
              <w:jc w:val="center"/>
              <w:rPr>
                <w:color w:val="000000"/>
                <w:sz w:val="28"/>
                <w:szCs w:val="28"/>
              </w:rPr>
            </w:pPr>
            <w:r>
              <w:rPr>
                <w:color w:val="000000"/>
                <w:sz w:val="28"/>
                <w:szCs w:val="28"/>
              </w:rPr>
              <w:t>8069,0</w:t>
            </w:r>
          </w:p>
        </w:tc>
        <w:tc>
          <w:tcPr>
            <w:tcW w:w="671" w:type="pct"/>
            <w:tcBorders>
              <w:top w:val="nil"/>
              <w:bottom w:val="nil"/>
            </w:tcBorders>
            <w:shd w:val="clear" w:color="auto" w:fill="CCFFFF"/>
          </w:tcPr>
          <w:p w:rsidR="008A0BAB" w:rsidRPr="003C0005" w:rsidRDefault="00F53BBB" w:rsidP="00C9495C">
            <w:pPr>
              <w:jc w:val="center"/>
              <w:rPr>
                <w:color w:val="000000"/>
                <w:sz w:val="28"/>
                <w:szCs w:val="28"/>
              </w:rPr>
            </w:pPr>
            <w:r>
              <w:rPr>
                <w:color w:val="000000"/>
                <w:sz w:val="28"/>
                <w:szCs w:val="28"/>
              </w:rPr>
              <w:t>8267,0</w:t>
            </w:r>
          </w:p>
        </w:tc>
      </w:tr>
      <w:tr w:rsidR="008A0BAB" w:rsidRPr="009327EE" w:rsidTr="00C9495C">
        <w:tc>
          <w:tcPr>
            <w:tcW w:w="483" w:type="pct"/>
            <w:tcBorders>
              <w:right w:val="single" w:sz="8" w:space="0" w:color="009DD9"/>
            </w:tcBorders>
            <w:shd w:val="clear" w:color="auto" w:fill="76C2E8"/>
            <w:noWrap/>
          </w:tcPr>
          <w:p w:rsidR="008A0BAB" w:rsidRPr="003C0005" w:rsidRDefault="008A0BAB" w:rsidP="00C9495C">
            <w:pPr>
              <w:rPr>
                <w:b/>
                <w:color w:val="000000"/>
                <w:sz w:val="28"/>
                <w:szCs w:val="28"/>
              </w:rPr>
            </w:pPr>
            <w:r>
              <w:rPr>
                <w:b/>
                <w:color w:val="000000"/>
                <w:sz w:val="28"/>
                <w:szCs w:val="28"/>
              </w:rPr>
              <w:t>08 3</w:t>
            </w:r>
          </w:p>
        </w:tc>
        <w:tc>
          <w:tcPr>
            <w:tcW w:w="2504" w:type="pct"/>
            <w:tcBorders>
              <w:top w:val="nil"/>
              <w:bottom w:val="nil"/>
            </w:tcBorders>
            <w:shd w:val="clear" w:color="auto" w:fill="auto"/>
            <w:vAlign w:val="center"/>
          </w:tcPr>
          <w:p w:rsidR="008A0BAB" w:rsidRPr="003C0005" w:rsidRDefault="008A0BAB" w:rsidP="00C9495C">
            <w:pPr>
              <w:rPr>
                <w:color w:val="000000"/>
                <w:sz w:val="28"/>
                <w:szCs w:val="28"/>
              </w:rPr>
            </w:pPr>
            <w:r>
              <w:rPr>
                <w:color w:val="000000"/>
                <w:sz w:val="28"/>
                <w:szCs w:val="28"/>
              </w:rPr>
              <w:t>Подпрограмма «Обеспечение реализации муниципальной программы»</w:t>
            </w:r>
          </w:p>
        </w:tc>
        <w:tc>
          <w:tcPr>
            <w:tcW w:w="671" w:type="pct"/>
            <w:tcBorders>
              <w:top w:val="nil"/>
              <w:bottom w:val="nil"/>
            </w:tcBorders>
            <w:shd w:val="clear" w:color="auto" w:fill="auto"/>
          </w:tcPr>
          <w:p w:rsidR="008A0BAB" w:rsidRPr="003C0005" w:rsidRDefault="00F53BBB" w:rsidP="00C9495C">
            <w:pPr>
              <w:jc w:val="center"/>
              <w:rPr>
                <w:color w:val="000000"/>
                <w:sz w:val="28"/>
                <w:szCs w:val="28"/>
              </w:rPr>
            </w:pPr>
            <w:r>
              <w:rPr>
                <w:color w:val="000000"/>
                <w:sz w:val="28"/>
                <w:szCs w:val="28"/>
              </w:rPr>
              <w:t>17984,0</w:t>
            </w:r>
          </w:p>
        </w:tc>
        <w:tc>
          <w:tcPr>
            <w:tcW w:w="671" w:type="pct"/>
            <w:tcBorders>
              <w:top w:val="nil"/>
              <w:bottom w:val="nil"/>
            </w:tcBorders>
            <w:shd w:val="clear" w:color="auto" w:fill="auto"/>
          </w:tcPr>
          <w:p w:rsidR="008A0BAB" w:rsidRPr="003C0005" w:rsidRDefault="00F53BBB" w:rsidP="00C9495C">
            <w:pPr>
              <w:jc w:val="center"/>
              <w:rPr>
                <w:color w:val="000000"/>
                <w:sz w:val="28"/>
                <w:szCs w:val="28"/>
              </w:rPr>
            </w:pPr>
            <w:r>
              <w:rPr>
                <w:color w:val="000000"/>
                <w:sz w:val="28"/>
                <w:szCs w:val="28"/>
              </w:rPr>
              <w:t>10108,0</w:t>
            </w:r>
          </w:p>
        </w:tc>
        <w:tc>
          <w:tcPr>
            <w:tcW w:w="671" w:type="pct"/>
            <w:tcBorders>
              <w:top w:val="nil"/>
              <w:bottom w:val="nil"/>
            </w:tcBorders>
            <w:shd w:val="clear" w:color="auto" w:fill="auto"/>
          </w:tcPr>
          <w:p w:rsidR="008A0BAB" w:rsidRPr="003C0005" w:rsidRDefault="00F53BBB" w:rsidP="00C9495C">
            <w:pPr>
              <w:jc w:val="center"/>
              <w:rPr>
                <w:color w:val="000000"/>
                <w:sz w:val="28"/>
                <w:szCs w:val="28"/>
              </w:rPr>
            </w:pPr>
            <w:r>
              <w:rPr>
                <w:color w:val="000000"/>
                <w:sz w:val="28"/>
                <w:szCs w:val="28"/>
              </w:rPr>
              <w:t>9941,0</w:t>
            </w:r>
          </w:p>
        </w:tc>
      </w:tr>
      <w:tr w:rsidR="008A0BAB" w:rsidRPr="009327EE" w:rsidTr="00C9495C">
        <w:tc>
          <w:tcPr>
            <w:tcW w:w="483" w:type="pct"/>
            <w:tcBorders>
              <w:right w:val="single" w:sz="8" w:space="0" w:color="009DD9"/>
            </w:tcBorders>
            <w:shd w:val="clear" w:color="auto" w:fill="76C2E8"/>
            <w:noWrap/>
          </w:tcPr>
          <w:p w:rsidR="008A0BAB" w:rsidRPr="00D615FB" w:rsidRDefault="008A0BAB" w:rsidP="00C9495C">
            <w:pPr>
              <w:rPr>
                <w:b/>
                <w:color w:val="000000"/>
                <w:sz w:val="32"/>
                <w:szCs w:val="32"/>
              </w:rPr>
            </w:pPr>
            <w:r w:rsidRPr="00D615FB">
              <w:rPr>
                <w:b/>
                <w:color w:val="000000"/>
                <w:sz w:val="32"/>
                <w:szCs w:val="32"/>
              </w:rPr>
              <w:t>09</w:t>
            </w:r>
          </w:p>
        </w:tc>
        <w:tc>
          <w:tcPr>
            <w:tcW w:w="2504" w:type="pct"/>
            <w:tcBorders>
              <w:top w:val="nil"/>
              <w:bottom w:val="nil"/>
            </w:tcBorders>
            <w:shd w:val="clear" w:color="auto" w:fill="CCFFFF"/>
            <w:vAlign w:val="center"/>
          </w:tcPr>
          <w:p w:rsidR="008A0BAB" w:rsidRPr="00D615FB" w:rsidRDefault="008A0BAB" w:rsidP="00C9495C">
            <w:pPr>
              <w:rPr>
                <w:b/>
                <w:color w:val="000000"/>
                <w:sz w:val="32"/>
                <w:szCs w:val="32"/>
              </w:rPr>
            </w:pPr>
            <w:r w:rsidRPr="00D615FB">
              <w:rPr>
                <w:b/>
                <w:color w:val="000000"/>
                <w:sz w:val="32"/>
                <w:szCs w:val="32"/>
              </w:rPr>
              <w:t>Муниципальная программа «Муниципальное управление и гражданское общество Эртильского муниципального района», всего</w:t>
            </w:r>
          </w:p>
        </w:tc>
        <w:tc>
          <w:tcPr>
            <w:tcW w:w="671" w:type="pct"/>
            <w:tcBorders>
              <w:top w:val="nil"/>
              <w:bottom w:val="nil"/>
            </w:tcBorders>
            <w:shd w:val="clear" w:color="auto" w:fill="CCFFFF"/>
          </w:tcPr>
          <w:p w:rsidR="008A0BAB" w:rsidRPr="00D615FB" w:rsidRDefault="00F53BBB" w:rsidP="00C9495C">
            <w:pPr>
              <w:jc w:val="center"/>
              <w:rPr>
                <w:b/>
                <w:color w:val="000000"/>
                <w:sz w:val="32"/>
                <w:szCs w:val="32"/>
              </w:rPr>
            </w:pPr>
            <w:r>
              <w:rPr>
                <w:b/>
                <w:color w:val="000000"/>
                <w:sz w:val="32"/>
                <w:szCs w:val="32"/>
              </w:rPr>
              <w:t>66150,3</w:t>
            </w:r>
          </w:p>
        </w:tc>
        <w:tc>
          <w:tcPr>
            <w:tcW w:w="671" w:type="pct"/>
            <w:tcBorders>
              <w:top w:val="nil"/>
              <w:bottom w:val="nil"/>
            </w:tcBorders>
            <w:shd w:val="clear" w:color="auto" w:fill="CCFFFF"/>
          </w:tcPr>
          <w:p w:rsidR="008A0BAB" w:rsidRPr="00D615FB" w:rsidRDefault="00F53BBB" w:rsidP="00C9495C">
            <w:pPr>
              <w:jc w:val="center"/>
              <w:rPr>
                <w:b/>
                <w:color w:val="000000"/>
                <w:sz w:val="32"/>
                <w:szCs w:val="32"/>
              </w:rPr>
            </w:pPr>
            <w:r>
              <w:rPr>
                <w:b/>
                <w:color w:val="000000"/>
                <w:sz w:val="32"/>
                <w:szCs w:val="32"/>
              </w:rPr>
              <w:t>58243,0</w:t>
            </w:r>
          </w:p>
        </w:tc>
        <w:tc>
          <w:tcPr>
            <w:tcW w:w="671" w:type="pct"/>
            <w:tcBorders>
              <w:top w:val="nil"/>
              <w:bottom w:val="nil"/>
            </w:tcBorders>
            <w:shd w:val="clear" w:color="auto" w:fill="CCFFFF"/>
          </w:tcPr>
          <w:p w:rsidR="008A0BAB" w:rsidRPr="00D615FB" w:rsidRDefault="00F53BBB" w:rsidP="00C9495C">
            <w:pPr>
              <w:jc w:val="center"/>
              <w:rPr>
                <w:b/>
                <w:color w:val="000000"/>
                <w:sz w:val="32"/>
                <w:szCs w:val="32"/>
              </w:rPr>
            </w:pPr>
            <w:r>
              <w:rPr>
                <w:b/>
                <w:color w:val="000000"/>
                <w:sz w:val="32"/>
                <w:szCs w:val="32"/>
              </w:rPr>
              <w:t>52923,0</w:t>
            </w:r>
          </w:p>
        </w:tc>
      </w:tr>
      <w:tr w:rsidR="008A0BAB" w:rsidRPr="009327EE" w:rsidTr="00C9495C">
        <w:tc>
          <w:tcPr>
            <w:tcW w:w="483" w:type="pct"/>
            <w:tcBorders>
              <w:right w:val="single" w:sz="8" w:space="0" w:color="009DD9"/>
            </w:tcBorders>
            <w:shd w:val="clear" w:color="auto" w:fill="76C2E8"/>
            <w:noWrap/>
          </w:tcPr>
          <w:p w:rsidR="008A0BAB" w:rsidRDefault="008A0BAB" w:rsidP="00C9495C">
            <w:pPr>
              <w:rPr>
                <w:b/>
                <w:color w:val="000000"/>
                <w:sz w:val="28"/>
                <w:szCs w:val="28"/>
              </w:rPr>
            </w:pPr>
          </w:p>
        </w:tc>
        <w:tc>
          <w:tcPr>
            <w:tcW w:w="2504" w:type="pct"/>
            <w:tcBorders>
              <w:top w:val="nil"/>
              <w:bottom w:val="nil"/>
            </w:tcBorders>
            <w:shd w:val="clear" w:color="auto" w:fill="auto"/>
            <w:vAlign w:val="center"/>
          </w:tcPr>
          <w:p w:rsidR="008A0BAB" w:rsidRPr="0004678A" w:rsidRDefault="008A0BAB" w:rsidP="00C9495C">
            <w:pPr>
              <w:rPr>
                <w:i/>
                <w:color w:val="000000"/>
                <w:sz w:val="28"/>
                <w:szCs w:val="28"/>
              </w:rPr>
            </w:pPr>
            <w:r>
              <w:rPr>
                <w:i/>
                <w:color w:val="000000"/>
                <w:sz w:val="28"/>
                <w:szCs w:val="28"/>
              </w:rPr>
              <w:t>из них</w:t>
            </w:r>
          </w:p>
        </w:tc>
        <w:tc>
          <w:tcPr>
            <w:tcW w:w="671" w:type="pct"/>
            <w:tcBorders>
              <w:top w:val="nil"/>
              <w:bottom w:val="nil"/>
            </w:tcBorders>
            <w:shd w:val="clear" w:color="auto" w:fill="auto"/>
          </w:tcPr>
          <w:p w:rsidR="008A0BAB" w:rsidRPr="003C0005" w:rsidRDefault="008A0BAB" w:rsidP="00C9495C">
            <w:pPr>
              <w:jc w:val="center"/>
              <w:rPr>
                <w:color w:val="000000"/>
                <w:sz w:val="28"/>
                <w:szCs w:val="28"/>
              </w:rPr>
            </w:pPr>
          </w:p>
        </w:tc>
        <w:tc>
          <w:tcPr>
            <w:tcW w:w="671" w:type="pct"/>
            <w:tcBorders>
              <w:top w:val="nil"/>
              <w:bottom w:val="nil"/>
            </w:tcBorders>
            <w:shd w:val="clear" w:color="auto" w:fill="auto"/>
          </w:tcPr>
          <w:p w:rsidR="008A0BAB" w:rsidRPr="003C0005" w:rsidRDefault="008A0BAB" w:rsidP="00C9495C">
            <w:pPr>
              <w:jc w:val="center"/>
              <w:rPr>
                <w:color w:val="000000"/>
                <w:sz w:val="28"/>
                <w:szCs w:val="28"/>
              </w:rPr>
            </w:pPr>
          </w:p>
        </w:tc>
        <w:tc>
          <w:tcPr>
            <w:tcW w:w="671" w:type="pct"/>
            <w:tcBorders>
              <w:top w:val="nil"/>
              <w:bottom w:val="nil"/>
            </w:tcBorders>
            <w:shd w:val="clear" w:color="auto" w:fill="auto"/>
          </w:tcPr>
          <w:p w:rsidR="008A0BAB" w:rsidRPr="003C0005" w:rsidRDefault="008A0BAB" w:rsidP="00C9495C">
            <w:pPr>
              <w:jc w:val="center"/>
              <w:rPr>
                <w:color w:val="000000"/>
                <w:sz w:val="28"/>
                <w:szCs w:val="28"/>
              </w:rPr>
            </w:pPr>
          </w:p>
        </w:tc>
      </w:tr>
      <w:tr w:rsidR="008A0BAB" w:rsidRPr="009327EE" w:rsidTr="00C9495C">
        <w:tc>
          <w:tcPr>
            <w:tcW w:w="483" w:type="pct"/>
            <w:tcBorders>
              <w:right w:val="single" w:sz="8" w:space="0" w:color="009DD9"/>
            </w:tcBorders>
            <w:shd w:val="clear" w:color="auto" w:fill="76C2E8"/>
            <w:noWrap/>
          </w:tcPr>
          <w:p w:rsidR="008A0BAB" w:rsidRPr="003C0005" w:rsidRDefault="008A0BAB" w:rsidP="00C9495C">
            <w:pPr>
              <w:rPr>
                <w:b/>
                <w:color w:val="000000"/>
                <w:sz w:val="28"/>
                <w:szCs w:val="28"/>
              </w:rPr>
            </w:pPr>
            <w:r>
              <w:rPr>
                <w:b/>
                <w:color w:val="000000"/>
                <w:sz w:val="28"/>
                <w:szCs w:val="28"/>
              </w:rPr>
              <w:t>09 1</w:t>
            </w:r>
          </w:p>
        </w:tc>
        <w:tc>
          <w:tcPr>
            <w:tcW w:w="2504" w:type="pct"/>
            <w:tcBorders>
              <w:top w:val="nil"/>
              <w:bottom w:val="nil"/>
            </w:tcBorders>
            <w:shd w:val="clear" w:color="auto" w:fill="CCFFFF"/>
            <w:vAlign w:val="center"/>
          </w:tcPr>
          <w:p w:rsidR="008A0BAB" w:rsidRPr="003C0005" w:rsidRDefault="008A0BAB" w:rsidP="00C9495C">
            <w:pPr>
              <w:rPr>
                <w:color w:val="000000"/>
                <w:sz w:val="28"/>
                <w:szCs w:val="28"/>
              </w:rPr>
            </w:pPr>
            <w:r w:rsidRPr="009327EE">
              <w:rPr>
                <w:color w:val="000000"/>
                <w:sz w:val="28"/>
                <w:szCs w:val="28"/>
              </w:rPr>
              <w:t>Подпрограмма</w:t>
            </w:r>
            <w:r>
              <w:rPr>
                <w:color w:val="000000"/>
                <w:sz w:val="28"/>
                <w:szCs w:val="28"/>
              </w:rPr>
              <w:t xml:space="preserve"> «Муниципальное управление» </w:t>
            </w:r>
          </w:p>
        </w:tc>
        <w:tc>
          <w:tcPr>
            <w:tcW w:w="671" w:type="pct"/>
            <w:tcBorders>
              <w:top w:val="nil"/>
              <w:bottom w:val="nil"/>
            </w:tcBorders>
            <w:shd w:val="clear" w:color="auto" w:fill="CCFFFF"/>
          </w:tcPr>
          <w:p w:rsidR="008A0BAB" w:rsidRPr="003C0005" w:rsidRDefault="00F53BBB" w:rsidP="00C9495C">
            <w:pPr>
              <w:jc w:val="center"/>
              <w:rPr>
                <w:color w:val="000000"/>
                <w:sz w:val="28"/>
                <w:szCs w:val="28"/>
              </w:rPr>
            </w:pPr>
            <w:r>
              <w:rPr>
                <w:color w:val="000000"/>
                <w:sz w:val="28"/>
                <w:szCs w:val="28"/>
              </w:rPr>
              <w:t>35014,0</w:t>
            </w:r>
          </w:p>
        </w:tc>
        <w:tc>
          <w:tcPr>
            <w:tcW w:w="671" w:type="pct"/>
            <w:tcBorders>
              <w:top w:val="nil"/>
              <w:bottom w:val="nil"/>
            </w:tcBorders>
            <w:shd w:val="clear" w:color="auto" w:fill="CCFFFF"/>
          </w:tcPr>
          <w:p w:rsidR="008A0BAB" w:rsidRPr="003C0005" w:rsidRDefault="00F53BBB" w:rsidP="00C9495C">
            <w:pPr>
              <w:jc w:val="center"/>
              <w:rPr>
                <w:color w:val="000000"/>
                <w:sz w:val="28"/>
                <w:szCs w:val="28"/>
              </w:rPr>
            </w:pPr>
            <w:r>
              <w:rPr>
                <w:color w:val="000000"/>
                <w:sz w:val="28"/>
                <w:szCs w:val="28"/>
              </w:rPr>
              <w:t>30104,0</w:t>
            </w:r>
          </w:p>
        </w:tc>
        <w:tc>
          <w:tcPr>
            <w:tcW w:w="671" w:type="pct"/>
            <w:tcBorders>
              <w:top w:val="nil"/>
              <w:bottom w:val="nil"/>
            </w:tcBorders>
            <w:shd w:val="clear" w:color="auto" w:fill="CCFFFF"/>
          </w:tcPr>
          <w:p w:rsidR="008A0BAB" w:rsidRPr="003C0005" w:rsidRDefault="00F53BBB" w:rsidP="00C9495C">
            <w:pPr>
              <w:jc w:val="center"/>
              <w:rPr>
                <w:color w:val="000000"/>
                <w:sz w:val="28"/>
                <w:szCs w:val="28"/>
              </w:rPr>
            </w:pPr>
            <w:r>
              <w:rPr>
                <w:color w:val="000000"/>
                <w:sz w:val="28"/>
                <w:szCs w:val="28"/>
              </w:rPr>
              <w:t>29380,0</w:t>
            </w:r>
          </w:p>
        </w:tc>
      </w:tr>
      <w:tr w:rsidR="008A0BAB" w:rsidRPr="009327EE" w:rsidTr="00C9495C">
        <w:tc>
          <w:tcPr>
            <w:tcW w:w="483" w:type="pct"/>
            <w:tcBorders>
              <w:right w:val="single" w:sz="8" w:space="0" w:color="009DD9"/>
            </w:tcBorders>
            <w:shd w:val="clear" w:color="auto" w:fill="76C2E8"/>
            <w:noWrap/>
          </w:tcPr>
          <w:p w:rsidR="008A0BAB" w:rsidRPr="003C0005" w:rsidRDefault="008A0BAB" w:rsidP="00C9495C">
            <w:pPr>
              <w:rPr>
                <w:b/>
                <w:color w:val="000000"/>
                <w:sz w:val="28"/>
                <w:szCs w:val="28"/>
              </w:rPr>
            </w:pPr>
            <w:r>
              <w:rPr>
                <w:b/>
                <w:color w:val="000000"/>
                <w:sz w:val="28"/>
                <w:szCs w:val="28"/>
              </w:rPr>
              <w:t>09 2</w:t>
            </w:r>
          </w:p>
        </w:tc>
        <w:tc>
          <w:tcPr>
            <w:tcW w:w="2504" w:type="pct"/>
            <w:tcBorders>
              <w:top w:val="nil"/>
              <w:bottom w:val="nil"/>
            </w:tcBorders>
            <w:shd w:val="clear" w:color="auto" w:fill="auto"/>
            <w:vAlign w:val="center"/>
          </w:tcPr>
          <w:p w:rsidR="008A0BAB" w:rsidRPr="003C0005" w:rsidRDefault="008A0BAB" w:rsidP="00C9495C">
            <w:pPr>
              <w:rPr>
                <w:color w:val="000000"/>
                <w:sz w:val="28"/>
                <w:szCs w:val="28"/>
              </w:rPr>
            </w:pPr>
            <w:r w:rsidRPr="009327EE">
              <w:rPr>
                <w:color w:val="000000"/>
                <w:sz w:val="28"/>
                <w:szCs w:val="28"/>
              </w:rPr>
              <w:t>Подпрограмма</w:t>
            </w:r>
            <w:r>
              <w:rPr>
                <w:color w:val="000000"/>
                <w:sz w:val="28"/>
                <w:szCs w:val="28"/>
              </w:rPr>
              <w:t xml:space="preserve"> «Развитие местного самоуправления»</w:t>
            </w:r>
          </w:p>
        </w:tc>
        <w:tc>
          <w:tcPr>
            <w:tcW w:w="671" w:type="pct"/>
            <w:tcBorders>
              <w:top w:val="nil"/>
              <w:bottom w:val="nil"/>
            </w:tcBorders>
            <w:shd w:val="clear" w:color="auto" w:fill="auto"/>
          </w:tcPr>
          <w:p w:rsidR="008A0BAB" w:rsidRPr="003C0005" w:rsidRDefault="00F53BBB" w:rsidP="00C9495C">
            <w:pPr>
              <w:jc w:val="center"/>
              <w:rPr>
                <w:color w:val="000000"/>
                <w:sz w:val="28"/>
                <w:szCs w:val="28"/>
              </w:rPr>
            </w:pPr>
            <w:r>
              <w:rPr>
                <w:color w:val="000000"/>
                <w:sz w:val="28"/>
                <w:szCs w:val="28"/>
              </w:rPr>
              <w:t>3000,0</w:t>
            </w:r>
          </w:p>
        </w:tc>
        <w:tc>
          <w:tcPr>
            <w:tcW w:w="671" w:type="pct"/>
            <w:tcBorders>
              <w:top w:val="nil"/>
              <w:bottom w:val="nil"/>
            </w:tcBorders>
            <w:shd w:val="clear" w:color="auto" w:fill="auto"/>
          </w:tcPr>
          <w:p w:rsidR="008A0BAB" w:rsidRPr="003C0005" w:rsidRDefault="00F53BBB" w:rsidP="00C9495C">
            <w:pPr>
              <w:jc w:val="center"/>
              <w:rPr>
                <w:color w:val="000000"/>
                <w:sz w:val="28"/>
                <w:szCs w:val="28"/>
              </w:rPr>
            </w:pPr>
            <w:r>
              <w:rPr>
                <w:color w:val="000000"/>
                <w:sz w:val="28"/>
                <w:szCs w:val="28"/>
              </w:rPr>
              <w:t>4000,0</w:t>
            </w:r>
          </w:p>
        </w:tc>
        <w:tc>
          <w:tcPr>
            <w:tcW w:w="671" w:type="pct"/>
            <w:tcBorders>
              <w:top w:val="nil"/>
              <w:bottom w:val="nil"/>
            </w:tcBorders>
            <w:shd w:val="clear" w:color="auto" w:fill="auto"/>
          </w:tcPr>
          <w:p w:rsidR="008A0BAB" w:rsidRPr="003C0005" w:rsidRDefault="00F53BBB" w:rsidP="00C9495C">
            <w:pPr>
              <w:jc w:val="center"/>
              <w:rPr>
                <w:color w:val="000000"/>
                <w:sz w:val="28"/>
                <w:szCs w:val="28"/>
              </w:rPr>
            </w:pPr>
            <w:r>
              <w:rPr>
                <w:color w:val="000000"/>
                <w:sz w:val="28"/>
                <w:szCs w:val="28"/>
              </w:rPr>
              <w:t>-</w:t>
            </w:r>
          </w:p>
        </w:tc>
      </w:tr>
      <w:tr w:rsidR="008A0BAB" w:rsidRPr="009327EE" w:rsidTr="00C9495C">
        <w:tc>
          <w:tcPr>
            <w:tcW w:w="483" w:type="pct"/>
            <w:tcBorders>
              <w:right w:val="single" w:sz="8" w:space="0" w:color="009DD9"/>
            </w:tcBorders>
            <w:shd w:val="clear" w:color="auto" w:fill="76C2E8"/>
            <w:noWrap/>
          </w:tcPr>
          <w:p w:rsidR="008A0BAB" w:rsidRPr="003C0005" w:rsidRDefault="008A0BAB" w:rsidP="00C9495C">
            <w:pPr>
              <w:rPr>
                <w:b/>
                <w:color w:val="000000"/>
                <w:sz w:val="28"/>
                <w:szCs w:val="28"/>
              </w:rPr>
            </w:pPr>
            <w:r>
              <w:rPr>
                <w:b/>
                <w:color w:val="000000"/>
                <w:sz w:val="28"/>
                <w:szCs w:val="28"/>
              </w:rPr>
              <w:t>09 3</w:t>
            </w:r>
          </w:p>
        </w:tc>
        <w:tc>
          <w:tcPr>
            <w:tcW w:w="2504" w:type="pct"/>
            <w:tcBorders>
              <w:top w:val="nil"/>
              <w:bottom w:val="nil"/>
            </w:tcBorders>
            <w:shd w:val="clear" w:color="auto" w:fill="CCFFFF"/>
            <w:vAlign w:val="center"/>
          </w:tcPr>
          <w:p w:rsidR="008A0BAB" w:rsidRPr="003C0005" w:rsidRDefault="008A0BAB" w:rsidP="00C9495C">
            <w:pPr>
              <w:rPr>
                <w:color w:val="000000"/>
                <w:sz w:val="28"/>
                <w:szCs w:val="28"/>
              </w:rPr>
            </w:pPr>
            <w:r w:rsidRPr="009327EE">
              <w:rPr>
                <w:color w:val="000000"/>
                <w:sz w:val="28"/>
                <w:szCs w:val="28"/>
              </w:rPr>
              <w:t>Подпрограмма</w:t>
            </w:r>
            <w:r>
              <w:rPr>
                <w:color w:val="000000"/>
                <w:sz w:val="28"/>
                <w:szCs w:val="28"/>
              </w:rPr>
              <w:t xml:space="preserve"> «Развитие и поддержка малого и среднего предпринимательства»</w:t>
            </w:r>
          </w:p>
        </w:tc>
        <w:tc>
          <w:tcPr>
            <w:tcW w:w="671" w:type="pct"/>
            <w:tcBorders>
              <w:top w:val="nil"/>
              <w:bottom w:val="nil"/>
            </w:tcBorders>
            <w:shd w:val="clear" w:color="auto" w:fill="CCFFFF"/>
          </w:tcPr>
          <w:p w:rsidR="008A0BAB" w:rsidRPr="003C0005" w:rsidRDefault="00F53BBB" w:rsidP="00C9495C">
            <w:pPr>
              <w:jc w:val="center"/>
              <w:rPr>
                <w:color w:val="000000"/>
                <w:sz w:val="28"/>
                <w:szCs w:val="28"/>
              </w:rPr>
            </w:pPr>
            <w:r>
              <w:rPr>
                <w:color w:val="000000"/>
                <w:sz w:val="28"/>
                <w:szCs w:val="28"/>
              </w:rPr>
              <w:t>2335,0</w:t>
            </w:r>
          </w:p>
        </w:tc>
        <w:tc>
          <w:tcPr>
            <w:tcW w:w="671" w:type="pct"/>
            <w:tcBorders>
              <w:top w:val="nil"/>
              <w:bottom w:val="nil"/>
            </w:tcBorders>
            <w:shd w:val="clear" w:color="auto" w:fill="CCFFFF"/>
          </w:tcPr>
          <w:p w:rsidR="008A0BAB" w:rsidRPr="003C0005" w:rsidRDefault="00F53BBB" w:rsidP="00C9495C">
            <w:pPr>
              <w:jc w:val="center"/>
              <w:rPr>
                <w:color w:val="000000"/>
                <w:sz w:val="28"/>
                <w:szCs w:val="28"/>
              </w:rPr>
            </w:pPr>
            <w:r>
              <w:rPr>
                <w:color w:val="000000"/>
                <w:sz w:val="28"/>
                <w:szCs w:val="28"/>
              </w:rPr>
              <w:t>2355,0</w:t>
            </w:r>
          </w:p>
        </w:tc>
        <w:tc>
          <w:tcPr>
            <w:tcW w:w="671" w:type="pct"/>
            <w:tcBorders>
              <w:top w:val="nil"/>
              <w:bottom w:val="nil"/>
            </w:tcBorders>
            <w:shd w:val="clear" w:color="auto" w:fill="CCFFFF"/>
          </w:tcPr>
          <w:p w:rsidR="008A0BAB" w:rsidRPr="003C0005" w:rsidRDefault="00F53BBB" w:rsidP="00C9495C">
            <w:pPr>
              <w:jc w:val="center"/>
              <w:rPr>
                <w:color w:val="000000"/>
                <w:sz w:val="28"/>
                <w:szCs w:val="28"/>
              </w:rPr>
            </w:pPr>
            <w:r>
              <w:rPr>
                <w:color w:val="000000"/>
                <w:sz w:val="28"/>
                <w:szCs w:val="28"/>
              </w:rPr>
              <w:t>2365,0</w:t>
            </w:r>
          </w:p>
        </w:tc>
      </w:tr>
      <w:tr w:rsidR="008A0BAB" w:rsidRPr="009327EE" w:rsidTr="00C9495C">
        <w:tc>
          <w:tcPr>
            <w:tcW w:w="483" w:type="pct"/>
            <w:tcBorders>
              <w:right w:val="single" w:sz="8" w:space="0" w:color="009DD9"/>
            </w:tcBorders>
            <w:shd w:val="clear" w:color="auto" w:fill="76C2E8"/>
            <w:noWrap/>
          </w:tcPr>
          <w:p w:rsidR="008A0BAB" w:rsidRPr="009327EE" w:rsidRDefault="008A0BAB" w:rsidP="00C9495C">
            <w:pPr>
              <w:rPr>
                <w:b/>
                <w:color w:val="000000"/>
                <w:sz w:val="28"/>
                <w:szCs w:val="28"/>
              </w:rPr>
            </w:pPr>
            <w:r w:rsidRPr="009327EE">
              <w:rPr>
                <w:b/>
                <w:color w:val="000000"/>
                <w:sz w:val="28"/>
                <w:szCs w:val="28"/>
              </w:rPr>
              <w:t>0</w:t>
            </w:r>
            <w:r>
              <w:rPr>
                <w:b/>
                <w:color w:val="000000"/>
                <w:sz w:val="28"/>
                <w:szCs w:val="28"/>
              </w:rPr>
              <w:t>9 4</w:t>
            </w:r>
          </w:p>
        </w:tc>
        <w:tc>
          <w:tcPr>
            <w:tcW w:w="2504" w:type="pct"/>
            <w:tcBorders>
              <w:top w:val="nil"/>
              <w:bottom w:val="nil"/>
            </w:tcBorders>
            <w:shd w:val="clear" w:color="auto" w:fill="FFFFCC"/>
            <w:vAlign w:val="center"/>
          </w:tcPr>
          <w:p w:rsidR="008A0BAB" w:rsidRPr="009327EE" w:rsidRDefault="008A0BAB" w:rsidP="00C9495C">
            <w:pPr>
              <w:rPr>
                <w:color w:val="000000"/>
                <w:sz w:val="28"/>
                <w:szCs w:val="28"/>
              </w:rPr>
            </w:pPr>
            <w:r w:rsidRPr="009327EE">
              <w:rPr>
                <w:color w:val="000000"/>
                <w:sz w:val="28"/>
                <w:szCs w:val="28"/>
              </w:rPr>
              <w:t>Подпрограмма</w:t>
            </w:r>
            <w:r>
              <w:rPr>
                <w:color w:val="000000"/>
                <w:sz w:val="28"/>
                <w:szCs w:val="28"/>
              </w:rPr>
              <w:t xml:space="preserve"> «Управление муниципальным имуществом</w:t>
            </w:r>
            <w:r w:rsidRPr="009327EE">
              <w:rPr>
                <w:color w:val="000000"/>
                <w:sz w:val="28"/>
                <w:szCs w:val="28"/>
              </w:rPr>
              <w:t>»</w:t>
            </w:r>
          </w:p>
        </w:tc>
        <w:tc>
          <w:tcPr>
            <w:tcW w:w="671" w:type="pct"/>
            <w:tcBorders>
              <w:top w:val="nil"/>
              <w:bottom w:val="nil"/>
            </w:tcBorders>
            <w:shd w:val="clear" w:color="auto" w:fill="FFFFCC"/>
          </w:tcPr>
          <w:p w:rsidR="008A0BAB" w:rsidRPr="009327EE" w:rsidRDefault="00F53BBB" w:rsidP="00C9495C">
            <w:pPr>
              <w:jc w:val="center"/>
              <w:rPr>
                <w:color w:val="000000"/>
                <w:sz w:val="28"/>
                <w:szCs w:val="28"/>
              </w:rPr>
            </w:pPr>
            <w:r>
              <w:rPr>
                <w:color w:val="000000"/>
                <w:sz w:val="28"/>
                <w:szCs w:val="28"/>
              </w:rPr>
              <w:t>650,0</w:t>
            </w:r>
          </w:p>
        </w:tc>
        <w:tc>
          <w:tcPr>
            <w:tcW w:w="671" w:type="pct"/>
            <w:tcBorders>
              <w:top w:val="nil"/>
              <w:bottom w:val="nil"/>
            </w:tcBorders>
            <w:shd w:val="clear" w:color="auto" w:fill="FFFFCC"/>
          </w:tcPr>
          <w:p w:rsidR="008A0BAB" w:rsidRPr="009327EE" w:rsidRDefault="008A0BAB" w:rsidP="00C9495C">
            <w:pPr>
              <w:jc w:val="center"/>
              <w:rPr>
                <w:color w:val="000000"/>
                <w:sz w:val="28"/>
                <w:szCs w:val="28"/>
              </w:rPr>
            </w:pPr>
            <w:r>
              <w:rPr>
                <w:color w:val="000000"/>
                <w:sz w:val="28"/>
                <w:szCs w:val="28"/>
              </w:rPr>
              <w:t>-</w:t>
            </w:r>
          </w:p>
        </w:tc>
        <w:tc>
          <w:tcPr>
            <w:tcW w:w="671" w:type="pct"/>
            <w:tcBorders>
              <w:top w:val="nil"/>
              <w:bottom w:val="nil"/>
            </w:tcBorders>
            <w:shd w:val="clear" w:color="auto" w:fill="FFFFCC"/>
          </w:tcPr>
          <w:p w:rsidR="008A0BAB" w:rsidRPr="009327EE" w:rsidRDefault="008A0BAB" w:rsidP="00C9495C">
            <w:pPr>
              <w:jc w:val="center"/>
              <w:rPr>
                <w:color w:val="000000"/>
                <w:sz w:val="28"/>
                <w:szCs w:val="28"/>
              </w:rPr>
            </w:pPr>
            <w:r>
              <w:rPr>
                <w:color w:val="000000"/>
                <w:sz w:val="28"/>
                <w:szCs w:val="28"/>
              </w:rPr>
              <w:t>-</w:t>
            </w:r>
          </w:p>
        </w:tc>
      </w:tr>
      <w:tr w:rsidR="008A0BAB" w:rsidRPr="009327EE" w:rsidTr="00C9495C">
        <w:tc>
          <w:tcPr>
            <w:tcW w:w="483" w:type="pct"/>
            <w:tcBorders>
              <w:top w:val="nil"/>
              <w:right w:val="single" w:sz="8" w:space="0" w:color="009DD9"/>
            </w:tcBorders>
            <w:shd w:val="clear" w:color="auto" w:fill="76C2E8"/>
            <w:noWrap/>
          </w:tcPr>
          <w:p w:rsidR="008A0BAB" w:rsidRPr="00C00C2D" w:rsidRDefault="008A0BAB" w:rsidP="00C9495C">
            <w:pPr>
              <w:rPr>
                <w:b/>
                <w:color w:val="000000"/>
                <w:sz w:val="28"/>
                <w:szCs w:val="28"/>
              </w:rPr>
            </w:pPr>
            <w:r w:rsidRPr="00C00C2D">
              <w:rPr>
                <w:b/>
                <w:color w:val="000000"/>
                <w:sz w:val="28"/>
                <w:szCs w:val="28"/>
              </w:rPr>
              <w:t>09 5</w:t>
            </w:r>
          </w:p>
        </w:tc>
        <w:tc>
          <w:tcPr>
            <w:tcW w:w="2504" w:type="pct"/>
            <w:tcBorders>
              <w:top w:val="nil"/>
              <w:left w:val="nil"/>
              <w:bottom w:val="nil"/>
              <w:right w:val="nil"/>
            </w:tcBorders>
            <w:shd w:val="clear" w:color="auto" w:fill="B6EAFF"/>
            <w:vAlign w:val="center"/>
          </w:tcPr>
          <w:p w:rsidR="008A0BAB" w:rsidRPr="00C00C2D" w:rsidRDefault="008A0BAB" w:rsidP="00C9495C">
            <w:pPr>
              <w:rPr>
                <w:color w:val="000000"/>
                <w:sz w:val="28"/>
                <w:szCs w:val="28"/>
              </w:rPr>
            </w:pPr>
            <w:r w:rsidRPr="009327EE">
              <w:rPr>
                <w:color w:val="000000"/>
                <w:sz w:val="28"/>
                <w:szCs w:val="28"/>
              </w:rPr>
              <w:t>Подпрограмма</w:t>
            </w:r>
            <w:r>
              <w:rPr>
                <w:color w:val="000000"/>
                <w:sz w:val="28"/>
                <w:szCs w:val="28"/>
              </w:rPr>
              <w:t xml:space="preserve"> «Обеспечение выполнения переданных        государственных полномочий»</w:t>
            </w:r>
          </w:p>
        </w:tc>
        <w:tc>
          <w:tcPr>
            <w:tcW w:w="671" w:type="pct"/>
            <w:tcBorders>
              <w:top w:val="nil"/>
              <w:bottom w:val="nil"/>
            </w:tcBorders>
            <w:shd w:val="clear" w:color="auto" w:fill="B6EAFF"/>
          </w:tcPr>
          <w:p w:rsidR="008A0BAB" w:rsidRPr="00C00C2D" w:rsidRDefault="00F53BBB" w:rsidP="00C9495C">
            <w:pPr>
              <w:jc w:val="center"/>
              <w:rPr>
                <w:color w:val="000000"/>
                <w:sz w:val="28"/>
                <w:szCs w:val="28"/>
              </w:rPr>
            </w:pPr>
            <w:r>
              <w:rPr>
                <w:color w:val="000000"/>
                <w:sz w:val="28"/>
                <w:szCs w:val="28"/>
              </w:rPr>
              <w:t>2794,0</w:t>
            </w:r>
          </w:p>
        </w:tc>
        <w:tc>
          <w:tcPr>
            <w:tcW w:w="671" w:type="pct"/>
            <w:tcBorders>
              <w:top w:val="nil"/>
              <w:left w:val="nil"/>
              <w:bottom w:val="nil"/>
              <w:right w:val="nil"/>
            </w:tcBorders>
            <w:shd w:val="clear" w:color="auto" w:fill="B6EAFF"/>
          </w:tcPr>
          <w:p w:rsidR="008A0BAB" w:rsidRPr="00C00C2D" w:rsidRDefault="00F53BBB" w:rsidP="00C9495C">
            <w:pPr>
              <w:jc w:val="center"/>
              <w:rPr>
                <w:color w:val="000000"/>
                <w:sz w:val="28"/>
                <w:szCs w:val="28"/>
              </w:rPr>
            </w:pPr>
            <w:r>
              <w:rPr>
                <w:color w:val="000000"/>
                <w:sz w:val="28"/>
                <w:szCs w:val="28"/>
              </w:rPr>
              <w:t>2824,0</w:t>
            </w:r>
          </w:p>
        </w:tc>
        <w:tc>
          <w:tcPr>
            <w:tcW w:w="671" w:type="pct"/>
            <w:tcBorders>
              <w:top w:val="nil"/>
              <w:bottom w:val="nil"/>
            </w:tcBorders>
            <w:shd w:val="clear" w:color="auto" w:fill="B6EAFF"/>
          </w:tcPr>
          <w:p w:rsidR="008A0BAB" w:rsidRPr="00C00C2D" w:rsidRDefault="00F53BBB" w:rsidP="00C9495C">
            <w:pPr>
              <w:jc w:val="center"/>
              <w:rPr>
                <w:color w:val="000000"/>
                <w:sz w:val="28"/>
                <w:szCs w:val="28"/>
              </w:rPr>
            </w:pPr>
            <w:r>
              <w:rPr>
                <w:color w:val="000000"/>
                <w:sz w:val="28"/>
                <w:szCs w:val="28"/>
              </w:rPr>
              <w:t>2934,0</w:t>
            </w:r>
          </w:p>
        </w:tc>
      </w:tr>
      <w:tr w:rsidR="008A0BAB" w:rsidRPr="009327EE" w:rsidTr="00C9495C">
        <w:tc>
          <w:tcPr>
            <w:tcW w:w="483" w:type="pct"/>
            <w:tcBorders>
              <w:right w:val="single" w:sz="8" w:space="0" w:color="009DD9"/>
            </w:tcBorders>
            <w:shd w:val="clear" w:color="auto" w:fill="76C2E8"/>
            <w:noWrap/>
          </w:tcPr>
          <w:p w:rsidR="008A0BAB" w:rsidRPr="009327EE" w:rsidRDefault="008A0BAB" w:rsidP="00C9495C">
            <w:pPr>
              <w:rPr>
                <w:b/>
                <w:color w:val="000000"/>
                <w:sz w:val="28"/>
                <w:szCs w:val="28"/>
              </w:rPr>
            </w:pPr>
            <w:r w:rsidRPr="009327EE">
              <w:rPr>
                <w:b/>
                <w:color w:val="000000"/>
                <w:sz w:val="28"/>
                <w:szCs w:val="28"/>
              </w:rPr>
              <w:t>0</w:t>
            </w:r>
            <w:r>
              <w:rPr>
                <w:b/>
                <w:color w:val="000000"/>
                <w:sz w:val="28"/>
                <w:szCs w:val="28"/>
              </w:rPr>
              <w:t>9</w:t>
            </w:r>
            <w:r w:rsidRPr="009327EE">
              <w:rPr>
                <w:b/>
                <w:color w:val="000000"/>
                <w:sz w:val="28"/>
                <w:szCs w:val="28"/>
              </w:rPr>
              <w:t xml:space="preserve"> </w:t>
            </w:r>
            <w:r>
              <w:rPr>
                <w:b/>
                <w:color w:val="000000"/>
                <w:sz w:val="28"/>
                <w:szCs w:val="28"/>
              </w:rPr>
              <w:t>6</w:t>
            </w:r>
          </w:p>
        </w:tc>
        <w:tc>
          <w:tcPr>
            <w:tcW w:w="2504" w:type="pct"/>
            <w:tcBorders>
              <w:top w:val="nil"/>
              <w:bottom w:val="nil"/>
            </w:tcBorders>
            <w:shd w:val="clear" w:color="auto" w:fill="FFFFCC"/>
            <w:vAlign w:val="center"/>
          </w:tcPr>
          <w:p w:rsidR="008A0BAB" w:rsidRPr="009327EE" w:rsidRDefault="008A0BAB" w:rsidP="00C9495C">
            <w:pPr>
              <w:rPr>
                <w:color w:val="000000"/>
                <w:sz w:val="28"/>
                <w:szCs w:val="28"/>
              </w:rPr>
            </w:pPr>
            <w:r w:rsidRPr="009327EE">
              <w:rPr>
                <w:color w:val="000000"/>
                <w:sz w:val="28"/>
                <w:szCs w:val="28"/>
              </w:rPr>
              <w:t>Подпрограмма «</w:t>
            </w:r>
            <w:r>
              <w:rPr>
                <w:color w:val="000000"/>
                <w:sz w:val="28"/>
                <w:szCs w:val="28"/>
              </w:rPr>
              <w:t xml:space="preserve">Обеспечение деятельности Совета </w:t>
            </w:r>
            <w:r>
              <w:rPr>
                <w:color w:val="000000"/>
                <w:sz w:val="28"/>
                <w:szCs w:val="28"/>
              </w:rPr>
              <w:lastRenderedPageBreak/>
              <w:t>народных депутатов Эртильского муниципального района</w:t>
            </w:r>
            <w:r w:rsidRPr="009327EE">
              <w:rPr>
                <w:color w:val="000000"/>
                <w:sz w:val="28"/>
                <w:szCs w:val="28"/>
              </w:rPr>
              <w:t>»</w:t>
            </w:r>
          </w:p>
        </w:tc>
        <w:tc>
          <w:tcPr>
            <w:tcW w:w="671" w:type="pct"/>
            <w:tcBorders>
              <w:top w:val="nil"/>
              <w:bottom w:val="nil"/>
            </w:tcBorders>
            <w:shd w:val="clear" w:color="auto" w:fill="FFFFCC"/>
          </w:tcPr>
          <w:p w:rsidR="008A0BAB" w:rsidRPr="009327EE" w:rsidRDefault="00EA00E2" w:rsidP="00C9495C">
            <w:pPr>
              <w:jc w:val="center"/>
              <w:rPr>
                <w:color w:val="000000"/>
                <w:sz w:val="28"/>
                <w:szCs w:val="28"/>
              </w:rPr>
            </w:pPr>
            <w:r>
              <w:rPr>
                <w:color w:val="000000"/>
                <w:sz w:val="28"/>
                <w:szCs w:val="28"/>
              </w:rPr>
              <w:lastRenderedPageBreak/>
              <w:t>1785,0</w:t>
            </w:r>
          </w:p>
        </w:tc>
        <w:tc>
          <w:tcPr>
            <w:tcW w:w="671" w:type="pct"/>
            <w:tcBorders>
              <w:top w:val="nil"/>
              <w:bottom w:val="nil"/>
            </w:tcBorders>
            <w:shd w:val="clear" w:color="auto" w:fill="FFFFCC"/>
          </w:tcPr>
          <w:p w:rsidR="008A0BAB" w:rsidRPr="009327EE" w:rsidRDefault="00EA00E2" w:rsidP="00C9495C">
            <w:pPr>
              <w:jc w:val="center"/>
              <w:rPr>
                <w:color w:val="000000"/>
                <w:sz w:val="28"/>
                <w:szCs w:val="28"/>
              </w:rPr>
            </w:pPr>
            <w:r>
              <w:rPr>
                <w:color w:val="000000"/>
                <w:sz w:val="28"/>
                <w:szCs w:val="28"/>
              </w:rPr>
              <w:t>461,0</w:t>
            </w:r>
          </w:p>
        </w:tc>
        <w:tc>
          <w:tcPr>
            <w:tcW w:w="671" w:type="pct"/>
            <w:tcBorders>
              <w:top w:val="nil"/>
              <w:bottom w:val="nil"/>
            </w:tcBorders>
            <w:shd w:val="clear" w:color="auto" w:fill="FFFFCC"/>
          </w:tcPr>
          <w:p w:rsidR="008A0BAB" w:rsidRPr="009327EE" w:rsidRDefault="00EA00E2" w:rsidP="00C9495C">
            <w:pPr>
              <w:jc w:val="center"/>
              <w:rPr>
                <w:color w:val="000000"/>
                <w:sz w:val="28"/>
                <w:szCs w:val="28"/>
              </w:rPr>
            </w:pPr>
            <w:r>
              <w:rPr>
                <w:color w:val="000000"/>
                <w:sz w:val="28"/>
                <w:szCs w:val="28"/>
              </w:rPr>
              <w:t>461,0</w:t>
            </w:r>
          </w:p>
        </w:tc>
      </w:tr>
      <w:tr w:rsidR="008A0BAB" w:rsidRPr="009327EE" w:rsidTr="00C9495C">
        <w:tc>
          <w:tcPr>
            <w:tcW w:w="483" w:type="pct"/>
            <w:tcBorders>
              <w:top w:val="nil"/>
              <w:bottom w:val="nil"/>
              <w:right w:val="single" w:sz="8" w:space="0" w:color="009DD9"/>
            </w:tcBorders>
            <w:shd w:val="clear" w:color="auto" w:fill="76C2E8"/>
            <w:noWrap/>
          </w:tcPr>
          <w:p w:rsidR="008A0BAB" w:rsidRPr="009327EE" w:rsidRDefault="008A0BAB" w:rsidP="00C9495C">
            <w:pPr>
              <w:rPr>
                <w:b/>
                <w:color w:val="000000"/>
                <w:sz w:val="28"/>
                <w:szCs w:val="28"/>
              </w:rPr>
            </w:pPr>
            <w:r w:rsidRPr="009327EE">
              <w:rPr>
                <w:b/>
                <w:color w:val="000000"/>
                <w:sz w:val="28"/>
                <w:szCs w:val="28"/>
              </w:rPr>
              <w:lastRenderedPageBreak/>
              <w:t>0</w:t>
            </w:r>
            <w:r>
              <w:rPr>
                <w:b/>
                <w:color w:val="000000"/>
                <w:sz w:val="28"/>
                <w:szCs w:val="28"/>
              </w:rPr>
              <w:t>9</w:t>
            </w:r>
            <w:r w:rsidRPr="009327EE">
              <w:rPr>
                <w:b/>
                <w:color w:val="000000"/>
                <w:sz w:val="28"/>
                <w:szCs w:val="28"/>
              </w:rPr>
              <w:t xml:space="preserve"> </w:t>
            </w:r>
            <w:r>
              <w:rPr>
                <w:b/>
                <w:color w:val="000000"/>
                <w:sz w:val="28"/>
                <w:szCs w:val="28"/>
              </w:rPr>
              <w:t>7</w:t>
            </w:r>
          </w:p>
        </w:tc>
        <w:tc>
          <w:tcPr>
            <w:tcW w:w="2504" w:type="pct"/>
            <w:tcBorders>
              <w:top w:val="nil"/>
              <w:left w:val="nil"/>
              <w:bottom w:val="nil"/>
              <w:right w:val="nil"/>
            </w:tcBorders>
            <w:shd w:val="clear" w:color="auto" w:fill="B6EAFF"/>
            <w:vAlign w:val="center"/>
          </w:tcPr>
          <w:p w:rsidR="008A0BAB" w:rsidRPr="009327EE" w:rsidRDefault="008A0BAB" w:rsidP="00EA00E2">
            <w:pPr>
              <w:rPr>
                <w:color w:val="000000"/>
                <w:sz w:val="28"/>
                <w:szCs w:val="28"/>
              </w:rPr>
            </w:pPr>
            <w:r w:rsidRPr="009327EE">
              <w:rPr>
                <w:color w:val="000000"/>
                <w:sz w:val="28"/>
                <w:szCs w:val="28"/>
              </w:rPr>
              <w:t xml:space="preserve">Подпрограмма «Обеспечение </w:t>
            </w:r>
            <w:r>
              <w:rPr>
                <w:color w:val="000000"/>
                <w:sz w:val="28"/>
                <w:szCs w:val="28"/>
              </w:rPr>
              <w:t>деятельности МКУ              «</w:t>
            </w:r>
            <w:r w:rsidR="00EA00E2">
              <w:rPr>
                <w:color w:val="000000"/>
                <w:sz w:val="28"/>
                <w:szCs w:val="28"/>
              </w:rPr>
              <w:t>Управление делами</w:t>
            </w:r>
            <w:r w:rsidRPr="009327EE">
              <w:rPr>
                <w:color w:val="000000"/>
                <w:sz w:val="28"/>
                <w:szCs w:val="28"/>
              </w:rPr>
              <w:t>»</w:t>
            </w:r>
            <w:r>
              <w:rPr>
                <w:color w:val="000000"/>
                <w:sz w:val="28"/>
                <w:szCs w:val="28"/>
              </w:rPr>
              <w:t xml:space="preserve"> Эртильского муниципального района»</w:t>
            </w:r>
          </w:p>
        </w:tc>
        <w:tc>
          <w:tcPr>
            <w:tcW w:w="671" w:type="pct"/>
            <w:tcBorders>
              <w:top w:val="nil"/>
              <w:bottom w:val="nil"/>
            </w:tcBorders>
            <w:shd w:val="clear" w:color="auto" w:fill="B6EAFF"/>
          </w:tcPr>
          <w:p w:rsidR="008A0BAB" w:rsidRPr="009327EE" w:rsidRDefault="00EA00E2" w:rsidP="00C9495C">
            <w:pPr>
              <w:jc w:val="center"/>
              <w:rPr>
                <w:color w:val="000000"/>
                <w:sz w:val="28"/>
                <w:szCs w:val="28"/>
              </w:rPr>
            </w:pPr>
            <w:r>
              <w:rPr>
                <w:color w:val="000000"/>
                <w:sz w:val="28"/>
                <w:szCs w:val="28"/>
              </w:rPr>
              <w:t>11237,0</w:t>
            </w:r>
          </w:p>
        </w:tc>
        <w:tc>
          <w:tcPr>
            <w:tcW w:w="671" w:type="pct"/>
            <w:tcBorders>
              <w:top w:val="nil"/>
              <w:left w:val="nil"/>
              <w:bottom w:val="nil"/>
              <w:right w:val="nil"/>
            </w:tcBorders>
            <w:shd w:val="clear" w:color="auto" w:fill="B6EAFF"/>
          </w:tcPr>
          <w:p w:rsidR="008A0BAB" w:rsidRPr="009327EE" w:rsidRDefault="00EA00E2" w:rsidP="00C9495C">
            <w:pPr>
              <w:jc w:val="center"/>
              <w:rPr>
                <w:color w:val="000000"/>
                <w:sz w:val="28"/>
                <w:szCs w:val="28"/>
              </w:rPr>
            </w:pPr>
            <w:r>
              <w:rPr>
                <w:color w:val="000000"/>
                <w:sz w:val="28"/>
                <w:szCs w:val="28"/>
              </w:rPr>
              <w:t>10186,0</w:t>
            </w:r>
          </w:p>
        </w:tc>
        <w:tc>
          <w:tcPr>
            <w:tcW w:w="671" w:type="pct"/>
            <w:tcBorders>
              <w:top w:val="nil"/>
              <w:bottom w:val="nil"/>
            </w:tcBorders>
            <w:shd w:val="clear" w:color="auto" w:fill="B6EAFF"/>
          </w:tcPr>
          <w:p w:rsidR="008A0BAB" w:rsidRPr="009327EE" w:rsidRDefault="00EA00E2" w:rsidP="00C9495C">
            <w:pPr>
              <w:jc w:val="center"/>
              <w:rPr>
                <w:color w:val="000000"/>
                <w:sz w:val="28"/>
                <w:szCs w:val="28"/>
              </w:rPr>
            </w:pPr>
            <w:r>
              <w:rPr>
                <w:color w:val="000000"/>
                <w:sz w:val="28"/>
                <w:szCs w:val="28"/>
              </w:rPr>
              <w:t>9344,0</w:t>
            </w:r>
          </w:p>
        </w:tc>
      </w:tr>
      <w:tr w:rsidR="008A0BAB" w:rsidRPr="009327EE" w:rsidTr="00C9495C">
        <w:tc>
          <w:tcPr>
            <w:tcW w:w="483" w:type="pct"/>
            <w:tcBorders>
              <w:top w:val="nil"/>
              <w:bottom w:val="nil"/>
              <w:right w:val="single" w:sz="8" w:space="0" w:color="009DD9"/>
            </w:tcBorders>
            <w:shd w:val="clear" w:color="auto" w:fill="76C2E8"/>
            <w:noWrap/>
          </w:tcPr>
          <w:p w:rsidR="008A0BAB" w:rsidRPr="009327EE" w:rsidRDefault="008A0BAB" w:rsidP="00C9495C">
            <w:pPr>
              <w:rPr>
                <w:b/>
                <w:color w:val="000000"/>
                <w:sz w:val="28"/>
                <w:szCs w:val="28"/>
              </w:rPr>
            </w:pPr>
            <w:r>
              <w:rPr>
                <w:b/>
                <w:color w:val="000000"/>
                <w:sz w:val="28"/>
                <w:szCs w:val="28"/>
              </w:rPr>
              <w:t>09 8</w:t>
            </w:r>
          </w:p>
        </w:tc>
        <w:tc>
          <w:tcPr>
            <w:tcW w:w="2504" w:type="pct"/>
            <w:tcBorders>
              <w:top w:val="nil"/>
              <w:left w:val="nil"/>
              <w:bottom w:val="nil"/>
              <w:right w:val="nil"/>
            </w:tcBorders>
            <w:shd w:val="clear" w:color="auto" w:fill="B6EAFF"/>
            <w:vAlign w:val="center"/>
          </w:tcPr>
          <w:p w:rsidR="008A0BAB" w:rsidRDefault="008A0BAB" w:rsidP="00C9495C">
            <w:pPr>
              <w:rPr>
                <w:color w:val="000000"/>
                <w:sz w:val="28"/>
                <w:szCs w:val="28"/>
              </w:rPr>
            </w:pPr>
            <w:r>
              <w:rPr>
                <w:color w:val="000000"/>
                <w:sz w:val="28"/>
                <w:szCs w:val="28"/>
              </w:rPr>
              <w:t xml:space="preserve">Подпрограмма «Снижение рисков и смягчение последствий чрезвычайных ситуаций природного и техногенного характера на территории Эртильского муниципального </w:t>
            </w:r>
          </w:p>
          <w:p w:rsidR="008A0BAB" w:rsidRPr="009327EE" w:rsidRDefault="008A0BAB" w:rsidP="00C9495C">
            <w:pPr>
              <w:rPr>
                <w:color w:val="000000"/>
                <w:sz w:val="28"/>
                <w:szCs w:val="28"/>
              </w:rPr>
            </w:pPr>
            <w:r>
              <w:rPr>
                <w:color w:val="000000"/>
                <w:sz w:val="28"/>
                <w:szCs w:val="28"/>
              </w:rPr>
              <w:t>района</w:t>
            </w:r>
          </w:p>
        </w:tc>
        <w:tc>
          <w:tcPr>
            <w:tcW w:w="671" w:type="pct"/>
            <w:tcBorders>
              <w:top w:val="nil"/>
              <w:bottom w:val="nil"/>
            </w:tcBorders>
            <w:shd w:val="clear" w:color="auto" w:fill="B6EAFF"/>
          </w:tcPr>
          <w:p w:rsidR="008A0BAB" w:rsidRDefault="00D85925" w:rsidP="00C9495C">
            <w:pPr>
              <w:jc w:val="center"/>
              <w:rPr>
                <w:color w:val="000000"/>
                <w:sz w:val="28"/>
                <w:szCs w:val="28"/>
              </w:rPr>
            </w:pPr>
            <w:r>
              <w:rPr>
                <w:color w:val="000000"/>
                <w:sz w:val="28"/>
                <w:szCs w:val="28"/>
              </w:rPr>
              <w:t>-</w:t>
            </w:r>
          </w:p>
        </w:tc>
        <w:tc>
          <w:tcPr>
            <w:tcW w:w="671" w:type="pct"/>
            <w:tcBorders>
              <w:top w:val="nil"/>
              <w:left w:val="nil"/>
              <w:bottom w:val="nil"/>
              <w:right w:val="nil"/>
            </w:tcBorders>
            <w:shd w:val="clear" w:color="auto" w:fill="B6EAFF"/>
          </w:tcPr>
          <w:p w:rsidR="008A0BAB" w:rsidRDefault="00114D25" w:rsidP="00C9495C">
            <w:pPr>
              <w:jc w:val="center"/>
              <w:rPr>
                <w:color w:val="000000"/>
                <w:sz w:val="28"/>
                <w:szCs w:val="28"/>
              </w:rPr>
            </w:pPr>
            <w:r>
              <w:rPr>
                <w:color w:val="000000"/>
                <w:sz w:val="28"/>
                <w:szCs w:val="28"/>
              </w:rPr>
              <w:t>-</w:t>
            </w:r>
          </w:p>
        </w:tc>
        <w:tc>
          <w:tcPr>
            <w:tcW w:w="671" w:type="pct"/>
            <w:tcBorders>
              <w:top w:val="nil"/>
              <w:bottom w:val="nil"/>
            </w:tcBorders>
            <w:shd w:val="clear" w:color="auto" w:fill="B6EAFF"/>
          </w:tcPr>
          <w:p w:rsidR="008A0BAB" w:rsidRDefault="008A0BAB" w:rsidP="00C9495C">
            <w:pPr>
              <w:jc w:val="center"/>
              <w:rPr>
                <w:color w:val="000000"/>
                <w:sz w:val="28"/>
                <w:szCs w:val="28"/>
              </w:rPr>
            </w:pPr>
            <w:r>
              <w:rPr>
                <w:color w:val="000000"/>
                <w:sz w:val="28"/>
                <w:szCs w:val="28"/>
              </w:rPr>
              <w:t>-</w:t>
            </w:r>
          </w:p>
        </w:tc>
      </w:tr>
      <w:tr w:rsidR="005B1872" w:rsidRPr="009327EE" w:rsidTr="00C9495C">
        <w:tc>
          <w:tcPr>
            <w:tcW w:w="483" w:type="pct"/>
            <w:tcBorders>
              <w:top w:val="nil"/>
              <w:bottom w:val="nil"/>
              <w:right w:val="single" w:sz="8" w:space="0" w:color="009DD9"/>
            </w:tcBorders>
            <w:shd w:val="clear" w:color="auto" w:fill="76C2E8"/>
            <w:noWrap/>
          </w:tcPr>
          <w:p w:rsidR="005B1872" w:rsidRDefault="005B1872" w:rsidP="00C9495C">
            <w:pPr>
              <w:rPr>
                <w:b/>
                <w:color w:val="000000"/>
                <w:sz w:val="28"/>
                <w:szCs w:val="28"/>
              </w:rPr>
            </w:pPr>
            <w:r>
              <w:rPr>
                <w:b/>
                <w:color w:val="000000"/>
                <w:sz w:val="28"/>
                <w:szCs w:val="28"/>
              </w:rPr>
              <w:t>09 9</w:t>
            </w:r>
          </w:p>
        </w:tc>
        <w:tc>
          <w:tcPr>
            <w:tcW w:w="2504" w:type="pct"/>
            <w:tcBorders>
              <w:top w:val="nil"/>
              <w:left w:val="nil"/>
              <w:bottom w:val="nil"/>
              <w:right w:val="nil"/>
            </w:tcBorders>
            <w:shd w:val="clear" w:color="auto" w:fill="B6EAFF"/>
            <w:vAlign w:val="center"/>
          </w:tcPr>
          <w:p w:rsidR="005B1872" w:rsidRDefault="005B1872" w:rsidP="00C9495C">
            <w:pPr>
              <w:rPr>
                <w:color w:val="000000"/>
                <w:sz w:val="28"/>
                <w:szCs w:val="28"/>
              </w:rPr>
            </w:pPr>
            <w:r>
              <w:rPr>
                <w:color w:val="000000"/>
                <w:sz w:val="28"/>
                <w:szCs w:val="28"/>
              </w:rPr>
              <w:t>Подпрограмма «Профилактика правонарушений на территории Эртильского муниципального района»</w:t>
            </w:r>
          </w:p>
        </w:tc>
        <w:tc>
          <w:tcPr>
            <w:tcW w:w="671" w:type="pct"/>
            <w:tcBorders>
              <w:top w:val="nil"/>
              <w:bottom w:val="nil"/>
            </w:tcBorders>
            <w:shd w:val="clear" w:color="auto" w:fill="B6EAFF"/>
          </w:tcPr>
          <w:p w:rsidR="005B1872" w:rsidRDefault="00D85925" w:rsidP="00C9495C">
            <w:pPr>
              <w:jc w:val="center"/>
              <w:rPr>
                <w:color w:val="000000"/>
                <w:sz w:val="28"/>
                <w:szCs w:val="28"/>
              </w:rPr>
            </w:pPr>
            <w:r>
              <w:rPr>
                <w:color w:val="000000"/>
                <w:sz w:val="28"/>
                <w:szCs w:val="28"/>
              </w:rPr>
              <w:t>-</w:t>
            </w:r>
          </w:p>
        </w:tc>
        <w:tc>
          <w:tcPr>
            <w:tcW w:w="671" w:type="pct"/>
            <w:tcBorders>
              <w:top w:val="nil"/>
              <w:left w:val="nil"/>
              <w:bottom w:val="nil"/>
              <w:right w:val="nil"/>
            </w:tcBorders>
            <w:shd w:val="clear" w:color="auto" w:fill="B6EAFF"/>
          </w:tcPr>
          <w:p w:rsidR="005B1872" w:rsidRDefault="005B1872" w:rsidP="00C9495C">
            <w:pPr>
              <w:jc w:val="center"/>
              <w:rPr>
                <w:color w:val="000000"/>
                <w:sz w:val="28"/>
                <w:szCs w:val="28"/>
              </w:rPr>
            </w:pPr>
            <w:r>
              <w:rPr>
                <w:color w:val="000000"/>
                <w:sz w:val="28"/>
                <w:szCs w:val="28"/>
              </w:rPr>
              <w:t>-</w:t>
            </w:r>
          </w:p>
        </w:tc>
        <w:tc>
          <w:tcPr>
            <w:tcW w:w="671" w:type="pct"/>
            <w:tcBorders>
              <w:top w:val="nil"/>
              <w:bottom w:val="nil"/>
            </w:tcBorders>
            <w:shd w:val="clear" w:color="auto" w:fill="B6EAFF"/>
          </w:tcPr>
          <w:p w:rsidR="005B1872" w:rsidRDefault="005B1872" w:rsidP="00C9495C">
            <w:pPr>
              <w:jc w:val="center"/>
              <w:rPr>
                <w:color w:val="000000"/>
                <w:sz w:val="28"/>
                <w:szCs w:val="28"/>
              </w:rPr>
            </w:pPr>
            <w:r>
              <w:rPr>
                <w:color w:val="000000"/>
                <w:sz w:val="28"/>
                <w:szCs w:val="28"/>
              </w:rPr>
              <w:t>-</w:t>
            </w:r>
          </w:p>
        </w:tc>
      </w:tr>
      <w:tr w:rsidR="00EA00E2" w:rsidRPr="009327EE" w:rsidTr="00C9495C">
        <w:tc>
          <w:tcPr>
            <w:tcW w:w="483" w:type="pct"/>
            <w:tcBorders>
              <w:top w:val="nil"/>
              <w:bottom w:val="nil"/>
              <w:right w:val="single" w:sz="8" w:space="0" w:color="009DD9"/>
            </w:tcBorders>
            <w:shd w:val="clear" w:color="auto" w:fill="76C2E8"/>
            <w:noWrap/>
          </w:tcPr>
          <w:p w:rsidR="00EA00E2" w:rsidRDefault="00EA00E2" w:rsidP="00C9495C">
            <w:pPr>
              <w:rPr>
                <w:b/>
                <w:color w:val="000000"/>
                <w:sz w:val="28"/>
                <w:szCs w:val="28"/>
              </w:rPr>
            </w:pPr>
            <w:r>
              <w:rPr>
                <w:b/>
                <w:color w:val="000000"/>
                <w:sz w:val="28"/>
                <w:szCs w:val="28"/>
              </w:rPr>
              <w:t>09 10</w:t>
            </w:r>
          </w:p>
        </w:tc>
        <w:tc>
          <w:tcPr>
            <w:tcW w:w="2504" w:type="pct"/>
            <w:tcBorders>
              <w:top w:val="nil"/>
              <w:left w:val="nil"/>
              <w:bottom w:val="nil"/>
              <w:right w:val="nil"/>
            </w:tcBorders>
            <w:shd w:val="clear" w:color="auto" w:fill="B6EAFF"/>
            <w:vAlign w:val="center"/>
          </w:tcPr>
          <w:p w:rsidR="00EA00E2" w:rsidRDefault="00EA00E2" w:rsidP="00C9495C">
            <w:pPr>
              <w:rPr>
                <w:color w:val="000000"/>
                <w:sz w:val="28"/>
                <w:szCs w:val="28"/>
              </w:rPr>
            </w:pPr>
            <w:r>
              <w:rPr>
                <w:color w:val="000000"/>
                <w:sz w:val="28"/>
                <w:szCs w:val="28"/>
              </w:rPr>
              <w:t>Подпрограмма «Поддержки социально ориентированных некоммерческих организаций и территориального общественного самоуправления</w:t>
            </w:r>
          </w:p>
        </w:tc>
        <w:tc>
          <w:tcPr>
            <w:tcW w:w="671" w:type="pct"/>
            <w:tcBorders>
              <w:top w:val="nil"/>
              <w:bottom w:val="nil"/>
            </w:tcBorders>
            <w:shd w:val="clear" w:color="auto" w:fill="B6EAFF"/>
          </w:tcPr>
          <w:p w:rsidR="00EA00E2" w:rsidRDefault="00EA00E2" w:rsidP="00C9495C">
            <w:pPr>
              <w:jc w:val="center"/>
              <w:rPr>
                <w:color w:val="000000"/>
                <w:sz w:val="28"/>
                <w:szCs w:val="28"/>
              </w:rPr>
            </w:pPr>
            <w:r>
              <w:rPr>
                <w:color w:val="000000"/>
                <w:sz w:val="28"/>
                <w:szCs w:val="28"/>
              </w:rPr>
              <w:t>-</w:t>
            </w:r>
          </w:p>
        </w:tc>
        <w:tc>
          <w:tcPr>
            <w:tcW w:w="671" w:type="pct"/>
            <w:tcBorders>
              <w:top w:val="nil"/>
              <w:left w:val="nil"/>
              <w:bottom w:val="nil"/>
              <w:right w:val="nil"/>
            </w:tcBorders>
            <w:shd w:val="clear" w:color="auto" w:fill="B6EAFF"/>
          </w:tcPr>
          <w:p w:rsidR="00EA00E2" w:rsidRDefault="00EA00E2" w:rsidP="00C9495C">
            <w:pPr>
              <w:jc w:val="center"/>
              <w:rPr>
                <w:color w:val="000000"/>
                <w:sz w:val="28"/>
                <w:szCs w:val="28"/>
              </w:rPr>
            </w:pPr>
            <w:r>
              <w:rPr>
                <w:color w:val="000000"/>
                <w:sz w:val="28"/>
                <w:szCs w:val="28"/>
              </w:rPr>
              <w:t>-</w:t>
            </w:r>
          </w:p>
        </w:tc>
        <w:tc>
          <w:tcPr>
            <w:tcW w:w="671" w:type="pct"/>
            <w:tcBorders>
              <w:top w:val="nil"/>
              <w:bottom w:val="nil"/>
            </w:tcBorders>
            <w:shd w:val="clear" w:color="auto" w:fill="B6EAFF"/>
          </w:tcPr>
          <w:p w:rsidR="00EA00E2" w:rsidRDefault="00EA00E2" w:rsidP="00C9495C">
            <w:pPr>
              <w:jc w:val="center"/>
              <w:rPr>
                <w:color w:val="000000"/>
                <w:sz w:val="28"/>
                <w:szCs w:val="28"/>
              </w:rPr>
            </w:pPr>
            <w:r>
              <w:rPr>
                <w:color w:val="000000"/>
                <w:sz w:val="28"/>
                <w:szCs w:val="28"/>
              </w:rPr>
              <w:t>-</w:t>
            </w:r>
          </w:p>
        </w:tc>
      </w:tr>
      <w:tr w:rsidR="00EA00E2" w:rsidRPr="009327EE" w:rsidTr="00C9495C">
        <w:tc>
          <w:tcPr>
            <w:tcW w:w="483" w:type="pct"/>
            <w:tcBorders>
              <w:top w:val="nil"/>
              <w:bottom w:val="nil"/>
              <w:right w:val="single" w:sz="8" w:space="0" w:color="009DD9"/>
            </w:tcBorders>
            <w:shd w:val="clear" w:color="auto" w:fill="76C2E8"/>
            <w:noWrap/>
          </w:tcPr>
          <w:p w:rsidR="00EA00E2" w:rsidRDefault="00EA00E2" w:rsidP="00C9495C">
            <w:pPr>
              <w:rPr>
                <w:b/>
                <w:color w:val="000000"/>
                <w:sz w:val="28"/>
                <w:szCs w:val="28"/>
              </w:rPr>
            </w:pPr>
            <w:r>
              <w:rPr>
                <w:b/>
                <w:color w:val="000000"/>
                <w:sz w:val="28"/>
                <w:szCs w:val="28"/>
              </w:rPr>
              <w:t>09 11</w:t>
            </w:r>
          </w:p>
        </w:tc>
        <w:tc>
          <w:tcPr>
            <w:tcW w:w="2504" w:type="pct"/>
            <w:tcBorders>
              <w:top w:val="nil"/>
              <w:left w:val="nil"/>
              <w:bottom w:val="nil"/>
              <w:right w:val="nil"/>
            </w:tcBorders>
            <w:shd w:val="clear" w:color="auto" w:fill="B6EAFF"/>
            <w:vAlign w:val="center"/>
          </w:tcPr>
          <w:p w:rsidR="00EA00E2" w:rsidRDefault="00EA00E2" w:rsidP="00C9495C">
            <w:pPr>
              <w:rPr>
                <w:color w:val="000000"/>
                <w:sz w:val="28"/>
                <w:szCs w:val="28"/>
              </w:rPr>
            </w:pPr>
            <w:r>
              <w:rPr>
                <w:color w:val="000000"/>
                <w:sz w:val="28"/>
                <w:szCs w:val="28"/>
              </w:rPr>
              <w:t>Подпрограмма «Привлечение и закрепление кадров в государственных и муниципальных учреждениях Эртильского муниципального района»</w:t>
            </w:r>
          </w:p>
        </w:tc>
        <w:tc>
          <w:tcPr>
            <w:tcW w:w="671" w:type="pct"/>
            <w:tcBorders>
              <w:top w:val="nil"/>
              <w:bottom w:val="nil"/>
            </w:tcBorders>
            <w:shd w:val="clear" w:color="auto" w:fill="B6EAFF"/>
          </w:tcPr>
          <w:p w:rsidR="00EA00E2" w:rsidRDefault="00EA00E2" w:rsidP="00C9495C">
            <w:pPr>
              <w:jc w:val="center"/>
              <w:rPr>
                <w:color w:val="000000"/>
                <w:sz w:val="28"/>
                <w:szCs w:val="28"/>
              </w:rPr>
            </w:pPr>
            <w:r>
              <w:rPr>
                <w:color w:val="000000"/>
                <w:sz w:val="28"/>
                <w:szCs w:val="28"/>
              </w:rPr>
              <w:t>-</w:t>
            </w:r>
          </w:p>
        </w:tc>
        <w:tc>
          <w:tcPr>
            <w:tcW w:w="671" w:type="pct"/>
            <w:tcBorders>
              <w:top w:val="nil"/>
              <w:left w:val="nil"/>
              <w:bottom w:val="nil"/>
              <w:right w:val="nil"/>
            </w:tcBorders>
            <w:shd w:val="clear" w:color="auto" w:fill="B6EAFF"/>
          </w:tcPr>
          <w:p w:rsidR="00EA00E2" w:rsidRDefault="00EA00E2" w:rsidP="00C9495C">
            <w:pPr>
              <w:jc w:val="center"/>
              <w:rPr>
                <w:color w:val="000000"/>
                <w:sz w:val="28"/>
                <w:szCs w:val="28"/>
              </w:rPr>
            </w:pPr>
            <w:r>
              <w:rPr>
                <w:color w:val="000000"/>
                <w:sz w:val="28"/>
                <w:szCs w:val="28"/>
              </w:rPr>
              <w:t>-</w:t>
            </w:r>
          </w:p>
        </w:tc>
        <w:tc>
          <w:tcPr>
            <w:tcW w:w="671" w:type="pct"/>
            <w:tcBorders>
              <w:top w:val="nil"/>
              <w:bottom w:val="nil"/>
            </w:tcBorders>
            <w:shd w:val="clear" w:color="auto" w:fill="B6EAFF"/>
          </w:tcPr>
          <w:p w:rsidR="00EA00E2" w:rsidRDefault="00EA00E2" w:rsidP="00C9495C">
            <w:pPr>
              <w:jc w:val="center"/>
              <w:rPr>
                <w:color w:val="000000"/>
                <w:sz w:val="28"/>
                <w:szCs w:val="28"/>
              </w:rPr>
            </w:pPr>
            <w:r>
              <w:rPr>
                <w:color w:val="000000"/>
                <w:sz w:val="28"/>
                <w:szCs w:val="28"/>
              </w:rPr>
              <w:t>-</w:t>
            </w:r>
          </w:p>
        </w:tc>
      </w:tr>
      <w:tr w:rsidR="00EA00E2" w:rsidRPr="009327EE" w:rsidTr="00C9495C">
        <w:tc>
          <w:tcPr>
            <w:tcW w:w="483" w:type="pct"/>
            <w:tcBorders>
              <w:top w:val="nil"/>
              <w:bottom w:val="nil"/>
              <w:right w:val="single" w:sz="8" w:space="0" w:color="009DD9"/>
            </w:tcBorders>
            <w:shd w:val="clear" w:color="auto" w:fill="76C2E8"/>
            <w:noWrap/>
          </w:tcPr>
          <w:p w:rsidR="00EA00E2" w:rsidRDefault="00EA00E2" w:rsidP="00C9495C">
            <w:pPr>
              <w:rPr>
                <w:b/>
                <w:color w:val="000000"/>
                <w:sz w:val="28"/>
                <w:szCs w:val="28"/>
              </w:rPr>
            </w:pPr>
            <w:r>
              <w:rPr>
                <w:b/>
                <w:color w:val="000000"/>
                <w:sz w:val="28"/>
                <w:szCs w:val="28"/>
              </w:rPr>
              <w:t>09 12</w:t>
            </w:r>
          </w:p>
        </w:tc>
        <w:tc>
          <w:tcPr>
            <w:tcW w:w="2504" w:type="pct"/>
            <w:tcBorders>
              <w:top w:val="nil"/>
              <w:left w:val="nil"/>
              <w:bottom w:val="nil"/>
              <w:right w:val="nil"/>
            </w:tcBorders>
            <w:shd w:val="clear" w:color="auto" w:fill="B6EAFF"/>
            <w:vAlign w:val="center"/>
          </w:tcPr>
          <w:p w:rsidR="00EA00E2" w:rsidRDefault="00EA00E2" w:rsidP="00C9495C">
            <w:pPr>
              <w:rPr>
                <w:color w:val="000000"/>
                <w:sz w:val="28"/>
                <w:szCs w:val="28"/>
              </w:rPr>
            </w:pPr>
            <w:r>
              <w:rPr>
                <w:color w:val="000000"/>
                <w:sz w:val="28"/>
                <w:szCs w:val="28"/>
              </w:rPr>
              <w:t>Подпрограмма «Обеспечение деятельности МКУ «Централизованная бухгалтерия» Эртильского муниципального района Воронежской области»</w:t>
            </w:r>
          </w:p>
        </w:tc>
        <w:tc>
          <w:tcPr>
            <w:tcW w:w="671" w:type="pct"/>
            <w:tcBorders>
              <w:top w:val="nil"/>
              <w:bottom w:val="nil"/>
            </w:tcBorders>
            <w:shd w:val="clear" w:color="auto" w:fill="B6EAFF"/>
          </w:tcPr>
          <w:p w:rsidR="00EA00E2" w:rsidRDefault="005477B7" w:rsidP="00C9495C">
            <w:pPr>
              <w:jc w:val="center"/>
              <w:rPr>
                <w:color w:val="000000"/>
                <w:sz w:val="28"/>
                <w:szCs w:val="28"/>
              </w:rPr>
            </w:pPr>
            <w:r>
              <w:rPr>
                <w:color w:val="000000"/>
                <w:sz w:val="28"/>
                <w:szCs w:val="28"/>
              </w:rPr>
              <w:t>8638,3</w:t>
            </w:r>
          </w:p>
        </w:tc>
        <w:tc>
          <w:tcPr>
            <w:tcW w:w="671" w:type="pct"/>
            <w:tcBorders>
              <w:top w:val="nil"/>
              <w:left w:val="nil"/>
              <w:bottom w:val="nil"/>
              <w:right w:val="nil"/>
            </w:tcBorders>
            <w:shd w:val="clear" w:color="auto" w:fill="B6EAFF"/>
          </w:tcPr>
          <w:p w:rsidR="00EA00E2" w:rsidRDefault="005477B7" w:rsidP="00C9495C">
            <w:pPr>
              <w:jc w:val="center"/>
              <w:rPr>
                <w:color w:val="000000"/>
                <w:sz w:val="28"/>
                <w:szCs w:val="28"/>
              </w:rPr>
            </w:pPr>
            <w:r>
              <w:rPr>
                <w:color w:val="000000"/>
                <w:sz w:val="28"/>
                <w:szCs w:val="28"/>
              </w:rPr>
              <w:t>7616,0</w:t>
            </w:r>
          </w:p>
        </w:tc>
        <w:tc>
          <w:tcPr>
            <w:tcW w:w="671" w:type="pct"/>
            <w:tcBorders>
              <w:top w:val="nil"/>
              <w:bottom w:val="nil"/>
            </w:tcBorders>
            <w:shd w:val="clear" w:color="auto" w:fill="B6EAFF"/>
          </w:tcPr>
          <w:p w:rsidR="00EA00E2" w:rsidRDefault="005477B7" w:rsidP="00C9495C">
            <w:pPr>
              <w:jc w:val="center"/>
              <w:rPr>
                <w:color w:val="000000"/>
                <w:sz w:val="28"/>
                <w:szCs w:val="28"/>
              </w:rPr>
            </w:pPr>
            <w:r>
              <w:rPr>
                <w:color w:val="000000"/>
                <w:sz w:val="28"/>
                <w:szCs w:val="28"/>
              </w:rPr>
              <w:t>7742,0</w:t>
            </w:r>
          </w:p>
        </w:tc>
      </w:tr>
      <w:tr w:rsidR="00EA00E2" w:rsidRPr="009327EE" w:rsidTr="00C9495C">
        <w:tc>
          <w:tcPr>
            <w:tcW w:w="483" w:type="pct"/>
            <w:tcBorders>
              <w:top w:val="nil"/>
              <w:bottom w:val="nil"/>
              <w:right w:val="single" w:sz="8" w:space="0" w:color="009DD9"/>
            </w:tcBorders>
            <w:shd w:val="clear" w:color="auto" w:fill="76C2E8"/>
            <w:noWrap/>
          </w:tcPr>
          <w:p w:rsidR="00EA00E2" w:rsidRDefault="00EA00E2" w:rsidP="00C9495C">
            <w:pPr>
              <w:rPr>
                <w:b/>
                <w:color w:val="000000"/>
                <w:sz w:val="28"/>
                <w:szCs w:val="28"/>
              </w:rPr>
            </w:pPr>
            <w:r>
              <w:rPr>
                <w:b/>
                <w:color w:val="000000"/>
                <w:sz w:val="28"/>
                <w:szCs w:val="28"/>
              </w:rPr>
              <w:t>09 13</w:t>
            </w:r>
          </w:p>
        </w:tc>
        <w:tc>
          <w:tcPr>
            <w:tcW w:w="2504" w:type="pct"/>
            <w:tcBorders>
              <w:top w:val="nil"/>
              <w:left w:val="nil"/>
              <w:bottom w:val="nil"/>
              <w:right w:val="nil"/>
            </w:tcBorders>
            <w:shd w:val="clear" w:color="auto" w:fill="B6EAFF"/>
            <w:vAlign w:val="center"/>
          </w:tcPr>
          <w:p w:rsidR="00EA00E2" w:rsidRDefault="00EA00E2" w:rsidP="00C9495C">
            <w:pPr>
              <w:rPr>
                <w:color w:val="000000"/>
                <w:sz w:val="28"/>
                <w:szCs w:val="28"/>
              </w:rPr>
            </w:pPr>
            <w:r>
              <w:rPr>
                <w:color w:val="000000"/>
                <w:sz w:val="28"/>
                <w:szCs w:val="28"/>
              </w:rPr>
              <w:t>Подпрограмма «Обеспечение деятельности контрольно-счетной комиссии Эртильского муниципального района»</w:t>
            </w:r>
          </w:p>
        </w:tc>
        <w:tc>
          <w:tcPr>
            <w:tcW w:w="671" w:type="pct"/>
            <w:tcBorders>
              <w:top w:val="nil"/>
              <w:bottom w:val="nil"/>
            </w:tcBorders>
            <w:shd w:val="clear" w:color="auto" w:fill="B6EAFF"/>
          </w:tcPr>
          <w:p w:rsidR="00EA00E2" w:rsidRDefault="005477B7" w:rsidP="00C9495C">
            <w:pPr>
              <w:jc w:val="center"/>
              <w:rPr>
                <w:color w:val="000000"/>
                <w:sz w:val="28"/>
                <w:szCs w:val="28"/>
              </w:rPr>
            </w:pPr>
            <w:r>
              <w:rPr>
                <w:color w:val="000000"/>
                <w:sz w:val="28"/>
                <w:szCs w:val="28"/>
              </w:rPr>
              <w:t>697,0</w:t>
            </w:r>
          </w:p>
        </w:tc>
        <w:tc>
          <w:tcPr>
            <w:tcW w:w="671" w:type="pct"/>
            <w:tcBorders>
              <w:top w:val="nil"/>
              <w:left w:val="nil"/>
              <w:bottom w:val="nil"/>
              <w:right w:val="nil"/>
            </w:tcBorders>
            <w:shd w:val="clear" w:color="auto" w:fill="B6EAFF"/>
          </w:tcPr>
          <w:p w:rsidR="00EA00E2" w:rsidRDefault="005477B7" w:rsidP="00C9495C">
            <w:pPr>
              <w:jc w:val="center"/>
              <w:rPr>
                <w:color w:val="000000"/>
                <w:sz w:val="28"/>
                <w:szCs w:val="28"/>
              </w:rPr>
            </w:pPr>
            <w:r>
              <w:rPr>
                <w:color w:val="000000"/>
                <w:sz w:val="28"/>
                <w:szCs w:val="28"/>
              </w:rPr>
              <w:t>697,0</w:t>
            </w:r>
          </w:p>
        </w:tc>
        <w:tc>
          <w:tcPr>
            <w:tcW w:w="671" w:type="pct"/>
            <w:tcBorders>
              <w:top w:val="nil"/>
              <w:bottom w:val="nil"/>
            </w:tcBorders>
            <w:shd w:val="clear" w:color="auto" w:fill="B6EAFF"/>
          </w:tcPr>
          <w:p w:rsidR="00EA00E2" w:rsidRDefault="005477B7" w:rsidP="00C9495C">
            <w:pPr>
              <w:jc w:val="center"/>
              <w:rPr>
                <w:color w:val="000000"/>
                <w:sz w:val="28"/>
                <w:szCs w:val="28"/>
              </w:rPr>
            </w:pPr>
            <w:r>
              <w:rPr>
                <w:color w:val="000000"/>
                <w:sz w:val="28"/>
                <w:szCs w:val="28"/>
              </w:rPr>
              <w:t>697,0</w:t>
            </w:r>
          </w:p>
        </w:tc>
      </w:tr>
      <w:tr w:rsidR="008A0BAB" w:rsidRPr="009327EE" w:rsidTr="00C9495C">
        <w:tc>
          <w:tcPr>
            <w:tcW w:w="483" w:type="pct"/>
            <w:tcBorders>
              <w:right w:val="single" w:sz="8" w:space="0" w:color="009DD9"/>
            </w:tcBorders>
            <w:shd w:val="clear" w:color="auto" w:fill="76C2E8"/>
            <w:noWrap/>
          </w:tcPr>
          <w:p w:rsidR="008A0BAB" w:rsidRPr="00D615FB" w:rsidRDefault="008A0BAB" w:rsidP="00C9495C">
            <w:pPr>
              <w:rPr>
                <w:b/>
                <w:color w:val="000000"/>
                <w:sz w:val="32"/>
                <w:szCs w:val="32"/>
              </w:rPr>
            </w:pPr>
            <w:r>
              <w:rPr>
                <w:b/>
                <w:color w:val="000000"/>
                <w:sz w:val="32"/>
                <w:szCs w:val="32"/>
              </w:rPr>
              <w:t>10</w:t>
            </w:r>
          </w:p>
        </w:tc>
        <w:tc>
          <w:tcPr>
            <w:tcW w:w="2504" w:type="pct"/>
            <w:tcBorders>
              <w:top w:val="nil"/>
              <w:bottom w:val="nil"/>
            </w:tcBorders>
            <w:shd w:val="clear" w:color="auto" w:fill="CCFFFF"/>
            <w:vAlign w:val="center"/>
          </w:tcPr>
          <w:p w:rsidR="008A0BAB" w:rsidRPr="00D615FB" w:rsidRDefault="008A0BAB" w:rsidP="00C9495C">
            <w:pPr>
              <w:rPr>
                <w:b/>
                <w:color w:val="000000"/>
                <w:sz w:val="32"/>
                <w:szCs w:val="32"/>
              </w:rPr>
            </w:pPr>
            <w:r w:rsidRPr="00D615FB">
              <w:rPr>
                <w:b/>
                <w:color w:val="000000"/>
                <w:sz w:val="32"/>
                <w:szCs w:val="32"/>
              </w:rPr>
              <w:t>Муниципальная программа «</w:t>
            </w:r>
            <w:r>
              <w:rPr>
                <w:b/>
                <w:color w:val="000000"/>
                <w:sz w:val="32"/>
                <w:szCs w:val="32"/>
              </w:rPr>
              <w:t>Охрана окружающей среды</w:t>
            </w:r>
            <w:r w:rsidRPr="00D615FB">
              <w:rPr>
                <w:b/>
                <w:color w:val="000000"/>
                <w:sz w:val="32"/>
                <w:szCs w:val="32"/>
              </w:rPr>
              <w:t xml:space="preserve"> Эртильского муниципального района», </w:t>
            </w:r>
            <w:r>
              <w:rPr>
                <w:b/>
                <w:color w:val="000000"/>
                <w:sz w:val="32"/>
                <w:szCs w:val="32"/>
              </w:rPr>
              <w:t xml:space="preserve">  </w:t>
            </w:r>
            <w:r w:rsidRPr="00D615FB">
              <w:rPr>
                <w:b/>
                <w:color w:val="000000"/>
                <w:sz w:val="32"/>
                <w:szCs w:val="32"/>
              </w:rPr>
              <w:t>всего</w:t>
            </w:r>
          </w:p>
        </w:tc>
        <w:tc>
          <w:tcPr>
            <w:tcW w:w="671" w:type="pct"/>
            <w:tcBorders>
              <w:top w:val="nil"/>
              <w:bottom w:val="nil"/>
            </w:tcBorders>
            <w:shd w:val="clear" w:color="auto" w:fill="CCFFFF"/>
          </w:tcPr>
          <w:p w:rsidR="008A0BAB" w:rsidRPr="00D615FB" w:rsidRDefault="005477B7" w:rsidP="00C9495C">
            <w:pPr>
              <w:jc w:val="center"/>
              <w:rPr>
                <w:b/>
                <w:color w:val="000000"/>
                <w:sz w:val="32"/>
                <w:szCs w:val="32"/>
              </w:rPr>
            </w:pPr>
            <w:r>
              <w:rPr>
                <w:b/>
                <w:color w:val="000000"/>
                <w:sz w:val="32"/>
                <w:szCs w:val="32"/>
              </w:rPr>
              <w:t>20177,0</w:t>
            </w:r>
          </w:p>
        </w:tc>
        <w:tc>
          <w:tcPr>
            <w:tcW w:w="671" w:type="pct"/>
            <w:tcBorders>
              <w:top w:val="nil"/>
              <w:bottom w:val="nil"/>
            </w:tcBorders>
            <w:shd w:val="clear" w:color="auto" w:fill="CCFFFF"/>
          </w:tcPr>
          <w:p w:rsidR="008A0BAB" w:rsidRPr="00D615FB" w:rsidRDefault="005477B7" w:rsidP="00C9495C">
            <w:pPr>
              <w:jc w:val="center"/>
              <w:rPr>
                <w:b/>
                <w:color w:val="000000"/>
                <w:sz w:val="32"/>
                <w:szCs w:val="32"/>
              </w:rPr>
            </w:pPr>
            <w:r>
              <w:rPr>
                <w:b/>
                <w:color w:val="000000"/>
                <w:sz w:val="32"/>
                <w:szCs w:val="32"/>
              </w:rPr>
              <w:t>375,0</w:t>
            </w:r>
          </w:p>
        </w:tc>
        <w:tc>
          <w:tcPr>
            <w:tcW w:w="671" w:type="pct"/>
            <w:tcBorders>
              <w:top w:val="nil"/>
              <w:bottom w:val="nil"/>
            </w:tcBorders>
            <w:shd w:val="clear" w:color="auto" w:fill="CCFFFF"/>
          </w:tcPr>
          <w:p w:rsidR="008A0BAB" w:rsidRPr="00D615FB" w:rsidRDefault="005477B7" w:rsidP="00C9495C">
            <w:pPr>
              <w:jc w:val="center"/>
              <w:rPr>
                <w:b/>
                <w:color w:val="000000"/>
                <w:sz w:val="32"/>
                <w:szCs w:val="32"/>
              </w:rPr>
            </w:pPr>
            <w:r>
              <w:rPr>
                <w:b/>
                <w:color w:val="000000"/>
                <w:sz w:val="32"/>
                <w:szCs w:val="32"/>
              </w:rPr>
              <w:t>26245,0</w:t>
            </w:r>
          </w:p>
        </w:tc>
      </w:tr>
      <w:tr w:rsidR="008A0BAB" w:rsidRPr="009327EE" w:rsidTr="00C9495C">
        <w:tc>
          <w:tcPr>
            <w:tcW w:w="483" w:type="pct"/>
            <w:tcBorders>
              <w:right w:val="single" w:sz="8" w:space="0" w:color="009DD9"/>
            </w:tcBorders>
            <w:shd w:val="clear" w:color="auto" w:fill="76C2E8"/>
            <w:noWrap/>
          </w:tcPr>
          <w:p w:rsidR="008A0BAB" w:rsidRDefault="008A0BAB" w:rsidP="00C9495C">
            <w:pPr>
              <w:rPr>
                <w:b/>
                <w:color w:val="000000"/>
                <w:sz w:val="28"/>
                <w:szCs w:val="28"/>
              </w:rPr>
            </w:pPr>
          </w:p>
        </w:tc>
        <w:tc>
          <w:tcPr>
            <w:tcW w:w="2504" w:type="pct"/>
            <w:tcBorders>
              <w:top w:val="nil"/>
              <w:bottom w:val="nil"/>
            </w:tcBorders>
            <w:shd w:val="clear" w:color="auto" w:fill="auto"/>
            <w:vAlign w:val="center"/>
          </w:tcPr>
          <w:p w:rsidR="008A0BAB" w:rsidRPr="0004678A" w:rsidRDefault="008A0BAB" w:rsidP="00C9495C">
            <w:pPr>
              <w:rPr>
                <w:i/>
                <w:color w:val="000000"/>
                <w:sz w:val="28"/>
                <w:szCs w:val="28"/>
              </w:rPr>
            </w:pPr>
            <w:r>
              <w:rPr>
                <w:i/>
                <w:color w:val="000000"/>
                <w:sz w:val="28"/>
                <w:szCs w:val="28"/>
              </w:rPr>
              <w:t>из них</w:t>
            </w:r>
          </w:p>
        </w:tc>
        <w:tc>
          <w:tcPr>
            <w:tcW w:w="671" w:type="pct"/>
            <w:tcBorders>
              <w:top w:val="nil"/>
              <w:bottom w:val="nil"/>
            </w:tcBorders>
            <w:shd w:val="clear" w:color="auto" w:fill="auto"/>
          </w:tcPr>
          <w:p w:rsidR="008A0BAB" w:rsidRPr="003C0005" w:rsidRDefault="008A0BAB" w:rsidP="00C9495C">
            <w:pPr>
              <w:jc w:val="center"/>
              <w:rPr>
                <w:color w:val="000000"/>
                <w:sz w:val="28"/>
                <w:szCs w:val="28"/>
              </w:rPr>
            </w:pPr>
          </w:p>
        </w:tc>
        <w:tc>
          <w:tcPr>
            <w:tcW w:w="671" w:type="pct"/>
            <w:tcBorders>
              <w:top w:val="nil"/>
              <w:bottom w:val="nil"/>
            </w:tcBorders>
            <w:shd w:val="clear" w:color="auto" w:fill="auto"/>
          </w:tcPr>
          <w:p w:rsidR="008A0BAB" w:rsidRPr="003C0005" w:rsidRDefault="008A0BAB" w:rsidP="00C9495C">
            <w:pPr>
              <w:jc w:val="center"/>
              <w:rPr>
                <w:color w:val="000000"/>
                <w:sz w:val="28"/>
                <w:szCs w:val="28"/>
              </w:rPr>
            </w:pPr>
          </w:p>
        </w:tc>
        <w:tc>
          <w:tcPr>
            <w:tcW w:w="671" w:type="pct"/>
            <w:tcBorders>
              <w:top w:val="nil"/>
              <w:bottom w:val="nil"/>
            </w:tcBorders>
            <w:shd w:val="clear" w:color="auto" w:fill="auto"/>
          </w:tcPr>
          <w:p w:rsidR="008A0BAB" w:rsidRPr="003C0005" w:rsidRDefault="008A0BAB" w:rsidP="00C9495C">
            <w:pPr>
              <w:jc w:val="center"/>
              <w:rPr>
                <w:color w:val="000000"/>
                <w:sz w:val="28"/>
                <w:szCs w:val="28"/>
              </w:rPr>
            </w:pPr>
          </w:p>
        </w:tc>
      </w:tr>
      <w:tr w:rsidR="008A0BAB" w:rsidRPr="009327EE" w:rsidTr="00C9495C">
        <w:tc>
          <w:tcPr>
            <w:tcW w:w="483" w:type="pct"/>
            <w:tcBorders>
              <w:right w:val="single" w:sz="8" w:space="0" w:color="009DD9"/>
            </w:tcBorders>
            <w:shd w:val="clear" w:color="auto" w:fill="76C2E8"/>
            <w:noWrap/>
          </w:tcPr>
          <w:p w:rsidR="008A0BAB" w:rsidRPr="003C0005" w:rsidRDefault="008A0BAB" w:rsidP="005B1872">
            <w:pPr>
              <w:rPr>
                <w:b/>
                <w:color w:val="000000"/>
                <w:sz w:val="28"/>
                <w:szCs w:val="28"/>
              </w:rPr>
            </w:pPr>
            <w:r>
              <w:rPr>
                <w:b/>
                <w:color w:val="000000"/>
                <w:sz w:val="28"/>
                <w:szCs w:val="28"/>
              </w:rPr>
              <w:t xml:space="preserve">10 </w:t>
            </w:r>
            <w:r w:rsidR="005B1872">
              <w:rPr>
                <w:b/>
                <w:color w:val="000000"/>
                <w:sz w:val="28"/>
                <w:szCs w:val="28"/>
              </w:rPr>
              <w:t>1</w:t>
            </w:r>
          </w:p>
        </w:tc>
        <w:tc>
          <w:tcPr>
            <w:tcW w:w="2504" w:type="pct"/>
            <w:tcBorders>
              <w:top w:val="nil"/>
              <w:bottom w:val="nil"/>
            </w:tcBorders>
            <w:shd w:val="clear" w:color="auto" w:fill="CCFFFF"/>
            <w:vAlign w:val="center"/>
          </w:tcPr>
          <w:p w:rsidR="008A0BAB" w:rsidRPr="003C0005" w:rsidRDefault="008A0BAB" w:rsidP="00C9495C">
            <w:pPr>
              <w:rPr>
                <w:color w:val="000000"/>
                <w:sz w:val="28"/>
                <w:szCs w:val="28"/>
              </w:rPr>
            </w:pPr>
            <w:r w:rsidRPr="009327EE">
              <w:rPr>
                <w:color w:val="000000"/>
                <w:sz w:val="28"/>
                <w:szCs w:val="28"/>
              </w:rPr>
              <w:t>Подпрограмма</w:t>
            </w:r>
            <w:r>
              <w:rPr>
                <w:color w:val="000000"/>
                <w:sz w:val="28"/>
                <w:szCs w:val="28"/>
              </w:rPr>
              <w:t xml:space="preserve"> «Очистка территорий района, формирование системы обращения с отходами» </w:t>
            </w:r>
          </w:p>
        </w:tc>
        <w:tc>
          <w:tcPr>
            <w:tcW w:w="671" w:type="pct"/>
            <w:tcBorders>
              <w:top w:val="nil"/>
              <w:bottom w:val="nil"/>
            </w:tcBorders>
            <w:shd w:val="clear" w:color="auto" w:fill="CCFFFF"/>
          </w:tcPr>
          <w:p w:rsidR="008A0BAB" w:rsidRPr="003C0005" w:rsidRDefault="005477B7" w:rsidP="00C9495C">
            <w:pPr>
              <w:jc w:val="center"/>
              <w:rPr>
                <w:color w:val="000000"/>
                <w:sz w:val="28"/>
                <w:szCs w:val="28"/>
              </w:rPr>
            </w:pPr>
            <w:r>
              <w:rPr>
                <w:color w:val="000000"/>
                <w:sz w:val="28"/>
                <w:szCs w:val="28"/>
              </w:rPr>
              <w:t>20177,0</w:t>
            </w:r>
          </w:p>
        </w:tc>
        <w:tc>
          <w:tcPr>
            <w:tcW w:w="671" w:type="pct"/>
            <w:tcBorders>
              <w:top w:val="nil"/>
              <w:bottom w:val="nil"/>
            </w:tcBorders>
            <w:shd w:val="clear" w:color="auto" w:fill="CCFFFF"/>
          </w:tcPr>
          <w:p w:rsidR="008A0BAB" w:rsidRPr="003C0005" w:rsidRDefault="005477B7" w:rsidP="00C9495C">
            <w:pPr>
              <w:jc w:val="center"/>
              <w:rPr>
                <w:color w:val="000000"/>
                <w:sz w:val="28"/>
                <w:szCs w:val="28"/>
              </w:rPr>
            </w:pPr>
            <w:r>
              <w:rPr>
                <w:color w:val="000000"/>
                <w:sz w:val="28"/>
                <w:szCs w:val="28"/>
              </w:rPr>
              <w:t>375,0</w:t>
            </w:r>
          </w:p>
        </w:tc>
        <w:tc>
          <w:tcPr>
            <w:tcW w:w="671" w:type="pct"/>
            <w:tcBorders>
              <w:top w:val="nil"/>
              <w:bottom w:val="nil"/>
            </w:tcBorders>
            <w:shd w:val="clear" w:color="auto" w:fill="CCFFFF"/>
          </w:tcPr>
          <w:p w:rsidR="008A0BAB" w:rsidRPr="003C0005" w:rsidRDefault="005477B7" w:rsidP="00C9495C">
            <w:pPr>
              <w:jc w:val="center"/>
              <w:rPr>
                <w:color w:val="000000"/>
                <w:sz w:val="28"/>
                <w:szCs w:val="28"/>
              </w:rPr>
            </w:pPr>
            <w:r>
              <w:rPr>
                <w:color w:val="000000"/>
                <w:sz w:val="28"/>
                <w:szCs w:val="28"/>
              </w:rPr>
              <w:t>26245,0</w:t>
            </w:r>
          </w:p>
        </w:tc>
      </w:tr>
      <w:tr w:rsidR="008A0BAB" w:rsidRPr="009327EE" w:rsidTr="00C9495C">
        <w:tc>
          <w:tcPr>
            <w:tcW w:w="483" w:type="pct"/>
            <w:tcBorders>
              <w:right w:val="single" w:sz="8" w:space="0" w:color="009DD9"/>
            </w:tcBorders>
            <w:shd w:val="clear" w:color="auto" w:fill="76C2E8"/>
            <w:noWrap/>
          </w:tcPr>
          <w:p w:rsidR="008A0BAB" w:rsidRPr="00D615FB" w:rsidRDefault="008A0BAB" w:rsidP="00C9495C">
            <w:pPr>
              <w:rPr>
                <w:b/>
                <w:color w:val="000000"/>
                <w:sz w:val="32"/>
                <w:szCs w:val="32"/>
              </w:rPr>
            </w:pPr>
            <w:r>
              <w:rPr>
                <w:b/>
                <w:color w:val="000000"/>
                <w:sz w:val="32"/>
                <w:szCs w:val="32"/>
              </w:rPr>
              <w:t>11</w:t>
            </w:r>
          </w:p>
        </w:tc>
        <w:tc>
          <w:tcPr>
            <w:tcW w:w="2504" w:type="pct"/>
            <w:tcBorders>
              <w:top w:val="nil"/>
              <w:bottom w:val="nil"/>
            </w:tcBorders>
            <w:shd w:val="clear" w:color="auto" w:fill="CCFFFF"/>
            <w:vAlign w:val="center"/>
          </w:tcPr>
          <w:p w:rsidR="008A0BAB" w:rsidRPr="00D615FB" w:rsidRDefault="008A0BAB" w:rsidP="00C9495C">
            <w:pPr>
              <w:rPr>
                <w:b/>
                <w:color w:val="000000"/>
                <w:sz w:val="32"/>
                <w:szCs w:val="32"/>
              </w:rPr>
            </w:pPr>
            <w:r w:rsidRPr="00D615FB">
              <w:rPr>
                <w:b/>
                <w:color w:val="000000"/>
                <w:sz w:val="32"/>
                <w:szCs w:val="32"/>
              </w:rPr>
              <w:t>Муниципальная программа «</w:t>
            </w:r>
            <w:r>
              <w:rPr>
                <w:b/>
                <w:color w:val="000000"/>
                <w:sz w:val="32"/>
                <w:szCs w:val="32"/>
              </w:rPr>
              <w:t xml:space="preserve">Защита прав          </w:t>
            </w:r>
            <w:r>
              <w:rPr>
                <w:b/>
                <w:color w:val="000000"/>
                <w:sz w:val="32"/>
                <w:szCs w:val="32"/>
              </w:rPr>
              <w:lastRenderedPageBreak/>
              <w:t xml:space="preserve">потребителей </w:t>
            </w:r>
            <w:r w:rsidRPr="00D615FB">
              <w:rPr>
                <w:b/>
                <w:color w:val="000000"/>
                <w:sz w:val="32"/>
                <w:szCs w:val="32"/>
              </w:rPr>
              <w:t xml:space="preserve">Эртильского муниципального </w:t>
            </w:r>
            <w:r>
              <w:rPr>
                <w:b/>
                <w:color w:val="000000"/>
                <w:sz w:val="32"/>
                <w:szCs w:val="32"/>
              </w:rPr>
              <w:t xml:space="preserve">     </w:t>
            </w:r>
            <w:r w:rsidRPr="00D615FB">
              <w:rPr>
                <w:b/>
                <w:color w:val="000000"/>
                <w:sz w:val="32"/>
                <w:szCs w:val="32"/>
              </w:rPr>
              <w:t>района</w:t>
            </w:r>
            <w:r>
              <w:rPr>
                <w:b/>
                <w:color w:val="000000"/>
                <w:sz w:val="32"/>
                <w:szCs w:val="32"/>
              </w:rPr>
              <w:t xml:space="preserve"> Воронежской области на 2019-2024 годы</w:t>
            </w:r>
            <w:r w:rsidRPr="00D615FB">
              <w:rPr>
                <w:b/>
                <w:color w:val="000000"/>
                <w:sz w:val="32"/>
                <w:szCs w:val="32"/>
              </w:rPr>
              <w:t xml:space="preserve">», </w:t>
            </w:r>
            <w:r>
              <w:rPr>
                <w:b/>
                <w:color w:val="000000"/>
                <w:sz w:val="32"/>
                <w:szCs w:val="32"/>
              </w:rPr>
              <w:t xml:space="preserve">  </w:t>
            </w:r>
            <w:r w:rsidRPr="00D615FB">
              <w:rPr>
                <w:b/>
                <w:color w:val="000000"/>
                <w:sz w:val="32"/>
                <w:szCs w:val="32"/>
              </w:rPr>
              <w:t>всего</w:t>
            </w:r>
          </w:p>
        </w:tc>
        <w:tc>
          <w:tcPr>
            <w:tcW w:w="671" w:type="pct"/>
            <w:tcBorders>
              <w:top w:val="nil"/>
              <w:bottom w:val="nil"/>
            </w:tcBorders>
            <w:shd w:val="clear" w:color="auto" w:fill="CCFFFF"/>
          </w:tcPr>
          <w:p w:rsidR="008A0BAB" w:rsidRPr="00D615FB" w:rsidRDefault="008A0BAB" w:rsidP="00C9495C">
            <w:pPr>
              <w:jc w:val="center"/>
              <w:rPr>
                <w:b/>
                <w:color w:val="000000"/>
                <w:sz w:val="32"/>
                <w:szCs w:val="32"/>
              </w:rPr>
            </w:pPr>
            <w:r>
              <w:rPr>
                <w:b/>
                <w:color w:val="000000"/>
                <w:sz w:val="32"/>
                <w:szCs w:val="32"/>
              </w:rPr>
              <w:lastRenderedPageBreak/>
              <w:t>-</w:t>
            </w:r>
          </w:p>
        </w:tc>
        <w:tc>
          <w:tcPr>
            <w:tcW w:w="671" w:type="pct"/>
            <w:tcBorders>
              <w:top w:val="nil"/>
              <w:bottom w:val="nil"/>
            </w:tcBorders>
            <w:shd w:val="clear" w:color="auto" w:fill="CCFFFF"/>
          </w:tcPr>
          <w:p w:rsidR="008A0BAB" w:rsidRPr="00D615FB" w:rsidRDefault="008A0BAB" w:rsidP="00C9495C">
            <w:pPr>
              <w:jc w:val="center"/>
              <w:rPr>
                <w:b/>
                <w:color w:val="000000"/>
                <w:sz w:val="32"/>
                <w:szCs w:val="32"/>
              </w:rPr>
            </w:pPr>
            <w:r>
              <w:rPr>
                <w:b/>
                <w:color w:val="000000"/>
                <w:sz w:val="32"/>
                <w:szCs w:val="32"/>
              </w:rPr>
              <w:t>-</w:t>
            </w:r>
          </w:p>
        </w:tc>
        <w:tc>
          <w:tcPr>
            <w:tcW w:w="671" w:type="pct"/>
            <w:tcBorders>
              <w:top w:val="nil"/>
              <w:bottom w:val="nil"/>
            </w:tcBorders>
            <w:shd w:val="clear" w:color="auto" w:fill="CCFFFF"/>
          </w:tcPr>
          <w:p w:rsidR="008A0BAB" w:rsidRPr="00D615FB" w:rsidRDefault="008A0BAB" w:rsidP="00C9495C">
            <w:pPr>
              <w:jc w:val="center"/>
              <w:rPr>
                <w:b/>
                <w:color w:val="000000"/>
                <w:sz w:val="32"/>
                <w:szCs w:val="32"/>
              </w:rPr>
            </w:pPr>
            <w:r>
              <w:rPr>
                <w:b/>
                <w:color w:val="000000"/>
                <w:sz w:val="32"/>
                <w:szCs w:val="32"/>
              </w:rPr>
              <w:t>-</w:t>
            </w:r>
          </w:p>
        </w:tc>
      </w:tr>
      <w:tr w:rsidR="008A0BAB" w:rsidRPr="009327EE" w:rsidTr="00C9495C">
        <w:tc>
          <w:tcPr>
            <w:tcW w:w="483" w:type="pct"/>
            <w:tcBorders>
              <w:right w:val="single" w:sz="8" w:space="0" w:color="009DD9"/>
            </w:tcBorders>
            <w:shd w:val="clear" w:color="auto" w:fill="76C2E8"/>
            <w:noWrap/>
          </w:tcPr>
          <w:p w:rsidR="008A0BAB" w:rsidRDefault="008A0BAB" w:rsidP="00C9495C">
            <w:pPr>
              <w:rPr>
                <w:b/>
                <w:color w:val="000000"/>
                <w:sz w:val="28"/>
                <w:szCs w:val="28"/>
              </w:rPr>
            </w:pPr>
          </w:p>
        </w:tc>
        <w:tc>
          <w:tcPr>
            <w:tcW w:w="2504" w:type="pct"/>
            <w:tcBorders>
              <w:top w:val="nil"/>
              <w:bottom w:val="nil"/>
            </w:tcBorders>
            <w:shd w:val="clear" w:color="auto" w:fill="auto"/>
            <w:vAlign w:val="center"/>
          </w:tcPr>
          <w:p w:rsidR="008A0BAB" w:rsidRPr="0004678A" w:rsidRDefault="008A0BAB" w:rsidP="00C9495C">
            <w:pPr>
              <w:rPr>
                <w:i/>
                <w:color w:val="000000"/>
                <w:sz w:val="28"/>
                <w:szCs w:val="28"/>
              </w:rPr>
            </w:pPr>
            <w:r>
              <w:rPr>
                <w:i/>
                <w:color w:val="000000"/>
                <w:sz w:val="28"/>
                <w:szCs w:val="28"/>
              </w:rPr>
              <w:t>из них</w:t>
            </w:r>
          </w:p>
        </w:tc>
        <w:tc>
          <w:tcPr>
            <w:tcW w:w="671" w:type="pct"/>
            <w:tcBorders>
              <w:top w:val="nil"/>
              <w:bottom w:val="nil"/>
            </w:tcBorders>
            <w:shd w:val="clear" w:color="auto" w:fill="auto"/>
          </w:tcPr>
          <w:p w:rsidR="008A0BAB" w:rsidRPr="003C0005" w:rsidRDefault="008A0BAB" w:rsidP="00C9495C">
            <w:pPr>
              <w:jc w:val="center"/>
              <w:rPr>
                <w:color w:val="000000"/>
                <w:sz w:val="28"/>
                <w:szCs w:val="28"/>
              </w:rPr>
            </w:pPr>
          </w:p>
        </w:tc>
        <w:tc>
          <w:tcPr>
            <w:tcW w:w="671" w:type="pct"/>
            <w:tcBorders>
              <w:top w:val="nil"/>
              <w:bottom w:val="nil"/>
            </w:tcBorders>
            <w:shd w:val="clear" w:color="auto" w:fill="auto"/>
          </w:tcPr>
          <w:p w:rsidR="008A0BAB" w:rsidRPr="003C0005" w:rsidRDefault="008A0BAB" w:rsidP="00C9495C">
            <w:pPr>
              <w:jc w:val="center"/>
              <w:rPr>
                <w:color w:val="000000"/>
                <w:sz w:val="28"/>
                <w:szCs w:val="28"/>
              </w:rPr>
            </w:pPr>
          </w:p>
        </w:tc>
        <w:tc>
          <w:tcPr>
            <w:tcW w:w="671" w:type="pct"/>
            <w:tcBorders>
              <w:top w:val="nil"/>
              <w:bottom w:val="nil"/>
            </w:tcBorders>
            <w:shd w:val="clear" w:color="auto" w:fill="auto"/>
          </w:tcPr>
          <w:p w:rsidR="008A0BAB" w:rsidRPr="003C0005" w:rsidRDefault="008A0BAB" w:rsidP="00C9495C">
            <w:pPr>
              <w:jc w:val="center"/>
              <w:rPr>
                <w:color w:val="000000"/>
                <w:sz w:val="28"/>
                <w:szCs w:val="28"/>
              </w:rPr>
            </w:pPr>
          </w:p>
        </w:tc>
      </w:tr>
      <w:tr w:rsidR="008A0BAB" w:rsidRPr="009327EE" w:rsidTr="00C9495C">
        <w:tc>
          <w:tcPr>
            <w:tcW w:w="483" w:type="pct"/>
            <w:tcBorders>
              <w:right w:val="single" w:sz="8" w:space="0" w:color="009DD9"/>
            </w:tcBorders>
            <w:shd w:val="clear" w:color="auto" w:fill="76C2E8"/>
            <w:noWrap/>
          </w:tcPr>
          <w:p w:rsidR="008A0BAB" w:rsidRPr="003C0005" w:rsidRDefault="008A0BAB" w:rsidP="00C9495C">
            <w:pPr>
              <w:rPr>
                <w:b/>
                <w:color w:val="000000"/>
                <w:sz w:val="28"/>
                <w:szCs w:val="28"/>
              </w:rPr>
            </w:pPr>
            <w:r>
              <w:rPr>
                <w:b/>
                <w:color w:val="000000"/>
                <w:sz w:val="28"/>
                <w:szCs w:val="28"/>
              </w:rPr>
              <w:t>11 1</w:t>
            </w:r>
          </w:p>
        </w:tc>
        <w:tc>
          <w:tcPr>
            <w:tcW w:w="2504" w:type="pct"/>
            <w:tcBorders>
              <w:top w:val="nil"/>
              <w:bottom w:val="nil"/>
            </w:tcBorders>
            <w:shd w:val="clear" w:color="auto" w:fill="CCFFFF"/>
            <w:vAlign w:val="center"/>
          </w:tcPr>
          <w:p w:rsidR="008A0BAB" w:rsidRPr="003C0005" w:rsidRDefault="008A0BAB" w:rsidP="00C9495C">
            <w:pPr>
              <w:rPr>
                <w:color w:val="000000"/>
                <w:sz w:val="28"/>
                <w:szCs w:val="28"/>
              </w:rPr>
            </w:pPr>
            <w:r w:rsidRPr="009327EE">
              <w:rPr>
                <w:color w:val="000000"/>
                <w:sz w:val="28"/>
                <w:szCs w:val="28"/>
              </w:rPr>
              <w:t>Подпрограмма</w:t>
            </w:r>
            <w:r>
              <w:rPr>
                <w:color w:val="000000"/>
                <w:sz w:val="28"/>
                <w:szCs w:val="28"/>
              </w:rPr>
              <w:t xml:space="preserve"> «Защита прав потребителей Эртильского    муниципального района» </w:t>
            </w:r>
          </w:p>
        </w:tc>
        <w:tc>
          <w:tcPr>
            <w:tcW w:w="671" w:type="pct"/>
            <w:tcBorders>
              <w:top w:val="nil"/>
              <w:bottom w:val="nil"/>
            </w:tcBorders>
            <w:shd w:val="clear" w:color="auto" w:fill="CCFFFF"/>
          </w:tcPr>
          <w:p w:rsidR="008A0BAB" w:rsidRPr="003C0005" w:rsidRDefault="008A0BAB" w:rsidP="00C9495C">
            <w:pPr>
              <w:jc w:val="center"/>
              <w:rPr>
                <w:color w:val="000000"/>
                <w:sz w:val="28"/>
                <w:szCs w:val="28"/>
              </w:rPr>
            </w:pPr>
            <w:r>
              <w:rPr>
                <w:color w:val="000000"/>
                <w:sz w:val="28"/>
                <w:szCs w:val="28"/>
              </w:rPr>
              <w:t>-</w:t>
            </w:r>
          </w:p>
        </w:tc>
        <w:tc>
          <w:tcPr>
            <w:tcW w:w="671" w:type="pct"/>
            <w:tcBorders>
              <w:top w:val="nil"/>
              <w:bottom w:val="nil"/>
            </w:tcBorders>
            <w:shd w:val="clear" w:color="auto" w:fill="CCFFFF"/>
          </w:tcPr>
          <w:p w:rsidR="008A0BAB" w:rsidRPr="003C0005" w:rsidRDefault="008A0BAB" w:rsidP="00C9495C">
            <w:pPr>
              <w:jc w:val="center"/>
              <w:rPr>
                <w:color w:val="000000"/>
                <w:sz w:val="28"/>
                <w:szCs w:val="28"/>
              </w:rPr>
            </w:pPr>
            <w:r>
              <w:rPr>
                <w:color w:val="000000"/>
                <w:sz w:val="28"/>
                <w:szCs w:val="28"/>
              </w:rPr>
              <w:t>-</w:t>
            </w:r>
          </w:p>
        </w:tc>
        <w:tc>
          <w:tcPr>
            <w:tcW w:w="671" w:type="pct"/>
            <w:tcBorders>
              <w:top w:val="nil"/>
              <w:bottom w:val="nil"/>
            </w:tcBorders>
            <w:shd w:val="clear" w:color="auto" w:fill="CCFFFF"/>
          </w:tcPr>
          <w:p w:rsidR="008A0BAB" w:rsidRPr="003C0005" w:rsidRDefault="008A0BAB" w:rsidP="00C9495C">
            <w:pPr>
              <w:jc w:val="center"/>
              <w:rPr>
                <w:color w:val="000000"/>
                <w:sz w:val="28"/>
                <w:szCs w:val="28"/>
              </w:rPr>
            </w:pPr>
            <w:r>
              <w:rPr>
                <w:color w:val="000000"/>
                <w:sz w:val="28"/>
                <w:szCs w:val="28"/>
              </w:rPr>
              <w:t>-</w:t>
            </w:r>
          </w:p>
        </w:tc>
      </w:tr>
      <w:tr w:rsidR="008E2B52" w:rsidRPr="009327EE" w:rsidTr="00C9495C">
        <w:tc>
          <w:tcPr>
            <w:tcW w:w="483" w:type="pct"/>
            <w:tcBorders>
              <w:right w:val="single" w:sz="8" w:space="0" w:color="009DD9"/>
            </w:tcBorders>
            <w:shd w:val="clear" w:color="auto" w:fill="76C2E8"/>
            <w:noWrap/>
          </w:tcPr>
          <w:p w:rsidR="008E2B52" w:rsidRDefault="008E2B52" w:rsidP="00C9495C">
            <w:pPr>
              <w:rPr>
                <w:b/>
                <w:color w:val="000000"/>
                <w:sz w:val="28"/>
                <w:szCs w:val="28"/>
              </w:rPr>
            </w:pPr>
            <w:r>
              <w:rPr>
                <w:b/>
                <w:color w:val="000000"/>
                <w:sz w:val="28"/>
                <w:szCs w:val="28"/>
              </w:rPr>
              <w:t>12</w:t>
            </w:r>
          </w:p>
        </w:tc>
        <w:tc>
          <w:tcPr>
            <w:tcW w:w="2504" w:type="pct"/>
            <w:tcBorders>
              <w:top w:val="nil"/>
              <w:bottom w:val="nil"/>
            </w:tcBorders>
            <w:shd w:val="clear" w:color="auto" w:fill="CCFFFF"/>
            <w:vAlign w:val="center"/>
          </w:tcPr>
          <w:p w:rsidR="008E2B52" w:rsidRPr="008E2B52" w:rsidRDefault="008E2B52" w:rsidP="00C9495C">
            <w:pPr>
              <w:rPr>
                <w:b/>
                <w:color w:val="000000"/>
                <w:sz w:val="32"/>
                <w:szCs w:val="32"/>
              </w:rPr>
            </w:pPr>
            <w:r w:rsidRPr="008E2B52">
              <w:rPr>
                <w:b/>
                <w:sz w:val="32"/>
                <w:szCs w:val="32"/>
              </w:rPr>
              <w:t>Муниципальная программа Эртильского муниципального района  «Укрепление общественного здоровья населения Эртильского муниципального района»</w:t>
            </w:r>
          </w:p>
        </w:tc>
        <w:tc>
          <w:tcPr>
            <w:tcW w:w="671" w:type="pct"/>
            <w:tcBorders>
              <w:top w:val="nil"/>
              <w:bottom w:val="nil"/>
            </w:tcBorders>
            <w:shd w:val="clear" w:color="auto" w:fill="CCFFFF"/>
          </w:tcPr>
          <w:p w:rsidR="008E2B52" w:rsidRDefault="008E2B52" w:rsidP="00C9495C">
            <w:pPr>
              <w:jc w:val="center"/>
              <w:rPr>
                <w:color w:val="000000"/>
                <w:sz w:val="28"/>
                <w:szCs w:val="28"/>
              </w:rPr>
            </w:pPr>
            <w:r>
              <w:rPr>
                <w:color w:val="000000"/>
                <w:sz w:val="28"/>
                <w:szCs w:val="28"/>
              </w:rPr>
              <w:t>-</w:t>
            </w:r>
          </w:p>
        </w:tc>
        <w:tc>
          <w:tcPr>
            <w:tcW w:w="671" w:type="pct"/>
            <w:tcBorders>
              <w:top w:val="nil"/>
              <w:bottom w:val="nil"/>
            </w:tcBorders>
            <w:shd w:val="clear" w:color="auto" w:fill="CCFFFF"/>
          </w:tcPr>
          <w:p w:rsidR="008E2B52" w:rsidRDefault="008E2B52" w:rsidP="00C9495C">
            <w:pPr>
              <w:jc w:val="center"/>
              <w:rPr>
                <w:color w:val="000000"/>
                <w:sz w:val="28"/>
                <w:szCs w:val="28"/>
              </w:rPr>
            </w:pPr>
            <w:r>
              <w:rPr>
                <w:color w:val="000000"/>
                <w:sz w:val="28"/>
                <w:szCs w:val="28"/>
              </w:rPr>
              <w:t>-</w:t>
            </w:r>
          </w:p>
        </w:tc>
        <w:tc>
          <w:tcPr>
            <w:tcW w:w="671" w:type="pct"/>
            <w:tcBorders>
              <w:top w:val="nil"/>
              <w:bottom w:val="nil"/>
            </w:tcBorders>
            <w:shd w:val="clear" w:color="auto" w:fill="CCFFFF"/>
          </w:tcPr>
          <w:p w:rsidR="008E2B52" w:rsidRDefault="008E2B52" w:rsidP="00C9495C">
            <w:pPr>
              <w:jc w:val="center"/>
              <w:rPr>
                <w:color w:val="000000"/>
                <w:sz w:val="28"/>
                <w:szCs w:val="28"/>
              </w:rPr>
            </w:pPr>
            <w:r>
              <w:rPr>
                <w:color w:val="000000"/>
                <w:sz w:val="28"/>
                <w:szCs w:val="28"/>
              </w:rPr>
              <w:t>-</w:t>
            </w:r>
          </w:p>
        </w:tc>
      </w:tr>
      <w:tr w:rsidR="005477B7" w:rsidRPr="009327EE" w:rsidTr="00C9495C">
        <w:tc>
          <w:tcPr>
            <w:tcW w:w="483" w:type="pct"/>
            <w:tcBorders>
              <w:right w:val="single" w:sz="8" w:space="0" w:color="009DD9"/>
            </w:tcBorders>
            <w:shd w:val="clear" w:color="auto" w:fill="76C2E8"/>
            <w:noWrap/>
          </w:tcPr>
          <w:p w:rsidR="005477B7" w:rsidRDefault="005477B7" w:rsidP="00C9495C">
            <w:pPr>
              <w:rPr>
                <w:b/>
                <w:color w:val="000000"/>
                <w:sz w:val="28"/>
                <w:szCs w:val="28"/>
              </w:rPr>
            </w:pPr>
            <w:r>
              <w:rPr>
                <w:b/>
                <w:color w:val="000000"/>
                <w:sz w:val="28"/>
                <w:szCs w:val="28"/>
              </w:rPr>
              <w:t>12</w:t>
            </w:r>
            <w:r w:rsidR="008E2B52">
              <w:rPr>
                <w:b/>
                <w:color w:val="000000"/>
                <w:sz w:val="28"/>
                <w:szCs w:val="28"/>
              </w:rPr>
              <w:t xml:space="preserve"> 1</w:t>
            </w:r>
          </w:p>
        </w:tc>
        <w:tc>
          <w:tcPr>
            <w:tcW w:w="2504" w:type="pct"/>
            <w:tcBorders>
              <w:top w:val="nil"/>
              <w:bottom w:val="nil"/>
            </w:tcBorders>
            <w:shd w:val="clear" w:color="auto" w:fill="CCFFFF"/>
            <w:vAlign w:val="center"/>
          </w:tcPr>
          <w:p w:rsidR="005477B7" w:rsidRPr="008E2B52" w:rsidRDefault="008E2B52" w:rsidP="00C9495C">
            <w:pPr>
              <w:rPr>
                <w:color w:val="000000"/>
                <w:sz w:val="28"/>
                <w:szCs w:val="28"/>
              </w:rPr>
            </w:pPr>
            <w:r w:rsidRPr="008E2B52">
              <w:rPr>
                <w:color w:val="000000"/>
                <w:sz w:val="28"/>
                <w:szCs w:val="28"/>
              </w:rPr>
              <w:t>Под</w:t>
            </w:r>
            <w:r w:rsidR="005477B7" w:rsidRPr="008E2B52">
              <w:rPr>
                <w:color w:val="000000"/>
                <w:sz w:val="28"/>
                <w:szCs w:val="28"/>
              </w:rPr>
              <w:t xml:space="preserve">программа </w:t>
            </w:r>
            <w:r w:rsidRPr="008E2B52">
              <w:rPr>
                <w:color w:val="000000"/>
                <w:sz w:val="28"/>
                <w:szCs w:val="28"/>
              </w:rPr>
              <w:t>«</w:t>
            </w:r>
            <w:r w:rsidR="005477B7" w:rsidRPr="008E2B52">
              <w:rPr>
                <w:color w:val="000000"/>
                <w:sz w:val="28"/>
                <w:szCs w:val="28"/>
              </w:rPr>
              <w:t>Формирование системы мотивации граждан к здоровому образу жизни, включая здоровое питание и отказ от вредных привычек»</w:t>
            </w:r>
          </w:p>
        </w:tc>
        <w:tc>
          <w:tcPr>
            <w:tcW w:w="671" w:type="pct"/>
            <w:tcBorders>
              <w:top w:val="nil"/>
              <w:bottom w:val="nil"/>
            </w:tcBorders>
            <w:shd w:val="clear" w:color="auto" w:fill="CCFFFF"/>
          </w:tcPr>
          <w:p w:rsidR="005477B7" w:rsidRDefault="005477B7" w:rsidP="00C9495C">
            <w:pPr>
              <w:jc w:val="center"/>
              <w:rPr>
                <w:color w:val="000000"/>
                <w:sz w:val="28"/>
                <w:szCs w:val="28"/>
              </w:rPr>
            </w:pPr>
            <w:r>
              <w:rPr>
                <w:color w:val="000000"/>
                <w:sz w:val="28"/>
                <w:szCs w:val="28"/>
              </w:rPr>
              <w:t>-</w:t>
            </w:r>
          </w:p>
        </w:tc>
        <w:tc>
          <w:tcPr>
            <w:tcW w:w="671" w:type="pct"/>
            <w:tcBorders>
              <w:top w:val="nil"/>
              <w:bottom w:val="nil"/>
            </w:tcBorders>
            <w:shd w:val="clear" w:color="auto" w:fill="CCFFFF"/>
          </w:tcPr>
          <w:p w:rsidR="005477B7" w:rsidRDefault="005477B7" w:rsidP="00C9495C">
            <w:pPr>
              <w:jc w:val="center"/>
              <w:rPr>
                <w:color w:val="000000"/>
                <w:sz w:val="28"/>
                <w:szCs w:val="28"/>
              </w:rPr>
            </w:pPr>
            <w:r>
              <w:rPr>
                <w:color w:val="000000"/>
                <w:sz w:val="28"/>
                <w:szCs w:val="28"/>
              </w:rPr>
              <w:t>-</w:t>
            </w:r>
          </w:p>
        </w:tc>
        <w:tc>
          <w:tcPr>
            <w:tcW w:w="671" w:type="pct"/>
            <w:tcBorders>
              <w:top w:val="nil"/>
              <w:bottom w:val="nil"/>
            </w:tcBorders>
            <w:shd w:val="clear" w:color="auto" w:fill="CCFFFF"/>
          </w:tcPr>
          <w:p w:rsidR="005477B7" w:rsidRDefault="005477B7" w:rsidP="00C9495C">
            <w:pPr>
              <w:jc w:val="center"/>
              <w:rPr>
                <w:color w:val="000000"/>
                <w:sz w:val="28"/>
                <w:szCs w:val="28"/>
              </w:rPr>
            </w:pPr>
            <w:r>
              <w:rPr>
                <w:color w:val="000000"/>
                <w:sz w:val="28"/>
                <w:szCs w:val="28"/>
              </w:rPr>
              <w:t>-</w:t>
            </w:r>
          </w:p>
        </w:tc>
      </w:tr>
      <w:tr w:rsidR="002174D0" w:rsidRPr="009327EE" w:rsidTr="002174D0">
        <w:trPr>
          <w:trHeight w:val="547"/>
        </w:trPr>
        <w:tc>
          <w:tcPr>
            <w:tcW w:w="483" w:type="pct"/>
            <w:tcBorders>
              <w:right w:val="single" w:sz="8" w:space="0" w:color="009DD9"/>
            </w:tcBorders>
            <w:shd w:val="clear" w:color="auto" w:fill="76C2E8"/>
            <w:noWrap/>
          </w:tcPr>
          <w:p w:rsidR="002174D0" w:rsidRDefault="002174D0" w:rsidP="00C9495C">
            <w:pPr>
              <w:rPr>
                <w:b/>
                <w:color w:val="000000"/>
                <w:sz w:val="28"/>
                <w:szCs w:val="28"/>
              </w:rPr>
            </w:pPr>
          </w:p>
        </w:tc>
        <w:tc>
          <w:tcPr>
            <w:tcW w:w="2504" w:type="pct"/>
            <w:tcBorders>
              <w:top w:val="nil"/>
              <w:bottom w:val="nil"/>
            </w:tcBorders>
            <w:shd w:val="clear" w:color="auto" w:fill="CCFFFF"/>
            <w:vAlign w:val="center"/>
          </w:tcPr>
          <w:p w:rsidR="002174D0" w:rsidRPr="002174D0" w:rsidRDefault="002174D0" w:rsidP="00C9495C">
            <w:pPr>
              <w:rPr>
                <w:b/>
                <w:color w:val="000000"/>
                <w:sz w:val="32"/>
                <w:szCs w:val="32"/>
              </w:rPr>
            </w:pPr>
            <w:r>
              <w:rPr>
                <w:color w:val="000000"/>
                <w:sz w:val="28"/>
                <w:szCs w:val="28"/>
              </w:rPr>
              <w:t xml:space="preserve">             </w:t>
            </w:r>
            <w:r w:rsidRPr="002174D0">
              <w:rPr>
                <w:b/>
                <w:color w:val="000000"/>
                <w:sz w:val="32"/>
                <w:szCs w:val="32"/>
              </w:rPr>
              <w:t>Условно утвержденные расходы</w:t>
            </w:r>
          </w:p>
        </w:tc>
        <w:tc>
          <w:tcPr>
            <w:tcW w:w="671" w:type="pct"/>
            <w:tcBorders>
              <w:top w:val="nil"/>
              <w:bottom w:val="nil"/>
            </w:tcBorders>
            <w:shd w:val="clear" w:color="auto" w:fill="CCFFFF"/>
          </w:tcPr>
          <w:p w:rsidR="002174D0" w:rsidRDefault="002174D0" w:rsidP="00C9495C">
            <w:pPr>
              <w:jc w:val="center"/>
              <w:rPr>
                <w:color w:val="000000"/>
                <w:sz w:val="28"/>
                <w:szCs w:val="28"/>
              </w:rPr>
            </w:pPr>
          </w:p>
        </w:tc>
        <w:tc>
          <w:tcPr>
            <w:tcW w:w="671" w:type="pct"/>
            <w:tcBorders>
              <w:top w:val="nil"/>
              <w:bottom w:val="nil"/>
            </w:tcBorders>
            <w:shd w:val="clear" w:color="auto" w:fill="CCFFFF"/>
          </w:tcPr>
          <w:p w:rsidR="002174D0" w:rsidRDefault="002174D0" w:rsidP="00C9495C">
            <w:pPr>
              <w:jc w:val="center"/>
              <w:rPr>
                <w:color w:val="000000"/>
                <w:sz w:val="28"/>
                <w:szCs w:val="28"/>
              </w:rPr>
            </w:pPr>
          </w:p>
        </w:tc>
        <w:tc>
          <w:tcPr>
            <w:tcW w:w="671" w:type="pct"/>
            <w:tcBorders>
              <w:top w:val="nil"/>
              <w:bottom w:val="nil"/>
            </w:tcBorders>
            <w:shd w:val="clear" w:color="auto" w:fill="CCFFFF"/>
          </w:tcPr>
          <w:p w:rsidR="002174D0" w:rsidRDefault="002174D0" w:rsidP="00C9495C">
            <w:pPr>
              <w:jc w:val="center"/>
              <w:rPr>
                <w:color w:val="000000"/>
                <w:sz w:val="28"/>
                <w:szCs w:val="28"/>
              </w:rPr>
            </w:pPr>
          </w:p>
        </w:tc>
      </w:tr>
      <w:tr w:rsidR="008A0BAB" w:rsidRPr="009327EE" w:rsidTr="00C9495C">
        <w:tc>
          <w:tcPr>
            <w:tcW w:w="483" w:type="pct"/>
            <w:tcBorders>
              <w:top w:val="nil"/>
              <w:bottom w:val="nil"/>
              <w:right w:val="single" w:sz="8" w:space="0" w:color="009DD9"/>
            </w:tcBorders>
            <w:shd w:val="clear" w:color="auto" w:fill="76C2E8"/>
            <w:noWrap/>
          </w:tcPr>
          <w:p w:rsidR="008A0BAB" w:rsidRPr="009327EE" w:rsidRDefault="008A0BAB" w:rsidP="00C9495C">
            <w:pPr>
              <w:rPr>
                <w:b/>
                <w:color w:val="000000"/>
                <w:sz w:val="28"/>
                <w:szCs w:val="28"/>
              </w:rPr>
            </w:pPr>
          </w:p>
        </w:tc>
        <w:tc>
          <w:tcPr>
            <w:tcW w:w="2504" w:type="pct"/>
            <w:tcBorders>
              <w:top w:val="nil"/>
              <w:left w:val="nil"/>
              <w:bottom w:val="nil"/>
              <w:right w:val="nil"/>
            </w:tcBorders>
            <w:shd w:val="clear" w:color="auto" w:fill="FFFFCC"/>
            <w:vAlign w:val="center"/>
          </w:tcPr>
          <w:p w:rsidR="008A0BAB" w:rsidRPr="00D615FB" w:rsidRDefault="008A0BAB" w:rsidP="00C9495C">
            <w:pPr>
              <w:rPr>
                <w:b/>
                <w:color w:val="000000"/>
                <w:sz w:val="32"/>
                <w:szCs w:val="32"/>
              </w:rPr>
            </w:pPr>
            <w:r w:rsidRPr="00D615FB">
              <w:rPr>
                <w:b/>
                <w:color w:val="000000"/>
                <w:sz w:val="32"/>
                <w:szCs w:val="32"/>
              </w:rPr>
              <w:t xml:space="preserve">                           ИТОГО РАСХОДОВ</w:t>
            </w:r>
          </w:p>
        </w:tc>
        <w:tc>
          <w:tcPr>
            <w:tcW w:w="671" w:type="pct"/>
            <w:tcBorders>
              <w:top w:val="nil"/>
              <w:bottom w:val="nil"/>
            </w:tcBorders>
            <w:shd w:val="clear" w:color="auto" w:fill="FFFFCC"/>
          </w:tcPr>
          <w:p w:rsidR="00934BAF" w:rsidRPr="00D615FB" w:rsidRDefault="00934BAF" w:rsidP="00934BAF">
            <w:pPr>
              <w:jc w:val="center"/>
              <w:rPr>
                <w:b/>
                <w:color w:val="000000"/>
                <w:sz w:val="32"/>
                <w:szCs w:val="32"/>
              </w:rPr>
            </w:pPr>
            <w:r>
              <w:rPr>
                <w:b/>
                <w:color w:val="000000"/>
                <w:sz w:val="32"/>
                <w:szCs w:val="32"/>
              </w:rPr>
              <w:t>853571,5</w:t>
            </w:r>
          </w:p>
        </w:tc>
        <w:tc>
          <w:tcPr>
            <w:tcW w:w="671" w:type="pct"/>
            <w:tcBorders>
              <w:top w:val="nil"/>
              <w:left w:val="nil"/>
              <w:bottom w:val="nil"/>
              <w:right w:val="nil"/>
            </w:tcBorders>
            <w:shd w:val="clear" w:color="auto" w:fill="FFFFCC"/>
          </w:tcPr>
          <w:p w:rsidR="008A0BAB" w:rsidRPr="00D615FB" w:rsidRDefault="004D5BE7" w:rsidP="002174D0">
            <w:pPr>
              <w:jc w:val="center"/>
              <w:rPr>
                <w:b/>
                <w:color w:val="000000"/>
                <w:sz w:val="32"/>
                <w:szCs w:val="32"/>
              </w:rPr>
            </w:pPr>
            <w:r>
              <w:rPr>
                <w:b/>
                <w:color w:val="000000"/>
                <w:sz w:val="32"/>
                <w:szCs w:val="32"/>
              </w:rPr>
              <w:t>6</w:t>
            </w:r>
            <w:r w:rsidR="00934BAF">
              <w:rPr>
                <w:b/>
                <w:color w:val="000000"/>
                <w:sz w:val="32"/>
                <w:szCs w:val="32"/>
              </w:rPr>
              <w:t>51801,4</w:t>
            </w:r>
          </w:p>
        </w:tc>
        <w:tc>
          <w:tcPr>
            <w:tcW w:w="671" w:type="pct"/>
            <w:tcBorders>
              <w:top w:val="nil"/>
              <w:bottom w:val="nil"/>
            </w:tcBorders>
            <w:shd w:val="clear" w:color="auto" w:fill="FFFFCC"/>
          </w:tcPr>
          <w:p w:rsidR="008A0BAB" w:rsidRPr="00D615FB" w:rsidRDefault="00934BAF" w:rsidP="002174D0">
            <w:pPr>
              <w:jc w:val="center"/>
              <w:rPr>
                <w:b/>
                <w:color w:val="000000"/>
                <w:sz w:val="32"/>
                <w:szCs w:val="32"/>
              </w:rPr>
            </w:pPr>
            <w:r>
              <w:rPr>
                <w:b/>
                <w:color w:val="000000"/>
                <w:sz w:val="32"/>
                <w:szCs w:val="32"/>
              </w:rPr>
              <w:t>724944,0</w:t>
            </w:r>
          </w:p>
        </w:tc>
      </w:tr>
    </w:tbl>
    <w:p w:rsidR="008A0BAB" w:rsidRDefault="008A0BAB" w:rsidP="008A0BAB">
      <w:pPr>
        <w:jc w:val="center"/>
        <w:outlineLvl w:val="0"/>
        <w:rPr>
          <w:b/>
          <w:i/>
          <w:color w:val="061D28"/>
          <w:spacing w:val="2"/>
          <w:sz w:val="44"/>
          <w:szCs w:val="44"/>
        </w:rPr>
      </w:pPr>
    </w:p>
    <w:p w:rsidR="005B1872" w:rsidRDefault="005B1872" w:rsidP="008A0BAB">
      <w:pPr>
        <w:jc w:val="center"/>
        <w:outlineLvl w:val="0"/>
        <w:rPr>
          <w:b/>
          <w:i/>
          <w:color w:val="061D28"/>
          <w:spacing w:val="2"/>
          <w:sz w:val="44"/>
          <w:szCs w:val="44"/>
        </w:rPr>
      </w:pPr>
    </w:p>
    <w:p w:rsidR="008E2B52" w:rsidRDefault="008E2B52" w:rsidP="008A0BAB">
      <w:pPr>
        <w:jc w:val="center"/>
        <w:outlineLvl w:val="0"/>
        <w:rPr>
          <w:b/>
          <w:i/>
          <w:color w:val="061D28"/>
          <w:spacing w:val="2"/>
          <w:sz w:val="44"/>
          <w:szCs w:val="44"/>
        </w:rPr>
      </w:pPr>
    </w:p>
    <w:p w:rsidR="008E2B52" w:rsidRDefault="008E2B52" w:rsidP="008A0BAB">
      <w:pPr>
        <w:jc w:val="center"/>
        <w:outlineLvl w:val="0"/>
        <w:rPr>
          <w:b/>
          <w:i/>
          <w:color w:val="061D28"/>
          <w:spacing w:val="2"/>
          <w:sz w:val="44"/>
          <w:szCs w:val="44"/>
        </w:rPr>
      </w:pPr>
    </w:p>
    <w:p w:rsidR="008E2B52" w:rsidRDefault="008E2B52" w:rsidP="008A0BAB">
      <w:pPr>
        <w:jc w:val="center"/>
        <w:outlineLvl w:val="0"/>
        <w:rPr>
          <w:b/>
          <w:i/>
          <w:color w:val="061D28"/>
          <w:spacing w:val="2"/>
          <w:sz w:val="44"/>
          <w:szCs w:val="44"/>
        </w:rPr>
      </w:pPr>
    </w:p>
    <w:p w:rsidR="008E2B52" w:rsidRDefault="008E2B52" w:rsidP="008A0BAB">
      <w:pPr>
        <w:jc w:val="center"/>
        <w:outlineLvl w:val="0"/>
        <w:rPr>
          <w:b/>
          <w:i/>
          <w:color w:val="061D28"/>
          <w:spacing w:val="2"/>
          <w:sz w:val="44"/>
          <w:szCs w:val="44"/>
        </w:rPr>
      </w:pPr>
    </w:p>
    <w:p w:rsidR="008E2B52" w:rsidRDefault="008E2B52" w:rsidP="008A0BAB">
      <w:pPr>
        <w:jc w:val="center"/>
        <w:outlineLvl w:val="0"/>
        <w:rPr>
          <w:b/>
          <w:i/>
          <w:color w:val="061D28"/>
          <w:spacing w:val="2"/>
          <w:sz w:val="44"/>
          <w:szCs w:val="44"/>
        </w:rPr>
      </w:pPr>
    </w:p>
    <w:p w:rsidR="00A87DF2" w:rsidRDefault="00A87DF2" w:rsidP="008A0BAB">
      <w:pPr>
        <w:jc w:val="center"/>
        <w:outlineLvl w:val="0"/>
        <w:rPr>
          <w:b/>
          <w:i/>
          <w:color w:val="061D28"/>
          <w:spacing w:val="2"/>
          <w:sz w:val="44"/>
          <w:szCs w:val="44"/>
        </w:rPr>
      </w:pPr>
    </w:p>
    <w:p w:rsidR="005B1872" w:rsidRDefault="005B1872" w:rsidP="008A0BAB">
      <w:pPr>
        <w:jc w:val="center"/>
        <w:outlineLvl w:val="0"/>
        <w:rPr>
          <w:b/>
          <w:i/>
          <w:color w:val="061D28"/>
          <w:spacing w:val="2"/>
          <w:sz w:val="44"/>
          <w:szCs w:val="44"/>
        </w:rPr>
      </w:pPr>
    </w:p>
    <w:p w:rsidR="008A0BAB" w:rsidRPr="007939B7" w:rsidRDefault="008A0BAB" w:rsidP="008A0BAB">
      <w:pPr>
        <w:jc w:val="center"/>
        <w:outlineLvl w:val="0"/>
        <w:rPr>
          <w:b/>
          <w:i/>
          <w:color w:val="061D28"/>
          <w:spacing w:val="2"/>
          <w:sz w:val="44"/>
          <w:szCs w:val="44"/>
        </w:rPr>
      </w:pPr>
      <w:r>
        <w:rPr>
          <w:noProof/>
          <w:sz w:val="44"/>
          <w:szCs w:val="44"/>
        </w:rPr>
        <w:lastRenderedPageBreak/>
        <w:drawing>
          <wp:anchor distT="0" distB="0" distL="114300" distR="114300" simplePos="0" relativeHeight="251706368" behindDoc="1" locked="0" layoutInCell="1" allowOverlap="1">
            <wp:simplePos x="0" y="0"/>
            <wp:positionH relativeFrom="column">
              <wp:posOffset>8017510</wp:posOffset>
            </wp:positionH>
            <wp:positionV relativeFrom="paragraph">
              <wp:posOffset>-74295</wp:posOffset>
            </wp:positionV>
            <wp:extent cx="2156460" cy="1431925"/>
            <wp:effectExtent l="19050" t="0" r="0" b="0"/>
            <wp:wrapNone/>
            <wp:docPr id="166" name="Рисунок 39" descr="http://im3-tub-ru.yandex.net/i?id=205489391-6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im3-tub-ru.yandex.net/i?id=205489391-69-72&amp;n=21"/>
                    <pic:cNvPicPr>
                      <a:picLocks noChangeAspect="1" noChangeArrowheads="1"/>
                    </pic:cNvPicPr>
                  </pic:nvPicPr>
                  <pic:blipFill>
                    <a:blip r:embed="rId33" cstate="print"/>
                    <a:srcRect/>
                    <a:stretch>
                      <a:fillRect/>
                    </a:stretch>
                  </pic:blipFill>
                  <pic:spPr bwMode="auto">
                    <a:xfrm>
                      <a:off x="0" y="0"/>
                      <a:ext cx="2156460" cy="1431925"/>
                    </a:xfrm>
                    <a:prstGeom prst="rect">
                      <a:avLst/>
                    </a:prstGeom>
                    <a:noFill/>
                    <a:ln w="9525">
                      <a:noFill/>
                      <a:miter lim="800000"/>
                      <a:headEnd/>
                      <a:tailEnd/>
                    </a:ln>
                  </pic:spPr>
                </pic:pic>
              </a:graphicData>
            </a:graphic>
          </wp:anchor>
        </w:drawing>
      </w:r>
      <w:r w:rsidRPr="007939B7">
        <w:rPr>
          <w:b/>
          <w:i/>
          <w:color w:val="061D28"/>
          <w:spacing w:val="2"/>
          <w:sz w:val="44"/>
          <w:szCs w:val="44"/>
        </w:rPr>
        <w:t xml:space="preserve">Кому, когда </w:t>
      </w:r>
      <w:proofErr w:type="gramStart"/>
      <w:r w:rsidRPr="007939B7">
        <w:rPr>
          <w:b/>
          <w:i/>
          <w:color w:val="061D28"/>
          <w:spacing w:val="2"/>
          <w:sz w:val="44"/>
          <w:szCs w:val="44"/>
        </w:rPr>
        <w:t>и</w:t>
      </w:r>
      <w:proofErr w:type="gramEnd"/>
      <w:r w:rsidRPr="007939B7">
        <w:rPr>
          <w:b/>
          <w:i/>
          <w:color w:val="061D28"/>
          <w:spacing w:val="2"/>
          <w:sz w:val="44"/>
          <w:szCs w:val="44"/>
        </w:rPr>
        <w:t xml:space="preserve"> на сколько планируется повышать оплату труда </w:t>
      </w:r>
    </w:p>
    <w:p w:rsidR="008A0BAB" w:rsidRDefault="008A0BAB" w:rsidP="008A0BAB">
      <w:pPr>
        <w:jc w:val="center"/>
        <w:rPr>
          <w:b/>
          <w:i/>
          <w:color w:val="061D28"/>
          <w:spacing w:val="2"/>
          <w:sz w:val="44"/>
          <w:szCs w:val="44"/>
        </w:rPr>
      </w:pPr>
      <w:r w:rsidRPr="007939B7">
        <w:rPr>
          <w:b/>
          <w:i/>
          <w:color w:val="061D28"/>
          <w:spacing w:val="2"/>
          <w:sz w:val="44"/>
          <w:szCs w:val="44"/>
        </w:rPr>
        <w:t>в предстоящем периоде</w:t>
      </w:r>
    </w:p>
    <w:p w:rsidR="005B1872" w:rsidRDefault="005B1872" w:rsidP="008A0BAB">
      <w:pPr>
        <w:jc w:val="center"/>
        <w:rPr>
          <w:b/>
          <w:i/>
          <w:color w:val="061D28"/>
          <w:spacing w:val="2"/>
          <w:sz w:val="48"/>
          <w:szCs w:val="48"/>
        </w:rPr>
      </w:pPr>
    </w:p>
    <w:p w:rsidR="008A0BAB" w:rsidRDefault="008A0BAB" w:rsidP="008A0BAB">
      <w:pPr>
        <w:jc w:val="both"/>
        <w:rPr>
          <w:color w:val="061D28"/>
          <w:spacing w:val="2"/>
          <w:sz w:val="28"/>
          <w:szCs w:val="28"/>
        </w:rPr>
      </w:pPr>
      <w:r>
        <w:rPr>
          <w:color w:val="061D28"/>
          <w:spacing w:val="2"/>
          <w:sz w:val="48"/>
          <w:szCs w:val="48"/>
        </w:rPr>
        <w:t xml:space="preserve">    </w:t>
      </w:r>
      <w:r>
        <w:rPr>
          <w:color w:val="061D28"/>
          <w:spacing w:val="2"/>
          <w:sz w:val="28"/>
          <w:szCs w:val="28"/>
        </w:rPr>
        <w:t xml:space="preserve">Одна из актуальнейших задач </w:t>
      </w:r>
      <w:proofErr w:type="gramStart"/>
      <w:r>
        <w:rPr>
          <w:color w:val="061D28"/>
          <w:spacing w:val="2"/>
          <w:sz w:val="28"/>
          <w:szCs w:val="28"/>
        </w:rPr>
        <w:t>государственной</w:t>
      </w:r>
      <w:proofErr w:type="gramEnd"/>
      <w:r>
        <w:rPr>
          <w:color w:val="061D28"/>
          <w:spacing w:val="2"/>
          <w:sz w:val="28"/>
          <w:szCs w:val="28"/>
        </w:rPr>
        <w:t xml:space="preserve"> политики – повышение качества предоставляемых государством населению услуг, прежде всего в столь значимых для общества сферах, как образование и культура. Для решения этих задач руководством страны приняты решения по значительному повышению уровня оплаты труда в этих сферах, нашедшие отражение в Указе Президента Российской Федерации от 7 мая 2012 года №597. В </w:t>
      </w:r>
      <w:proofErr w:type="gramStart"/>
      <w:r w:rsidR="005B1872">
        <w:rPr>
          <w:color w:val="061D28"/>
          <w:spacing w:val="2"/>
          <w:sz w:val="28"/>
          <w:szCs w:val="28"/>
        </w:rPr>
        <w:t>У</w:t>
      </w:r>
      <w:r>
        <w:rPr>
          <w:color w:val="061D28"/>
          <w:spacing w:val="2"/>
          <w:sz w:val="28"/>
          <w:szCs w:val="28"/>
        </w:rPr>
        <w:t>казе</w:t>
      </w:r>
      <w:proofErr w:type="gramEnd"/>
      <w:r>
        <w:rPr>
          <w:color w:val="061D28"/>
          <w:spacing w:val="2"/>
          <w:sz w:val="28"/>
          <w:szCs w:val="28"/>
        </w:rPr>
        <w:t xml:space="preserve"> установлены целевые показатели уровня средней заработной платы отдельных категорий работников и сроки их достижения.      </w:t>
      </w:r>
    </w:p>
    <w:p w:rsidR="008A0BAB" w:rsidRDefault="008A0BAB" w:rsidP="008A0BAB">
      <w:pPr>
        <w:jc w:val="both"/>
        <w:rPr>
          <w:color w:val="061D28"/>
          <w:spacing w:val="2"/>
          <w:sz w:val="28"/>
          <w:szCs w:val="28"/>
        </w:rPr>
      </w:pPr>
      <w:r>
        <w:rPr>
          <w:color w:val="061D28"/>
          <w:spacing w:val="2"/>
          <w:sz w:val="28"/>
          <w:szCs w:val="28"/>
        </w:rPr>
        <w:t xml:space="preserve">      </w:t>
      </w:r>
      <w:proofErr w:type="gramStart"/>
      <w:r>
        <w:rPr>
          <w:color w:val="061D28"/>
          <w:spacing w:val="2"/>
          <w:sz w:val="28"/>
          <w:szCs w:val="28"/>
        </w:rPr>
        <w:t>Постановлением Правительства Российской Федерации от 14.09.2015 №973 «О совершенствовании статистического учета в связи с включением в официальную статистическую информацию показателя среднемесячной начисленной заработной платы наемных работников в организациях, у индивидуальных предпринимателей и физических лиц (среднемесячного дохода от трудовой деятельности)» внесены изменения в приложения №4 и №5 Программы поэтапного совершенствования системы оплаты труда в государственных (муниципальных) учреждениях на 2012-2020 годы (утверждена</w:t>
      </w:r>
      <w:proofErr w:type="gramEnd"/>
      <w:r>
        <w:rPr>
          <w:color w:val="061D28"/>
          <w:spacing w:val="2"/>
          <w:sz w:val="28"/>
          <w:szCs w:val="28"/>
        </w:rPr>
        <w:t xml:space="preserve"> распоряжением Правительства Российской Федерации от 26.11.2012 №2190-р), которые предусматривают, начиная с итогов за 2015 год, расчет отношения средней заработной платы по категориям работников к среднемесячному доходу от трудовой деятельности.  </w:t>
      </w:r>
    </w:p>
    <w:p w:rsidR="008A0BAB" w:rsidRDefault="008A0BAB" w:rsidP="008A0BAB">
      <w:pPr>
        <w:jc w:val="both"/>
        <w:rPr>
          <w:color w:val="061D28"/>
          <w:spacing w:val="2"/>
          <w:sz w:val="28"/>
          <w:szCs w:val="28"/>
        </w:rPr>
      </w:pPr>
      <w:r>
        <w:rPr>
          <w:color w:val="061D28"/>
          <w:spacing w:val="2"/>
          <w:sz w:val="28"/>
          <w:szCs w:val="28"/>
        </w:rPr>
        <w:t xml:space="preserve">     Предусмотрена индексация заработной платы работников бюджетного сектора, на которых не распространяются указы Президента России с 1 октября ежегодно в 202</w:t>
      </w:r>
      <w:r w:rsidR="00A87DF2">
        <w:rPr>
          <w:color w:val="061D28"/>
          <w:spacing w:val="2"/>
          <w:sz w:val="28"/>
          <w:szCs w:val="28"/>
        </w:rPr>
        <w:t>4</w:t>
      </w:r>
      <w:r>
        <w:rPr>
          <w:color w:val="061D28"/>
          <w:spacing w:val="2"/>
          <w:sz w:val="28"/>
          <w:szCs w:val="28"/>
        </w:rPr>
        <w:t xml:space="preserve"> году на </w:t>
      </w:r>
      <w:r w:rsidR="002174D0">
        <w:rPr>
          <w:color w:val="061D28"/>
          <w:spacing w:val="2"/>
          <w:sz w:val="28"/>
          <w:szCs w:val="28"/>
        </w:rPr>
        <w:t>4</w:t>
      </w:r>
      <w:r>
        <w:rPr>
          <w:color w:val="061D28"/>
          <w:spacing w:val="2"/>
          <w:sz w:val="28"/>
          <w:szCs w:val="28"/>
        </w:rPr>
        <w:t>,</w:t>
      </w:r>
      <w:r w:rsidR="002174D0">
        <w:rPr>
          <w:color w:val="061D28"/>
          <w:spacing w:val="2"/>
          <w:sz w:val="28"/>
          <w:szCs w:val="28"/>
        </w:rPr>
        <w:t>0</w:t>
      </w:r>
      <w:r>
        <w:rPr>
          <w:color w:val="061D28"/>
          <w:spacing w:val="2"/>
          <w:sz w:val="28"/>
          <w:szCs w:val="28"/>
        </w:rPr>
        <w:t>%, в 202</w:t>
      </w:r>
      <w:r w:rsidR="00A87DF2">
        <w:rPr>
          <w:color w:val="061D28"/>
          <w:spacing w:val="2"/>
          <w:sz w:val="28"/>
          <w:szCs w:val="28"/>
        </w:rPr>
        <w:t>5</w:t>
      </w:r>
      <w:r>
        <w:rPr>
          <w:color w:val="061D28"/>
          <w:spacing w:val="2"/>
          <w:sz w:val="28"/>
          <w:szCs w:val="28"/>
        </w:rPr>
        <w:t xml:space="preserve"> году на 4,0%, в 202</w:t>
      </w:r>
      <w:r w:rsidR="00A87DF2">
        <w:rPr>
          <w:color w:val="061D28"/>
          <w:spacing w:val="2"/>
          <w:sz w:val="28"/>
          <w:szCs w:val="28"/>
        </w:rPr>
        <w:t>6</w:t>
      </w:r>
      <w:r>
        <w:rPr>
          <w:color w:val="061D28"/>
          <w:spacing w:val="2"/>
          <w:sz w:val="28"/>
          <w:szCs w:val="28"/>
        </w:rPr>
        <w:t xml:space="preserve"> году </w:t>
      </w:r>
      <w:proofErr w:type="gramStart"/>
      <w:r>
        <w:rPr>
          <w:color w:val="061D28"/>
          <w:spacing w:val="2"/>
          <w:sz w:val="28"/>
          <w:szCs w:val="28"/>
        </w:rPr>
        <w:t>на</w:t>
      </w:r>
      <w:proofErr w:type="gramEnd"/>
      <w:r>
        <w:rPr>
          <w:color w:val="061D28"/>
          <w:spacing w:val="2"/>
          <w:sz w:val="28"/>
          <w:szCs w:val="28"/>
        </w:rPr>
        <w:t xml:space="preserve"> 4,0%. </w:t>
      </w:r>
      <w:proofErr w:type="gramStart"/>
      <w:r>
        <w:rPr>
          <w:color w:val="061D28"/>
          <w:spacing w:val="2"/>
          <w:sz w:val="28"/>
          <w:szCs w:val="28"/>
        </w:rPr>
        <w:t>Заработная</w:t>
      </w:r>
      <w:proofErr w:type="gramEnd"/>
      <w:r>
        <w:rPr>
          <w:color w:val="061D28"/>
          <w:spacing w:val="2"/>
          <w:sz w:val="28"/>
          <w:szCs w:val="28"/>
        </w:rPr>
        <w:t xml:space="preserve"> плата рассчитана с учетом достижения минимального размера оплаты труда до уровня прожиточного минимума трудоспособного населения. С 1 января 202</w:t>
      </w:r>
      <w:r w:rsidR="00A87DF2">
        <w:rPr>
          <w:color w:val="061D28"/>
          <w:spacing w:val="2"/>
          <w:sz w:val="28"/>
          <w:szCs w:val="28"/>
        </w:rPr>
        <w:t>4</w:t>
      </w:r>
      <w:r>
        <w:rPr>
          <w:color w:val="061D28"/>
          <w:spacing w:val="2"/>
          <w:sz w:val="28"/>
          <w:szCs w:val="28"/>
        </w:rPr>
        <w:t xml:space="preserve"> года минимальный размер заработной платы прогнозируется в размере 1</w:t>
      </w:r>
      <w:r w:rsidR="00A87DF2">
        <w:rPr>
          <w:color w:val="061D28"/>
          <w:spacing w:val="2"/>
          <w:sz w:val="28"/>
          <w:szCs w:val="28"/>
        </w:rPr>
        <w:t>9242</w:t>
      </w:r>
      <w:r>
        <w:rPr>
          <w:color w:val="061D28"/>
          <w:spacing w:val="2"/>
          <w:sz w:val="28"/>
          <w:szCs w:val="28"/>
        </w:rPr>
        <w:t xml:space="preserve"> рубл</w:t>
      </w:r>
      <w:r w:rsidR="00A87DF2">
        <w:rPr>
          <w:color w:val="061D28"/>
          <w:spacing w:val="2"/>
          <w:sz w:val="28"/>
          <w:szCs w:val="28"/>
        </w:rPr>
        <w:t>я</w:t>
      </w:r>
      <w:r>
        <w:rPr>
          <w:color w:val="061D28"/>
          <w:spacing w:val="2"/>
          <w:sz w:val="28"/>
          <w:szCs w:val="28"/>
        </w:rPr>
        <w:t>.</w:t>
      </w:r>
    </w:p>
    <w:p w:rsidR="008A0BAB" w:rsidRDefault="008A0BAB" w:rsidP="008A0BAB">
      <w:pPr>
        <w:jc w:val="center"/>
        <w:rPr>
          <w:color w:val="061D28"/>
          <w:spacing w:val="2"/>
          <w:sz w:val="36"/>
          <w:szCs w:val="36"/>
        </w:rPr>
      </w:pPr>
    </w:p>
    <w:p w:rsidR="008A0BAB" w:rsidRDefault="008A0BAB" w:rsidP="008A0BAB">
      <w:pPr>
        <w:jc w:val="center"/>
        <w:rPr>
          <w:color w:val="061D28"/>
          <w:spacing w:val="2"/>
          <w:sz w:val="36"/>
          <w:szCs w:val="36"/>
        </w:rPr>
      </w:pPr>
    </w:p>
    <w:p w:rsidR="008A0BAB" w:rsidRDefault="008A0BAB" w:rsidP="008A0BAB">
      <w:pPr>
        <w:jc w:val="center"/>
        <w:rPr>
          <w:color w:val="061D28"/>
          <w:spacing w:val="2"/>
          <w:sz w:val="36"/>
          <w:szCs w:val="36"/>
        </w:rPr>
      </w:pPr>
    </w:p>
    <w:p w:rsidR="008A0BAB" w:rsidRDefault="008A0BAB" w:rsidP="008A0BAB">
      <w:pPr>
        <w:jc w:val="center"/>
        <w:rPr>
          <w:color w:val="061D28"/>
          <w:spacing w:val="2"/>
          <w:sz w:val="36"/>
          <w:szCs w:val="36"/>
        </w:rPr>
      </w:pPr>
    </w:p>
    <w:p w:rsidR="008A0BAB" w:rsidRDefault="008A0BAB" w:rsidP="008A0BAB">
      <w:pPr>
        <w:jc w:val="center"/>
        <w:rPr>
          <w:color w:val="061D28"/>
          <w:spacing w:val="2"/>
          <w:sz w:val="36"/>
          <w:szCs w:val="36"/>
        </w:rPr>
      </w:pPr>
    </w:p>
    <w:p w:rsidR="008A0BAB" w:rsidRDefault="008A0BAB" w:rsidP="008A0BAB">
      <w:pPr>
        <w:jc w:val="center"/>
        <w:rPr>
          <w:color w:val="061D28"/>
          <w:spacing w:val="2"/>
          <w:sz w:val="36"/>
          <w:szCs w:val="36"/>
        </w:rPr>
      </w:pPr>
      <w:proofErr w:type="gramStart"/>
      <w:r w:rsidRPr="007939B7">
        <w:rPr>
          <w:color w:val="061D28"/>
          <w:spacing w:val="2"/>
          <w:sz w:val="36"/>
          <w:szCs w:val="36"/>
        </w:rPr>
        <w:lastRenderedPageBreak/>
        <w:t>Динамика соотношения средней заработной платы работников учреждений в социальной сфере и средней заработной платы в Воронежской области                                                                                                                             (в % к уровню средней заработной платы в Воронежской области)</w:t>
      </w:r>
      <w:proofErr w:type="gramEnd"/>
    </w:p>
    <w:p w:rsidR="008A0BAB" w:rsidRDefault="008A0BAB" w:rsidP="008A0BAB">
      <w:pPr>
        <w:jc w:val="center"/>
        <w:rPr>
          <w:color w:val="061D28"/>
          <w:spacing w:val="2"/>
          <w:sz w:val="36"/>
          <w:szCs w:val="36"/>
        </w:rPr>
      </w:pPr>
    </w:p>
    <w:p w:rsidR="008A0BAB" w:rsidRPr="008C4078" w:rsidRDefault="008A0BAB" w:rsidP="008A0BAB">
      <w:pPr>
        <w:jc w:val="center"/>
        <w:outlineLvl w:val="0"/>
        <w:rPr>
          <w:b/>
          <w:i/>
          <w:color w:val="061D28"/>
          <w:spacing w:val="2"/>
          <w:sz w:val="40"/>
          <w:szCs w:val="40"/>
        </w:rPr>
      </w:pPr>
      <w:r w:rsidRPr="008C4078">
        <w:rPr>
          <w:b/>
          <w:i/>
          <w:color w:val="061D28"/>
          <w:spacing w:val="2"/>
          <w:sz w:val="40"/>
          <w:szCs w:val="40"/>
        </w:rPr>
        <w:t>Педагогических работников образовательных учреждений общего образования</w:t>
      </w:r>
    </w:p>
    <w:p w:rsidR="008A0BAB" w:rsidRPr="009327EE" w:rsidRDefault="001E18D2" w:rsidP="008A0BAB">
      <w:pPr>
        <w:jc w:val="center"/>
        <w:rPr>
          <w:b/>
          <w:color w:val="061D28"/>
          <w:spacing w:val="2"/>
          <w:sz w:val="36"/>
          <w:szCs w:val="36"/>
        </w:rPr>
      </w:pPr>
      <w:r>
        <w:rPr>
          <w:b/>
          <w:color w:val="061D28"/>
          <w:spacing w:val="2"/>
          <w:sz w:val="36"/>
          <w:szCs w:val="36"/>
        </w:rPr>
      </w:r>
      <w:r>
        <w:rPr>
          <w:b/>
          <w:color w:val="061D28"/>
          <w:spacing w:val="2"/>
          <w:sz w:val="36"/>
          <w:szCs w:val="36"/>
        </w:rPr>
        <w:pict>
          <v:group id="_x0000_s1141" editas="canvas" style="width:408.25pt;height:68pt;mso-position-horizontal-relative:char;mso-position-vertical-relative:line" coordorigin="4803,3783" coordsize="3754,628">
            <o:lock v:ext="edit" aspectratio="t"/>
            <v:shape id="_x0000_s1142" type="#_x0000_t75" style="position:absolute;left:4803;top:3783;width:3754;height:628" o:preferrelative="f">
              <v:fill o:detectmouseclick="t"/>
              <v:path o:extrusionok="t" o:connecttype="none"/>
              <o:lock v:ext="edit" text="t"/>
            </v:shape>
            <v:group id="_x0000_s1143" style="position:absolute;left:4803;top:3783;width:3754;height:628" coordorigin="1066,709" coordsize="3129,589">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144" type="#_x0000_t55" style="position:absolute;left:3243;top:709;width:952;height:589;v-text-anchor:middle" fillcolor="#bbe0e3"/>
              <v:group id="_x0000_s1145" style="position:absolute;left:1066;top:709;width:2403;height:589" coordorigin="1066,709" coordsize="2403,589">
                <v:shape id="_x0000_s1146" type="#_x0000_t55" style="position:absolute;left:1066;top:709;width:952;height:589;v-text-anchor:middle" fillcolor="#bbe0e3"/>
                <v:shape id="_x0000_s1147" type="#_x0000_t55" style="position:absolute;left:1791;top:709;width:952;height:589;v-text-anchor:middle" fillcolor="#bbe0e3"/>
                <v:shape id="_x0000_s1148" type="#_x0000_t55" style="position:absolute;left:2517;top:709;width:952;height:589;v-text-anchor:middle" fillcolor="#bbe0e3"/>
              </v:group>
            </v:group>
            <v:shape id="_x0000_s1149" type="#_x0000_t202" style="position:absolute;left:5169;top:3940;width:521;height:332" filled="f" fillcolor="#bbe0e3" stroked="f">
              <v:textbox style="mso-next-textbox:#_x0000_s1149">
                <w:txbxContent>
                  <w:p w:rsidR="005477B7" w:rsidRDefault="005477B7" w:rsidP="008A0BAB">
                    <w:pPr>
                      <w:autoSpaceDE w:val="0"/>
                      <w:autoSpaceDN w:val="0"/>
                      <w:adjustRightInd w:val="0"/>
                      <w:rPr>
                        <w:rFonts w:ascii="Arial" w:hAnsi="Arial" w:cs="Arial"/>
                        <w:color w:val="000000"/>
                        <w:sz w:val="48"/>
                        <w:szCs w:val="48"/>
                      </w:rPr>
                    </w:pPr>
                    <w:r>
                      <w:rPr>
                        <w:rFonts w:ascii="Arial" w:hAnsi="Arial" w:cs="Arial"/>
                        <w:color w:val="000000"/>
                        <w:sz w:val="48"/>
                        <w:szCs w:val="48"/>
                      </w:rPr>
                      <w:t>100</w:t>
                    </w:r>
                  </w:p>
                </w:txbxContent>
              </v:textbox>
            </v:shape>
            <v:shape id="_x0000_s1150" type="#_x0000_t202" style="position:absolute;left:7775;top:3940;width:522;height:332" filled="f" fillcolor="#bbe0e3" stroked="f">
              <v:textbox style="mso-next-textbox:#_x0000_s1150">
                <w:txbxContent>
                  <w:p w:rsidR="005477B7" w:rsidRDefault="005477B7" w:rsidP="008A0BAB">
                    <w:pPr>
                      <w:autoSpaceDE w:val="0"/>
                      <w:autoSpaceDN w:val="0"/>
                      <w:adjustRightInd w:val="0"/>
                      <w:rPr>
                        <w:rFonts w:ascii="Arial" w:hAnsi="Arial" w:cs="Arial"/>
                        <w:color w:val="000000"/>
                        <w:sz w:val="48"/>
                        <w:szCs w:val="48"/>
                      </w:rPr>
                    </w:pPr>
                    <w:r>
                      <w:rPr>
                        <w:rFonts w:ascii="Arial" w:hAnsi="Arial" w:cs="Arial"/>
                        <w:color w:val="000000"/>
                        <w:sz w:val="48"/>
                        <w:szCs w:val="48"/>
                      </w:rPr>
                      <w:t>100</w:t>
                    </w:r>
                  </w:p>
                </w:txbxContent>
              </v:textbox>
            </v:shape>
            <v:shape id="_x0000_s1151" type="#_x0000_t202" style="position:absolute;left:6889;top:3940;width:522;height:332" filled="f" fillcolor="#bbe0e3" stroked="f">
              <v:textbox style="mso-next-textbox:#_x0000_s1151">
                <w:txbxContent>
                  <w:p w:rsidR="005477B7" w:rsidRDefault="005477B7" w:rsidP="008A0BAB">
                    <w:pPr>
                      <w:autoSpaceDE w:val="0"/>
                      <w:autoSpaceDN w:val="0"/>
                      <w:adjustRightInd w:val="0"/>
                      <w:rPr>
                        <w:rFonts w:ascii="Arial" w:hAnsi="Arial" w:cs="Arial"/>
                        <w:color w:val="000000"/>
                        <w:sz w:val="48"/>
                        <w:szCs w:val="48"/>
                      </w:rPr>
                    </w:pPr>
                    <w:r>
                      <w:rPr>
                        <w:rFonts w:ascii="Arial" w:hAnsi="Arial" w:cs="Arial"/>
                        <w:color w:val="000000"/>
                        <w:sz w:val="48"/>
                        <w:szCs w:val="48"/>
                      </w:rPr>
                      <w:t>100</w:t>
                    </w:r>
                  </w:p>
                </w:txbxContent>
              </v:textbox>
            </v:shape>
            <v:shape id="_x0000_s1152" type="#_x0000_t202" style="position:absolute;left:6055;top:3940;width:522;height:332" filled="f" fillcolor="#bbe0e3" stroked="f">
              <v:textbox style="mso-next-textbox:#_x0000_s1152">
                <w:txbxContent>
                  <w:p w:rsidR="005477B7" w:rsidRDefault="005477B7" w:rsidP="008A0BAB">
                    <w:pPr>
                      <w:autoSpaceDE w:val="0"/>
                      <w:autoSpaceDN w:val="0"/>
                      <w:adjustRightInd w:val="0"/>
                      <w:rPr>
                        <w:rFonts w:ascii="Arial" w:hAnsi="Arial" w:cs="Arial"/>
                        <w:color w:val="000000"/>
                        <w:sz w:val="48"/>
                        <w:szCs w:val="48"/>
                      </w:rPr>
                    </w:pPr>
                    <w:r>
                      <w:rPr>
                        <w:rFonts w:ascii="Arial" w:hAnsi="Arial" w:cs="Arial"/>
                        <w:color w:val="000000"/>
                        <w:sz w:val="48"/>
                        <w:szCs w:val="48"/>
                      </w:rPr>
                      <w:t>100</w:t>
                    </w:r>
                  </w:p>
                </w:txbxContent>
              </v:textbox>
            </v:shape>
            <w10:wrap type="none"/>
            <w10:anchorlock/>
          </v:group>
        </w:pict>
      </w:r>
      <w:r w:rsidR="008A0BAB" w:rsidRPr="009327EE">
        <w:rPr>
          <w:b/>
          <w:color w:val="061D28"/>
          <w:spacing w:val="2"/>
          <w:sz w:val="36"/>
          <w:szCs w:val="36"/>
        </w:rPr>
        <w:t xml:space="preserve">                                                            </w:t>
      </w:r>
    </w:p>
    <w:p w:rsidR="008A0BAB" w:rsidRDefault="008A0BAB" w:rsidP="008A0BAB">
      <w:pPr>
        <w:tabs>
          <w:tab w:val="left" w:pos="4410"/>
        </w:tabs>
        <w:rPr>
          <w:b/>
          <w:i/>
          <w:color w:val="061D28"/>
          <w:spacing w:val="2"/>
          <w:sz w:val="40"/>
          <w:szCs w:val="40"/>
        </w:rPr>
      </w:pPr>
      <w:r>
        <w:rPr>
          <w:b/>
          <w:i/>
          <w:color w:val="061D28"/>
          <w:spacing w:val="2"/>
          <w:sz w:val="40"/>
          <w:szCs w:val="40"/>
        </w:rPr>
        <w:tab/>
      </w:r>
      <w:r w:rsidR="005B1872">
        <w:rPr>
          <w:b/>
          <w:i/>
          <w:color w:val="061D28"/>
          <w:spacing w:val="2"/>
          <w:sz w:val="40"/>
          <w:szCs w:val="40"/>
        </w:rPr>
        <w:t>2</w:t>
      </w:r>
      <w:r>
        <w:rPr>
          <w:b/>
          <w:i/>
          <w:color w:val="061D28"/>
          <w:spacing w:val="2"/>
          <w:sz w:val="40"/>
          <w:szCs w:val="40"/>
        </w:rPr>
        <w:t>0</w:t>
      </w:r>
      <w:r w:rsidR="00A87DF2">
        <w:rPr>
          <w:b/>
          <w:i/>
          <w:color w:val="061D28"/>
          <w:spacing w:val="2"/>
          <w:sz w:val="40"/>
          <w:szCs w:val="40"/>
        </w:rPr>
        <w:t>21</w:t>
      </w:r>
      <w:r>
        <w:rPr>
          <w:b/>
          <w:i/>
          <w:color w:val="061D28"/>
          <w:spacing w:val="2"/>
          <w:sz w:val="40"/>
          <w:szCs w:val="40"/>
        </w:rPr>
        <w:t xml:space="preserve">        20</w:t>
      </w:r>
      <w:r w:rsidR="002174D0">
        <w:rPr>
          <w:b/>
          <w:i/>
          <w:color w:val="061D28"/>
          <w:spacing w:val="2"/>
          <w:sz w:val="40"/>
          <w:szCs w:val="40"/>
        </w:rPr>
        <w:t>2</w:t>
      </w:r>
      <w:r w:rsidR="00A87DF2">
        <w:rPr>
          <w:b/>
          <w:i/>
          <w:color w:val="061D28"/>
          <w:spacing w:val="2"/>
          <w:sz w:val="40"/>
          <w:szCs w:val="40"/>
        </w:rPr>
        <w:t>2</w:t>
      </w:r>
      <w:r>
        <w:rPr>
          <w:b/>
          <w:i/>
          <w:color w:val="061D28"/>
          <w:spacing w:val="2"/>
          <w:sz w:val="40"/>
          <w:szCs w:val="40"/>
        </w:rPr>
        <w:t xml:space="preserve">          20</w:t>
      </w:r>
      <w:r w:rsidR="005B1872">
        <w:rPr>
          <w:b/>
          <w:i/>
          <w:color w:val="061D28"/>
          <w:spacing w:val="2"/>
          <w:sz w:val="40"/>
          <w:szCs w:val="40"/>
        </w:rPr>
        <w:t>2</w:t>
      </w:r>
      <w:r w:rsidR="00A87DF2">
        <w:rPr>
          <w:b/>
          <w:i/>
          <w:color w:val="061D28"/>
          <w:spacing w:val="2"/>
          <w:sz w:val="40"/>
          <w:szCs w:val="40"/>
        </w:rPr>
        <w:t>3</w:t>
      </w:r>
      <w:r>
        <w:rPr>
          <w:b/>
          <w:i/>
          <w:color w:val="061D28"/>
          <w:spacing w:val="2"/>
          <w:sz w:val="40"/>
          <w:szCs w:val="40"/>
        </w:rPr>
        <w:t xml:space="preserve">           202</w:t>
      </w:r>
      <w:r w:rsidR="00A87DF2">
        <w:rPr>
          <w:b/>
          <w:i/>
          <w:color w:val="061D28"/>
          <w:spacing w:val="2"/>
          <w:sz w:val="40"/>
          <w:szCs w:val="40"/>
        </w:rPr>
        <w:t>4</w:t>
      </w:r>
    </w:p>
    <w:p w:rsidR="005B1872" w:rsidRDefault="005B1872" w:rsidP="008A0BAB">
      <w:pPr>
        <w:tabs>
          <w:tab w:val="left" w:pos="4410"/>
        </w:tabs>
        <w:rPr>
          <w:b/>
          <w:i/>
          <w:color w:val="061D28"/>
          <w:spacing w:val="2"/>
          <w:sz w:val="40"/>
          <w:szCs w:val="40"/>
        </w:rPr>
      </w:pPr>
    </w:p>
    <w:p w:rsidR="008A0BAB" w:rsidRPr="008C4078" w:rsidRDefault="008A0BAB" w:rsidP="008A0BAB">
      <w:pPr>
        <w:jc w:val="center"/>
        <w:outlineLvl w:val="0"/>
        <w:rPr>
          <w:b/>
          <w:i/>
          <w:color w:val="061D28"/>
          <w:spacing w:val="2"/>
          <w:sz w:val="40"/>
          <w:szCs w:val="40"/>
        </w:rPr>
      </w:pPr>
      <w:r w:rsidRPr="008C4078">
        <w:rPr>
          <w:b/>
          <w:i/>
          <w:color w:val="061D28"/>
          <w:spacing w:val="2"/>
          <w:sz w:val="40"/>
          <w:szCs w:val="40"/>
        </w:rPr>
        <w:t>Педагогических работников дошкольных образовательных учреждений *</w:t>
      </w:r>
    </w:p>
    <w:p w:rsidR="008A0BAB" w:rsidRDefault="001E18D2" w:rsidP="008A0BAB">
      <w:pPr>
        <w:jc w:val="center"/>
        <w:rPr>
          <w:b/>
          <w:noProof/>
          <w:color w:val="061D28"/>
          <w:spacing w:val="2"/>
          <w:sz w:val="36"/>
          <w:szCs w:val="36"/>
        </w:rPr>
      </w:pPr>
      <w:r>
        <w:rPr>
          <w:b/>
          <w:color w:val="061D28"/>
          <w:spacing w:val="2"/>
          <w:sz w:val="36"/>
          <w:szCs w:val="36"/>
        </w:rPr>
      </w:r>
      <w:r>
        <w:rPr>
          <w:b/>
          <w:color w:val="061D28"/>
          <w:spacing w:val="2"/>
          <w:sz w:val="36"/>
          <w:szCs w:val="36"/>
        </w:rPr>
        <w:pict>
          <v:group id="_x0000_s1153" editas="canvas" style="width:408.25pt;height:68pt;mso-position-horizontal-relative:char;mso-position-vertical-relative:line" coordorigin="4803,3783" coordsize="3754,628">
            <o:lock v:ext="edit" aspectratio="t"/>
            <v:shape id="_x0000_s1154" type="#_x0000_t75" style="position:absolute;left:4803;top:3783;width:3754;height:628" o:preferrelative="f">
              <v:fill o:detectmouseclick="t"/>
              <v:path o:extrusionok="t" o:connecttype="none"/>
              <o:lock v:ext="edit" text="t"/>
            </v:shape>
            <v:group id="_x0000_s1155" style="position:absolute;left:4803;top:3783;width:3754;height:628" coordorigin="1066,709" coordsize="3129,589">
              <v:shape id="_x0000_s1156" type="#_x0000_t55" style="position:absolute;left:3243;top:709;width:952;height:589;v-text-anchor:middle" fillcolor="#bbe0e3"/>
              <v:group id="_x0000_s1157" style="position:absolute;left:1066;top:709;width:2403;height:589" coordorigin="1066,709" coordsize="2403,589">
                <v:shape id="_x0000_s1158" type="#_x0000_t55" style="position:absolute;left:1066;top:709;width:952;height:589;v-text-anchor:middle" fillcolor="#bbe0e3"/>
                <v:shape id="_x0000_s1159" type="#_x0000_t55" style="position:absolute;left:1791;top:709;width:952;height:589;v-text-anchor:middle" fillcolor="#bbe0e3"/>
                <v:shape id="_x0000_s1160" type="#_x0000_t55" style="position:absolute;left:2517;top:709;width:952;height:589;v-text-anchor:middle" fillcolor="#bbe0e3"/>
              </v:group>
            </v:group>
            <v:shape id="_x0000_s1161" type="#_x0000_t202" style="position:absolute;left:5169;top:3940;width:521;height:332" filled="f" fillcolor="#bbe0e3" stroked="f">
              <v:textbox style="mso-next-textbox:#_x0000_s1161">
                <w:txbxContent>
                  <w:p w:rsidR="005477B7" w:rsidRDefault="005477B7" w:rsidP="008A0BAB">
                    <w:pPr>
                      <w:autoSpaceDE w:val="0"/>
                      <w:autoSpaceDN w:val="0"/>
                      <w:adjustRightInd w:val="0"/>
                      <w:rPr>
                        <w:rFonts w:ascii="Arial" w:hAnsi="Arial" w:cs="Arial"/>
                        <w:color w:val="000000"/>
                        <w:sz w:val="48"/>
                        <w:szCs w:val="48"/>
                      </w:rPr>
                    </w:pPr>
                    <w:r>
                      <w:rPr>
                        <w:rFonts w:ascii="Arial" w:hAnsi="Arial" w:cs="Arial"/>
                        <w:color w:val="000000"/>
                        <w:sz w:val="48"/>
                        <w:szCs w:val="48"/>
                      </w:rPr>
                      <w:t>100</w:t>
                    </w:r>
                  </w:p>
                </w:txbxContent>
              </v:textbox>
            </v:shape>
            <v:shape id="_x0000_s1162" type="#_x0000_t202" style="position:absolute;left:7775;top:3940;width:522;height:332" filled="f" fillcolor="#bbe0e3" stroked="f">
              <v:textbox style="mso-next-textbox:#_x0000_s1162">
                <w:txbxContent>
                  <w:p w:rsidR="005477B7" w:rsidRDefault="005477B7" w:rsidP="008A0BAB">
                    <w:pPr>
                      <w:autoSpaceDE w:val="0"/>
                      <w:autoSpaceDN w:val="0"/>
                      <w:adjustRightInd w:val="0"/>
                      <w:rPr>
                        <w:rFonts w:ascii="Arial" w:hAnsi="Arial" w:cs="Arial"/>
                        <w:color w:val="000000"/>
                        <w:sz w:val="48"/>
                        <w:szCs w:val="48"/>
                      </w:rPr>
                    </w:pPr>
                    <w:r>
                      <w:rPr>
                        <w:rFonts w:ascii="Arial" w:hAnsi="Arial" w:cs="Arial"/>
                        <w:color w:val="000000"/>
                        <w:sz w:val="48"/>
                        <w:szCs w:val="48"/>
                      </w:rPr>
                      <w:t>100</w:t>
                    </w:r>
                  </w:p>
                </w:txbxContent>
              </v:textbox>
            </v:shape>
            <v:shape id="_x0000_s1163" type="#_x0000_t202" style="position:absolute;left:6889;top:3940;width:522;height:332" filled="f" fillcolor="#bbe0e3" stroked="f">
              <v:textbox style="mso-next-textbox:#_x0000_s1163">
                <w:txbxContent>
                  <w:p w:rsidR="005477B7" w:rsidRDefault="005477B7" w:rsidP="008A0BAB">
                    <w:pPr>
                      <w:autoSpaceDE w:val="0"/>
                      <w:autoSpaceDN w:val="0"/>
                      <w:adjustRightInd w:val="0"/>
                      <w:rPr>
                        <w:rFonts w:ascii="Arial" w:hAnsi="Arial" w:cs="Arial"/>
                        <w:color w:val="000000"/>
                        <w:sz w:val="48"/>
                        <w:szCs w:val="48"/>
                      </w:rPr>
                    </w:pPr>
                    <w:r>
                      <w:rPr>
                        <w:rFonts w:ascii="Arial" w:hAnsi="Arial" w:cs="Arial"/>
                        <w:color w:val="000000"/>
                        <w:sz w:val="48"/>
                        <w:szCs w:val="48"/>
                      </w:rPr>
                      <w:t>100</w:t>
                    </w:r>
                  </w:p>
                </w:txbxContent>
              </v:textbox>
            </v:shape>
            <v:shape id="_x0000_s1164" type="#_x0000_t202" style="position:absolute;left:6055;top:3940;width:522;height:332" filled="f" fillcolor="#bbe0e3" stroked="f">
              <v:textbox style="mso-next-textbox:#_x0000_s1164">
                <w:txbxContent>
                  <w:p w:rsidR="005477B7" w:rsidRDefault="005477B7" w:rsidP="008A0BAB">
                    <w:pPr>
                      <w:autoSpaceDE w:val="0"/>
                      <w:autoSpaceDN w:val="0"/>
                      <w:adjustRightInd w:val="0"/>
                      <w:rPr>
                        <w:rFonts w:ascii="Arial" w:hAnsi="Arial" w:cs="Arial"/>
                        <w:color w:val="000000"/>
                        <w:sz w:val="48"/>
                        <w:szCs w:val="48"/>
                      </w:rPr>
                    </w:pPr>
                    <w:r>
                      <w:rPr>
                        <w:rFonts w:ascii="Arial" w:hAnsi="Arial" w:cs="Arial"/>
                        <w:color w:val="000000"/>
                        <w:sz w:val="48"/>
                        <w:szCs w:val="48"/>
                      </w:rPr>
                      <w:t>100</w:t>
                    </w:r>
                  </w:p>
                </w:txbxContent>
              </v:textbox>
            </v:shape>
            <w10:wrap type="none"/>
            <w10:anchorlock/>
          </v:group>
        </w:pict>
      </w:r>
      <w:r w:rsidR="008A0BAB" w:rsidRPr="009327EE">
        <w:rPr>
          <w:b/>
          <w:color w:val="061D28"/>
          <w:spacing w:val="2"/>
          <w:sz w:val="36"/>
          <w:szCs w:val="36"/>
        </w:rPr>
        <w:t xml:space="preserve">                                                              </w:t>
      </w:r>
    </w:p>
    <w:p w:rsidR="008A0BAB" w:rsidRDefault="008A0BAB" w:rsidP="008A0BAB">
      <w:pPr>
        <w:jc w:val="center"/>
        <w:rPr>
          <w:b/>
          <w:i/>
          <w:color w:val="061D28"/>
          <w:spacing w:val="2"/>
          <w:sz w:val="40"/>
          <w:szCs w:val="40"/>
        </w:rPr>
      </w:pPr>
      <w:r>
        <w:rPr>
          <w:b/>
          <w:i/>
          <w:color w:val="061D28"/>
          <w:spacing w:val="2"/>
          <w:sz w:val="40"/>
          <w:szCs w:val="40"/>
        </w:rPr>
        <w:t>20</w:t>
      </w:r>
      <w:r w:rsidR="00A87DF2">
        <w:rPr>
          <w:b/>
          <w:i/>
          <w:color w:val="061D28"/>
          <w:spacing w:val="2"/>
          <w:sz w:val="40"/>
          <w:szCs w:val="40"/>
        </w:rPr>
        <w:t>21</w:t>
      </w:r>
      <w:r>
        <w:rPr>
          <w:b/>
          <w:i/>
          <w:color w:val="061D28"/>
          <w:spacing w:val="2"/>
          <w:sz w:val="40"/>
          <w:szCs w:val="40"/>
        </w:rPr>
        <w:t xml:space="preserve">           20</w:t>
      </w:r>
      <w:r w:rsidR="002174D0">
        <w:rPr>
          <w:b/>
          <w:i/>
          <w:color w:val="061D28"/>
          <w:spacing w:val="2"/>
          <w:sz w:val="40"/>
          <w:szCs w:val="40"/>
        </w:rPr>
        <w:t>2</w:t>
      </w:r>
      <w:r w:rsidR="00A87DF2">
        <w:rPr>
          <w:b/>
          <w:i/>
          <w:color w:val="061D28"/>
          <w:spacing w:val="2"/>
          <w:sz w:val="40"/>
          <w:szCs w:val="40"/>
        </w:rPr>
        <w:t>2</w:t>
      </w:r>
      <w:r>
        <w:rPr>
          <w:b/>
          <w:i/>
          <w:color w:val="061D28"/>
          <w:spacing w:val="2"/>
          <w:sz w:val="40"/>
          <w:szCs w:val="40"/>
        </w:rPr>
        <w:t xml:space="preserve">           20</w:t>
      </w:r>
      <w:r w:rsidR="005B1872">
        <w:rPr>
          <w:b/>
          <w:i/>
          <w:color w:val="061D28"/>
          <w:spacing w:val="2"/>
          <w:sz w:val="40"/>
          <w:szCs w:val="40"/>
        </w:rPr>
        <w:t>2</w:t>
      </w:r>
      <w:r w:rsidR="00A87DF2">
        <w:rPr>
          <w:b/>
          <w:i/>
          <w:color w:val="061D28"/>
          <w:spacing w:val="2"/>
          <w:sz w:val="40"/>
          <w:szCs w:val="40"/>
        </w:rPr>
        <w:t>3</w:t>
      </w:r>
      <w:r>
        <w:rPr>
          <w:b/>
          <w:i/>
          <w:color w:val="061D28"/>
          <w:spacing w:val="2"/>
          <w:sz w:val="40"/>
          <w:szCs w:val="40"/>
        </w:rPr>
        <w:t xml:space="preserve">           202</w:t>
      </w:r>
      <w:r w:rsidR="00A87DF2">
        <w:rPr>
          <w:b/>
          <w:i/>
          <w:color w:val="061D28"/>
          <w:spacing w:val="2"/>
          <w:sz w:val="40"/>
          <w:szCs w:val="40"/>
        </w:rPr>
        <w:t>4</w:t>
      </w:r>
    </w:p>
    <w:p w:rsidR="008A0BAB" w:rsidRDefault="008A0BAB" w:rsidP="008A0BAB">
      <w:pPr>
        <w:jc w:val="center"/>
        <w:rPr>
          <w:b/>
          <w:i/>
          <w:color w:val="061D28"/>
          <w:spacing w:val="2"/>
          <w:sz w:val="40"/>
          <w:szCs w:val="40"/>
        </w:rPr>
      </w:pPr>
    </w:p>
    <w:p w:rsidR="008A0BAB" w:rsidRPr="008C4078" w:rsidRDefault="008A0BAB" w:rsidP="008A0BAB">
      <w:pPr>
        <w:jc w:val="center"/>
        <w:rPr>
          <w:b/>
          <w:i/>
          <w:color w:val="061D28"/>
          <w:spacing w:val="2"/>
          <w:sz w:val="40"/>
          <w:szCs w:val="40"/>
        </w:rPr>
      </w:pPr>
      <w:r w:rsidRPr="008C4078">
        <w:rPr>
          <w:b/>
          <w:i/>
          <w:color w:val="061D28"/>
          <w:spacing w:val="2"/>
          <w:sz w:val="40"/>
          <w:szCs w:val="40"/>
        </w:rPr>
        <w:t>Педагогических работников учреждений дополнительного образования</w:t>
      </w:r>
      <w:r w:rsidR="005B1872">
        <w:rPr>
          <w:b/>
          <w:i/>
          <w:color w:val="061D28"/>
          <w:spacing w:val="2"/>
          <w:sz w:val="40"/>
          <w:szCs w:val="40"/>
        </w:rPr>
        <w:t>**</w:t>
      </w:r>
    </w:p>
    <w:p w:rsidR="008A0BAB" w:rsidRDefault="001E18D2" w:rsidP="008A0BAB">
      <w:pPr>
        <w:jc w:val="center"/>
        <w:rPr>
          <w:b/>
          <w:color w:val="061D28"/>
          <w:spacing w:val="2"/>
          <w:sz w:val="36"/>
          <w:szCs w:val="36"/>
        </w:rPr>
      </w:pPr>
      <w:r>
        <w:rPr>
          <w:b/>
          <w:color w:val="061D28"/>
          <w:spacing w:val="2"/>
          <w:sz w:val="36"/>
          <w:szCs w:val="36"/>
        </w:rPr>
      </w:r>
      <w:r>
        <w:rPr>
          <w:b/>
          <w:color w:val="061D28"/>
          <w:spacing w:val="2"/>
          <w:sz w:val="36"/>
          <w:szCs w:val="36"/>
        </w:rPr>
        <w:pict>
          <v:group id="_x0000_s1165" editas="canvas" style="width:408.25pt;height:68pt;mso-position-horizontal-relative:char;mso-position-vertical-relative:line" coordorigin="4803,3783" coordsize="3754,628">
            <o:lock v:ext="edit" aspectratio="t"/>
            <v:shape id="_x0000_s1166" type="#_x0000_t75" style="position:absolute;left:4803;top:3783;width:3754;height:628" o:preferrelative="f">
              <v:fill o:detectmouseclick="t"/>
              <v:path o:extrusionok="t" o:connecttype="none"/>
              <o:lock v:ext="edit" text="t"/>
            </v:shape>
            <v:group id="_x0000_s1167" style="position:absolute;left:4803;top:3783;width:3754;height:628" coordorigin="1066,709" coordsize="3129,589">
              <v:shape id="_x0000_s1168" type="#_x0000_t55" style="position:absolute;left:3243;top:709;width:952;height:589;v-text-anchor:middle" fillcolor="#bbe0e3"/>
              <v:group id="_x0000_s1169" style="position:absolute;left:1066;top:709;width:2403;height:589" coordorigin="1066,709" coordsize="2403,589">
                <v:shape id="_x0000_s1170" type="#_x0000_t55" style="position:absolute;left:1066;top:709;width:952;height:589;v-text-anchor:middle" fillcolor="#bbe0e3"/>
                <v:shape id="_x0000_s1171" type="#_x0000_t55" style="position:absolute;left:1791;top:709;width:952;height:589;v-text-anchor:middle" fillcolor="#bbe0e3"/>
                <v:shape id="_x0000_s1172" type="#_x0000_t55" style="position:absolute;left:2517;top:709;width:952;height:589;v-text-anchor:middle" fillcolor="#bbe0e3"/>
              </v:group>
            </v:group>
            <v:shape id="_x0000_s1173" type="#_x0000_t202" style="position:absolute;left:5169;top:3940;width:521;height:332" filled="f" fillcolor="#bbe0e3" stroked="f">
              <v:textbox style="mso-next-textbox:#_x0000_s1173">
                <w:txbxContent>
                  <w:p w:rsidR="005477B7" w:rsidRDefault="005477B7" w:rsidP="008A0BAB">
                    <w:pPr>
                      <w:autoSpaceDE w:val="0"/>
                      <w:autoSpaceDN w:val="0"/>
                      <w:adjustRightInd w:val="0"/>
                      <w:rPr>
                        <w:rFonts w:ascii="Arial" w:hAnsi="Arial" w:cs="Arial"/>
                        <w:color w:val="000000"/>
                        <w:sz w:val="48"/>
                        <w:szCs w:val="48"/>
                      </w:rPr>
                    </w:pPr>
                    <w:r>
                      <w:rPr>
                        <w:rFonts w:ascii="Arial" w:hAnsi="Arial" w:cs="Arial"/>
                        <w:color w:val="000000"/>
                        <w:sz w:val="48"/>
                        <w:szCs w:val="48"/>
                      </w:rPr>
                      <w:t>100</w:t>
                    </w:r>
                  </w:p>
                  <w:p w:rsidR="005477B7" w:rsidRDefault="005477B7" w:rsidP="008A0BAB">
                    <w:pPr>
                      <w:autoSpaceDE w:val="0"/>
                      <w:autoSpaceDN w:val="0"/>
                      <w:adjustRightInd w:val="0"/>
                      <w:rPr>
                        <w:rFonts w:ascii="Arial" w:hAnsi="Arial" w:cs="Arial"/>
                        <w:color w:val="000000"/>
                        <w:sz w:val="48"/>
                        <w:szCs w:val="48"/>
                      </w:rPr>
                    </w:pPr>
                  </w:p>
                </w:txbxContent>
              </v:textbox>
            </v:shape>
            <v:shape id="_x0000_s1174" type="#_x0000_t202" style="position:absolute;left:7775;top:3940;width:522;height:332" filled="f" fillcolor="#bbe0e3" stroked="f">
              <v:textbox style="mso-next-textbox:#_x0000_s1174">
                <w:txbxContent>
                  <w:p w:rsidR="005477B7" w:rsidRDefault="005477B7" w:rsidP="008A0BAB">
                    <w:pPr>
                      <w:autoSpaceDE w:val="0"/>
                      <w:autoSpaceDN w:val="0"/>
                      <w:adjustRightInd w:val="0"/>
                      <w:rPr>
                        <w:rFonts w:ascii="Arial" w:hAnsi="Arial" w:cs="Arial"/>
                        <w:color w:val="000000"/>
                        <w:sz w:val="48"/>
                        <w:szCs w:val="48"/>
                      </w:rPr>
                    </w:pPr>
                    <w:r>
                      <w:rPr>
                        <w:rFonts w:ascii="Arial" w:hAnsi="Arial" w:cs="Arial"/>
                        <w:color w:val="000000"/>
                        <w:sz w:val="48"/>
                        <w:szCs w:val="48"/>
                      </w:rPr>
                      <w:t>100</w:t>
                    </w:r>
                  </w:p>
                </w:txbxContent>
              </v:textbox>
            </v:shape>
            <v:shape id="_x0000_s1175" type="#_x0000_t202" style="position:absolute;left:6889;top:3940;width:522;height:332" filled="f" fillcolor="#bbe0e3" stroked="f">
              <v:textbox style="mso-next-textbox:#_x0000_s1175">
                <w:txbxContent>
                  <w:p w:rsidR="005477B7" w:rsidRDefault="005477B7" w:rsidP="008A0BAB">
                    <w:pPr>
                      <w:autoSpaceDE w:val="0"/>
                      <w:autoSpaceDN w:val="0"/>
                      <w:adjustRightInd w:val="0"/>
                      <w:rPr>
                        <w:rFonts w:ascii="Arial" w:hAnsi="Arial" w:cs="Arial"/>
                        <w:color w:val="000000"/>
                        <w:sz w:val="48"/>
                        <w:szCs w:val="48"/>
                      </w:rPr>
                    </w:pPr>
                    <w:r>
                      <w:rPr>
                        <w:rFonts w:ascii="Arial" w:hAnsi="Arial" w:cs="Arial"/>
                        <w:color w:val="000000"/>
                        <w:sz w:val="48"/>
                        <w:szCs w:val="48"/>
                      </w:rPr>
                      <w:t>100</w:t>
                    </w:r>
                  </w:p>
                </w:txbxContent>
              </v:textbox>
            </v:shape>
            <v:shape id="_x0000_s1176" type="#_x0000_t202" style="position:absolute;left:6055;top:3940;width:522;height:332" filled="f" fillcolor="#bbe0e3" stroked="f">
              <v:textbox style="mso-next-textbox:#_x0000_s1176">
                <w:txbxContent>
                  <w:p w:rsidR="005477B7" w:rsidRDefault="005477B7" w:rsidP="008A0BAB">
                    <w:pPr>
                      <w:autoSpaceDE w:val="0"/>
                      <w:autoSpaceDN w:val="0"/>
                      <w:adjustRightInd w:val="0"/>
                      <w:rPr>
                        <w:rFonts w:ascii="Arial" w:hAnsi="Arial" w:cs="Arial"/>
                        <w:color w:val="000000"/>
                        <w:sz w:val="48"/>
                        <w:szCs w:val="48"/>
                      </w:rPr>
                    </w:pPr>
                    <w:r>
                      <w:rPr>
                        <w:rFonts w:ascii="Arial" w:hAnsi="Arial" w:cs="Arial"/>
                        <w:color w:val="000000"/>
                        <w:sz w:val="48"/>
                        <w:szCs w:val="48"/>
                      </w:rPr>
                      <w:t>1005</w:t>
                    </w:r>
                  </w:p>
                </w:txbxContent>
              </v:textbox>
            </v:shape>
            <w10:wrap type="none"/>
            <w10:anchorlock/>
          </v:group>
        </w:pict>
      </w:r>
      <w:r w:rsidR="008A0BAB" w:rsidRPr="009327EE">
        <w:rPr>
          <w:b/>
          <w:color w:val="061D28"/>
          <w:spacing w:val="2"/>
          <w:sz w:val="36"/>
          <w:szCs w:val="36"/>
        </w:rPr>
        <w:t xml:space="preserve">                                                            </w:t>
      </w:r>
    </w:p>
    <w:p w:rsidR="008A0BAB" w:rsidRDefault="008A0BAB" w:rsidP="008A0BAB">
      <w:pPr>
        <w:jc w:val="center"/>
        <w:rPr>
          <w:b/>
          <w:i/>
          <w:color w:val="061D28"/>
          <w:spacing w:val="2"/>
          <w:sz w:val="40"/>
          <w:szCs w:val="40"/>
        </w:rPr>
      </w:pPr>
      <w:r>
        <w:rPr>
          <w:b/>
          <w:i/>
          <w:color w:val="061D28"/>
          <w:spacing w:val="2"/>
          <w:sz w:val="40"/>
          <w:szCs w:val="40"/>
        </w:rPr>
        <w:t>20</w:t>
      </w:r>
      <w:r w:rsidR="00A87DF2">
        <w:rPr>
          <w:b/>
          <w:i/>
          <w:color w:val="061D28"/>
          <w:spacing w:val="2"/>
          <w:sz w:val="40"/>
          <w:szCs w:val="40"/>
        </w:rPr>
        <w:t>21</w:t>
      </w:r>
      <w:r>
        <w:rPr>
          <w:b/>
          <w:i/>
          <w:color w:val="061D28"/>
          <w:spacing w:val="2"/>
          <w:sz w:val="40"/>
          <w:szCs w:val="40"/>
        </w:rPr>
        <w:t xml:space="preserve">        20</w:t>
      </w:r>
      <w:r w:rsidR="002174D0">
        <w:rPr>
          <w:b/>
          <w:i/>
          <w:color w:val="061D28"/>
          <w:spacing w:val="2"/>
          <w:sz w:val="40"/>
          <w:szCs w:val="40"/>
        </w:rPr>
        <w:t>2</w:t>
      </w:r>
      <w:r w:rsidR="00A87DF2">
        <w:rPr>
          <w:b/>
          <w:i/>
          <w:color w:val="061D28"/>
          <w:spacing w:val="2"/>
          <w:sz w:val="40"/>
          <w:szCs w:val="40"/>
        </w:rPr>
        <w:t>2</w:t>
      </w:r>
      <w:r>
        <w:rPr>
          <w:b/>
          <w:i/>
          <w:color w:val="061D28"/>
          <w:spacing w:val="2"/>
          <w:sz w:val="40"/>
          <w:szCs w:val="40"/>
        </w:rPr>
        <w:t xml:space="preserve">           20</w:t>
      </w:r>
      <w:r w:rsidR="005B1872">
        <w:rPr>
          <w:b/>
          <w:i/>
          <w:color w:val="061D28"/>
          <w:spacing w:val="2"/>
          <w:sz w:val="40"/>
          <w:szCs w:val="40"/>
        </w:rPr>
        <w:t>2</w:t>
      </w:r>
      <w:r w:rsidR="00A87DF2">
        <w:rPr>
          <w:b/>
          <w:i/>
          <w:color w:val="061D28"/>
          <w:spacing w:val="2"/>
          <w:sz w:val="40"/>
          <w:szCs w:val="40"/>
        </w:rPr>
        <w:t>3</w:t>
      </w:r>
      <w:r>
        <w:rPr>
          <w:b/>
          <w:i/>
          <w:color w:val="061D28"/>
          <w:spacing w:val="2"/>
          <w:sz w:val="40"/>
          <w:szCs w:val="40"/>
        </w:rPr>
        <w:t xml:space="preserve">            202</w:t>
      </w:r>
      <w:r w:rsidR="00A87DF2">
        <w:rPr>
          <w:b/>
          <w:i/>
          <w:color w:val="061D28"/>
          <w:spacing w:val="2"/>
          <w:sz w:val="40"/>
          <w:szCs w:val="40"/>
        </w:rPr>
        <w:t>4</w:t>
      </w:r>
    </w:p>
    <w:p w:rsidR="008A0BAB" w:rsidRPr="00AC1A1A" w:rsidRDefault="008A0BAB" w:rsidP="008A0BAB">
      <w:pPr>
        <w:jc w:val="center"/>
        <w:rPr>
          <w:b/>
          <w:color w:val="061D28"/>
          <w:spacing w:val="2"/>
          <w:sz w:val="16"/>
          <w:szCs w:val="16"/>
        </w:rPr>
      </w:pPr>
    </w:p>
    <w:p w:rsidR="008A0BAB" w:rsidRPr="00F27E4F" w:rsidRDefault="008A0BAB" w:rsidP="008A0BAB">
      <w:pPr>
        <w:jc w:val="center"/>
        <w:rPr>
          <w:b/>
          <w:i/>
          <w:color w:val="061D28"/>
          <w:spacing w:val="2"/>
          <w:sz w:val="40"/>
          <w:szCs w:val="40"/>
        </w:rPr>
      </w:pPr>
      <w:r w:rsidRPr="00F27E4F">
        <w:rPr>
          <w:b/>
          <w:i/>
          <w:color w:val="061D28"/>
          <w:spacing w:val="2"/>
          <w:sz w:val="40"/>
          <w:szCs w:val="40"/>
        </w:rPr>
        <w:lastRenderedPageBreak/>
        <w:t>Работников учреждений культуры</w:t>
      </w:r>
    </w:p>
    <w:p w:rsidR="008A0BAB" w:rsidRDefault="001E18D2" w:rsidP="008A0BAB">
      <w:pPr>
        <w:jc w:val="center"/>
        <w:rPr>
          <w:b/>
          <w:color w:val="061D28"/>
          <w:spacing w:val="2"/>
          <w:sz w:val="36"/>
          <w:szCs w:val="36"/>
        </w:rPr>
      </w:pPr>
      <w:r>
        <w:rPr>
          <w:b/>
          <w:color w:val="061D28"/>
          <w:spacing w:val="2"/>
          <w:sz w:val="36"/>
          <w:szCs w:val="36"/>
        </w:rPr>
      </w:r>
      <w:r>
        <w:rPr>
          <w:b/>
          <w:color w:val="061D28"/>
          <w:spacing w:val="2"/>
          <w:sz w:val="36"/>
          <w:szCs w:val="36"/>
        </w:rPr>
        <w:pict>
          <v:group id="_x0000_s1177" editas="canvas" style="width:408.25pt;height:68pt;mso-position-horizontal-relative:char;mso-position-vertical-relative:line" coordorigin="4803,3783" coordsize="3754,628">
            <o:lock v:ext="edit" aspectratio="t"/>
            <v:shape id="_x0000_s1178" type="#_x0000_t75" style="position:absolute;left:4803;top:3783;width:3754;height:628" o:preferrelative="f">
              <v:fill o:detectmouseclick="t"/>
              <v:path o:extrusionok="t" o:connecttype="none"/>
              <o:lock v:ext="edit" text="t"/>
            </v:shape>
            <v:group id="_x0000_s1179" style="position:absolute;left:4803;top:3783;width:3754;height:628" coordorigin="1066,709" coordsize="3129,589">
              <v:shape id="_x0000_s1180" type="#_x0000_t55" style="position:absolute;left:3243;top:709;width:952;height:589;v-text-anchor:middle" fillcolor="#bbe0e3"/>
              <v:group id="_x0000_s1181" style="position:absolute;left:1066;top:709;width:2403;height:589" coordorigin="1066,709" coordsize="2403,589">
                <v:shape id="_x0000_s1182" type="#_x0000_t55" style="position:absolute;left:1066;top:709;width:952;height:589;v-text-anchor:middle" fillcolor="#bbe0e3"/>
                <v:shape id="_x0000_s1183" type="#_x0000_t55" style="position:absolute;left:1791;top:709;width:952;height:589;v-text-anchor:middle" fillcolor="#bbe0e3"/>
                <v:shape id="_x0000_s1184" type="#_x0000_t55" style="position:absolute;left:2517;top:709;width:952;height:589;v-text-anchor:middle" fillcolor="#bbe0e3"/>
              </v:group>
            </v:group>
            <v:shape id="_x0000_s1185" type="#_x0000_t202" style="position:absolute;left:5169;top:3940;width:678;height:332" filled="f" fillcolor="#bbe0e3" stroked="f">
              <v:textbox style="mso-next-textbox:#_x0000_s1185">
                <w:txbxContent>
                  <w:p w:rsidR="005477B7" w:rsidRDefault="005477B7" w:rsidP="008A0BAB">
                    <w:pPr>
                      <w:autoSpaceDE w:val="0"/>
                      <w:autoSpaceDN w:val="0"/>
                      <w:adjustRightInd w:val="0"/>
                      <w:rPr>
                        <w:rFonts w:ascii="Arial" w:hAnsi="Arial" w:cs="Arial"/>
                        <w:color w:val="000000"/>
                        <w:sz w:val="48"/>
                        <w:szCs w:val="48"/>
                      </w:rPr>
                    </w:pPr>
                    <w:r>
                      <w:rPr>
                        <w:rFonts w:ascii="Arial" w:hAnsi="Arial" w:cs="Arial"/>
                        <w:color w:val="000000"/>
                        <w:sz w:val="48"/>
                        <w:szCs w:val="48"/>
                      </w:rPr>
                      <w:t>90,2</w:t>
                    </w:r>
                  </w:p>
                </w:txbxContent>
              </v:textbox>
            </v:shape>
            <v:shape id="_x0000_s1186" type="#_x0000_t202" style="position:absolute;left:7775;top:3940;width:782;height:332" filled="f" fillcolor="#bbe0e3" stroked="f">
              <v:textbox style="mso-next-textbox:#_x0000_s1186">
                <w:txbxContent>
                  <w:p w:rsidR="005477B7" w:rsidRDefault="005477B7" w:rsidP="008A0BAB">
                    <w:pPr>
                      <w:autoSpaceDE w:val="0"/>
                      <w:autoSpaceDN w:val="0"/>
                      <w:adjustRightInd w:val="0"/>
                      <w:rPr>
                        <w:rFonts w:ascii="Arial" w:hAnsi="Arial" w:cs="Arial"/>
                        <w:color w:val="000000"/>
                        <w:sz w:val="48"/>
                        <w:szCs w:val="48"/>
                      </w:rPr>
                    </w:pPr>
                    <w:r>
                      <w:rPr>
                        <w:rFonts w:ascii="Arial" w:hAnsi="Arial" w:cs="Arial"/>
                        <w:color w:val="000000"/>
                        <w:sz w:val="48"/>
                        <w:szCs w:val="48"/>
                      </w:rPr>
                      <w:t>90,2</w:t>
                    </w:r>
                  </w:p>
                </w:txbxContent>
              </v:textbox>
            </v:shape>
            <v:shape id="_x0000_s1187" type="#_x0000_t202" style="position:absolute;left:6889;top:3940;width:730;height:332" filled="f" fillcolor="#bbe0e3" stroked="f">
              <v:textbox style="mso-next-textbox:#_x0000_s1187">
                <w:txbxContent>
                  <w:p w:rsidR="005477B7" w:rsidRDefault="005477B7" w:rsidP="008A0BAB">
                    <w:pPr>
                      <w:autoSpaceDE w:val="0"/>
                      <w:autoSpaceDN w:val="0"/>
                      <w:adjustRightInd w:val="0"/>
                      <w:rPr>
                        <w:rFonts w:ascii="Arial" w:hAnsi="Arial" w:cs="Arial"/>
                        <w:color w:val="000000"/>
                        <w:sz w:val="48"/>
                        <w:szCs w:val="48"/>
                      </w:rPr>
                    </w:pPr>
                    <w:r>
                      <w:rPr>
                        <w:rFonts w:ascii="Arial" w:hAnsi="Arial" w:cs="Arial"/>
                        <w:color w:val="000000"/>
                        <w:sz w:val="48"/>
                        <w:szCs w:val="48"/>
                      </w:rPr>
                      <w:t>90,2</w:t>
                    </w:r>
                  </w:p>
                </w:txbxContent>
              </v:textbox>
            </v:shape>
            <v:shape id="_x0000_s1188" type="#_x0000_t202" style="position:absolute;left:6055;top:3940;width:625;height:332" filled="f" fillcolor="#bbe0e3" stroked="f">
              <v:textbox style="mso-next-textbox:#_x0000_s1188">
                <w:txbxContent>
                  <w:p w:rsidR="005477B7" w:rsidRDefault="005477B7" w:rsidP="008A0BAB">
                    <w:pPr>
                      <w:autoSpaceDE w:val="0"/>
                      <w:autoSpaceDN w:val="0"/>
                      <w:adjustRightInd w:val="0"/>
                      <w:rPr>
                        <w:rFonts w:ascii="Arial" w:hAnsi="Arial" w:cs="Arial"/>
                        <w:color w:val="000000"/>
                        <w:sz w:val="48"/>
                        <w:szCs w:val="48"/>
                      </w:rPr>
                    </w:pPr>
                    <w:r>
                      <w:rPr>
                        <w:rFonts w:ascii="Arial" w:hAnsi="Arial" w:cs="Arial"/>
                        <w:color w:val="000000"/>
                        <w:sz w:val="48"/>
                        <w:szCs w:val="48"/>
                      </w:rPr>
                      <w:t>90,2</w:t>
                    </w:r>
                  </w:p>
                </w:txbxContent>
              </v:textbox>
            </v:shape>
            <w10:wrap type="none"/>
            <w10:anchorlock/>
          </v:group>
        </w:pict>
      </w:r>
    </w:p>
    <w:p w:rsidR="008A0BAB" w:rsidRDefault="009B6DB1" w:rsidP="008A0BAB">
      <w:pPr>
        <w:jc w:val="center"/>
        <w:rPr>
          <w:b/>
          <w:color w:val="061D28"/>
          <w:spacing w:val="2"/>
          <w:sz w:val="36"/>
          <w:szCs w:val="36"/>
        </w:rPr>
      </w:pPr>
      <w:r>
        <w:rPr>
          <w:b/>
          <w:i/>
          <w:color w:val="061D28"/>
          <w:spacing w:val="2"/>
          <w:sz w:val="40"/>
          <w:szCs w:val="40"/>
        </w:rPr>
        <w:t xml:space="preserve"> </w:t>
      </w:r>
      <w:r w:rsidR="008A0BAB">
        <w:rPr>
          <w:b/>
          <w:i/>
          <w:color w:val="061D28"/>
          <w:spacing w:val="2"/>
          <w:sz w:val="40"/>
          <w:szCs w:val="40"/>
        </w:rPr>
        <w:t>20</w:t>
      </w:r>
      <w:r>
        <w:rPr>
          <w:b/>
          <w:i/>
          <w:color w:val="061D28"/>
          <w:spacing w:val="2"/>
          <w:sz w:val="40"/>
          <w:szCs w:val="40"/>
        </w:rPr>
        <w:t>21</w:t>
      </w:r>
      <w:r w:rsidR="008A0BAB">
        <w:rPr>
          <w:b/>
          <w:i/>
          <w:color w:val="061D28"/>
          <w:spacing w:val="2"/>
          <w:sz w:val="40"/>
          <w:szCs w:val="40"/>
        </w:rPr>
        <w:t xml:space="preserve">        20</w:t>
      </w:r>
      <w:r w:rsidR="002174D0">
        <w:rPr>
          <w:b/>
          <w:i/>
          <w:color w:val="061D28"/>
          <w:spacing w:val="2"/>
          <w:sz w:val="40"/>
          <w:szCs w:val="40"/>
        </w:rPr>
        <w:t>2</w:t>
      </w:r>
      <w:r>
        <w:rPr>
          <w:b/>
          <w:i/>
          <w:color w:val="061D28"/>
          <w:spacing w:val="2"/>
          <w:sz w:val="40"/>
          <w:szCs w:val="40"/>
        </w:rPr>
        <w:t>2</w:t>
      </w:r>
      <w:r w:rsidR="008A0BAB">
        <w:rPr>
          <w:b/>
          <w:i/>
          <w:color w:val="061D28"/>
          <w:spacing w:val="2"/>
          <w:sz w:val="40"/>
          <w:szCs w:val="40"/>
        </w:rPr>
        <w:t xml:space="preserve">           20</w:t>
      </w:r>
      <w:r w:rsidR="005B1872">
        <w:rPr>
          <w:b/>
          <w:i/>
          <w:color w:val="061D28"/>
          <w:spacing w:val="2"/>
          <w:sz w:val="40"/>
          <w:szCs w:val="40"/>
        </w:rPr>
        <w:t>2</w:t>
      </w:r>
      <w:r>
        <w:rPr>
          <w:b/>
          <w:i/>
          <w:color w:val="061D28"/>
          <w:spacing w:val="2"/>
          <w:sz w:val="40"/>
          <w:szCs w:val="40"/>
        </w:rPr>
        <w:t>3</w:t>
      </w:r>
      <w:r w:rsidR="008A0BAB">
        <w:rPr>
          <w:b/>
          <w:i/>
          <w:color w:val="061D28"/>
          <w:spacing w:val="2"/>
          <w:sz w:val="40"/>
          <w:szCs w:val="40"/>
        </w:rPr>
        <w:t xml:space="preserve">            202</w:t>
      </w:r>
      <w:r>
        <w:rPr>
          <w:b/>
          <w:i/>
          <w:color w:val="061D28"/>
          <w:spacing w:val="2"/>
          <w:sz w:val="40"/>
          <w:szCs w:val="40"/>
        </w:rPr>
        <w:t>4</w:t>
      </w:r>
      <w:r w:rsidR="008A0BAB" w:rsidRPr="00F27E4F">
        <w:rPr>
          <w:b/>
          <w:color w:val="061D28"/>
          <w:spacing w:val="2"/>
          <w:sz w:val="36"/>
          <w:szCs w:val="36"/>
        </w:rPr>
        <w:tab/>
      </w:r>
    </w:p>
    <w:p w:rsidR="008A0BAB" w:rsidRDefault="008A0BAB" w:rsidP="008A0BAB">
      <w:pPr>
        <w:tabs>
          <w:tab w:val="left" w:pos="1140"/>
        </w:tabs>
        <w:rPr>
          <w:b/>
          <w:color w:val="061D28"/>
          <w:spacing w:val="2"/>
          <w:sz w:val="36"/>
          <w:szCs w:val="36"/>
        </w:rPr>
      </w:pPr>
      <w:r>
        <w:rPr>
          <w:b/>
          <w:color w:val="061D28"/>
          <w:spacing w:val="2"/>
          <w:sz w:val="36"/>
          <w:szCs w:val="36"/>
        </w:rPr>
        <w:tab/>
        <w:t>*    к средней заработной плате в сфере общего образования в Воронежской области</w:t>
      </w:r>
    </w:p>
    <w:p w:rsidR="005B1872" w:rsidRDefault="005B1872" w:rsidP="008A0BAB">
      <w:pPr>
        <w:tabs>
          <w:tab w:val="left" w:pos="1140"/>
        </w:tabs>
        <w:rPr>
          <w:b/>
          <w:color w:val="061D28"/>
          <w:spacing w:val="2"/>
          <w:sz w:val="36"/>
          <w:szCs w:val="36"/>
        </w:rPr>
      </w:pPr>
      <w:r>
        <w:rPr>
          <w:b/>
          <w:color w:val="061D28"/>
          <w:spacing w:val="2"/>
          <w:sz w:val="36"/>
          <w:szCs w:val="36"/>
        </w:rPr>
        <w:t xml:space="preserve">             ** к средней заработной плате учителей общеобразовательных учреждений</w:t>
      </w:r>
    </w:p>
    <w:p w:rsidR="005B1872" w:rsidRDefault="008A0BAB" w:rsidP="008A0BAB">
      <w:pPr>
        <w:jc w:val="both"/>
        <w:outlineLvl w:val="0"/>
        <w:rPr>
          <w:b/>
          <w:color w:val="061D28"/>
          <w:spacing w:val="2"/>
          <w:sz w:val="36"/>
          <w:szCs w:val="36"/>
        </w:rPr>
      </w:pPr>
      <w:r>
        <w:rPr>
          <w:b/>
          <w:i/>
          <w:color w:val="061D28"/>
          <w:spacing w:val="2"/>
          <w:sz w:val="32"/>
          <w:szCs w:val="32"/>
        </w:rPr>
        <w:t xml:space="preserve">  </w:t>
      </w:r>
      <w:r>
        <w:rPr>
          <w:b/>
          <w:color w:val="061D28"/>
          <w:spacing w:val="2"/>
          <w:sz w:val="36"/>
          <w:szCs w:val="36"/>
        </w:rPr>
        <w:t xml:space="preserve"> </w:t>
      </w:r>
    </w:p>
    <w:p w:rsidR="008A0BAB" w:rsidRDefault="008A0BAB" w:rsidP="008A0BAB">
      <w:pPr>
        <w:pStyle w:val="af3"/>
        <w:jc w:val="center"/>
        <w:rPr>
          <w:rFonts w:ascii="Times New Roman" w:hAnsi="Times New Roman"/>
          <w:b/>
          <w:spacing w:val="2"/>
          <w:sz w:val="28"/>
          <w:szCs w:val="28"/>
        </w:rPr>
      </w:pPr>
    </w:p>
    <w:p w:rsidR="00581E83" w:rsidRDefault="001E18D2" w:rsidP="00135580">
      <w:r w:rsidRPr="001E18D2">
        <w:rPr>
          <w:b/>
          <w:color w:val="061D28"/>
          <w:spacing w:val="2"/>
          <w:sz w:val="36"/>
          <w:szCs w:val="36"/>
        </w:rPr>
      </w:r>
      <w:r w:rsidRPr="001E18D2">
        <w:rPr>
          <w:b/>
          <w:color w:val="061D28"/>
          <w:spacing w:val="2"/>
          <w:sz w:val="36"/>
          <w:szCs w:val="36"/>
        </w:rPr>
        <w:pict>
          <v:group id="_x0000_s1193" editas="canvas" style="width:693pt;height:445.45pt;mso-position-horizontal-relative:char;mso-position-vertical-relative:line" coordorigin="4803,4703" coordsize="6373,4112">
            <o:lock v:ext="edit" aspectratio="t"/>
            <v:shape id="_x0000_s1194" type="#_x0000_t75" style="position:absolute;left:4803;top:4703;width:6373;height:4112" o:preferrelative="f">
              <v:fill o:detectmouseclick="t"/>
              <v:path o:extrusionok="t" o:connecttype="none"/>
              <o:lock v:ext="edit" text="t"/>
            </v:shape>
            <v:rect id="Прямоугольник 3" o:spid="_x0000_s1195" style="position:absolute;left:4803;top:4703;width:6259;height:3999;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" fillcolor="#fac090" strokecolor="#385d8a" strokeweight="2pt">
              <v:fill color2="#96ab94" angle="350" colors="0 #fac090;34734f #d4deff;54395f #d4deff;1 #96ab94" focus="100%" type="gradient">
                <o:fill v:ext="view" type="gradientUnscaled"/>
              </v:fill>
              <v:textbox style="mso-next-textbox:#Прямоугольник 3;mso-rotate-with-shape:t">
                <w:txbxContent>
                  <w:p w:rsidR="005477B7" w:rsidRDefault="005477B7" w:rsidP="008A0BAB">
                    <w:pPr>
                      <w:autoSpaceDE w:val="0"/>
                      <w:autoSpaceDN w:val="0"/>
                      <w:adjustRightInd w:val="0"/>
                      <w:jc w:val="center"/>
                      <w:rPr>
                        <w:rFonts w:cs="Calibri"/>
                        <w:color w:val="FFFFFF"/>
                        <w:sz w:val="36"/>
                        <w:szCs w:val="36"/>
                      </w:rPr>
                    </w:pPr>
                  </w:p>
                </w:txbxContent>
              </v:textbox>
            </v:rect>
            <v:shape id="Стрелка вниз 17" o:spid="_x0000_s1196" type="#_x0000_t67" style="position:absolute;left:6200;top:7144;width:414;height:570;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" adj="13745" fillcolor="black" strokeweight="2pt">
              <v:textbox style="mso-next-textbox:#Стрелка вниз 17;mso-rotate-with-shape:t">
                <w:txbxContent>
                  <w:p w:rsidR="005477B7" w:rsidRDefault="005477B7" w:rsidP="008A0BAB">
                    <w:pPr>
                      <w:autoSpaceDE w:val="0"/>
                      <w:autoSpaceDN w:val="0"/>
                      <w:adjustRightInd w:val="0"/>
                      <w:jc w:val="center"/>
                      <w:rPr>
                        <w:rFonts w:cs="Calibri"/>
                        <w:color w:val="FFFFFF"/>
                        <w:sz w:val="36"/>
                        <w:szCs w:val="36"/>
                      </w:rPr>
                    </w:pPr>
                  </w:p>
                </w:txbxContent>
              </v:textbox>
            </v:shape>
            <v:shape id="Стрелка вниз 18" o:spid="_x0000_s1197" type="#_x0000_t67" style="position:absolute;left:7105;top:6134;width:322;height:1945;rotation:-90;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" adj="19302" fillcolor="black" strokeweight="2pt">
              <v:textbox style="mso-next-textbox:#Стрелка вниз 18;mso-rotate-with-shape:t">
                <w:txbxContent>
                  <w:p w:rsidR="005477B7" w:rsidRDefault="005477B7" w:rsidP="008A0BAB">
                    <w:pPr>
                      <w:autoSpaceDE w:val="0"/>
                      <w:autoSpaceDN w:val="0"/>
                      <w:adjustRightInd w:val="0"/>
                      <w:jc w:val="center"/>
                      <w:rPr>
                        <w:rFonts w:cs="Calibri"/>
                        <w:color w:val="FFFFFF"/>
                        <w:sz w:val="36"/>
                        <w:szCs w:val="36"/>
                      </w:rPr>
                    </w:pPr>
                  </w:p>
                </w:txbxContent>
              </v:textbox>
            </v:shape>
            <v:shape id="Стрелка вниз 14" o:spid="_x0000_s1198" type="#_x0000_t67" style="position:absolute;left:9148;top:7299;width:414;height:415;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" adj="10800" fillcolor="black" strokeweight="2pt">
              <v:textbox style="mso-next-textbox:#Стрелка вниз 14;mso-rotate-with-shape:t">
                <w:txbxContent>
                  <w:p w:rsidR="005477B7" w:rsidRDefault="005477B7" w:rsidP="008A0BAB">
                    <w:pPr>
                      <w:autoSpaceDE w:val="0"/>
                      <w:autoSpaceDN w:val="0"/>
                      <w:adjustRightInd w:val="0"/>
                      <w:jc w:val="center"/>
                      <w:rPr>
                        <w:rFonts w:cs="Calibri"/>
                        <w:color w:val="FFFFFF"/>
                        <w:sz w:val="36"/>
                        <w:szCs w:val="36"/>
                      </w:rPr>
                    </w:pPr>
                  </w:p>
                </w:txbxContent>
              </v:textbox>
            </v:shape>
            <v:shape id="TextBox 4" o:spid="_x0000_s1199" type="#_x0000_t202" style="position:absolute;left:5476;top:4807;width:4965;height:424;visibility:visib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" filled="f" stroked="f">
              <v:fill o:detectmouseclick="t"/>
              <v:textbox style="mso-next-textbox:#TextBox 4;mso-rotate-with-shape:t">
                <w:txbxContent>
                  <w:p w:rsidR="005477B7" w:rsidRDefault="005477B7" w:rsidP="008A0BAB">
                    <w:pPr>
                      <w:autoSpaceDE w:val="0"/>
                      <w:autoSpaceDN w:val="0"/>
                      <w:adjustRightInd w:val="0"/>
                      <w:jc w:val="center"/>
                      <w:rPr>
                        <w:shadow/>
                        <w:color w:val="000000"/>
                        <w:sz w:val="64"/>
                        <w:szCs w:val="64"/>
                      </w:rPr>
                    </w:pPr>
                    <w:r>
                      <w:rPr>
                        <w:shadow/>
                        <w:color w:val="000000"/>
                        <w:sz w:val="64"/>
                        <w:szCs w:val="64"/>
                      </w:rPr>
                      <w:t>МЕЖБЮДЖЕТНЫЕ ОТНОШЕНИЯ</w:t>
                    </w:r>
                  </w:p>
                </w:txbxContent>
              </v:textbox>
            </v:shape>
            <v:roundrect id="Скругленный прямоугольник 5" o:spid="_x0000_s1200" style="position:absolute;left:4906;top:5368;width:2628;height:1495;visibility:visible;v-text-anchor:middle" arcsize="10923f"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" fillcolor="#fac090" strokeweight="2pt">
              <v:fill color2="#e6e6e6" rotate="t" angle="45" colors="0 #fac090;4588f #e6e6e6;20972f #7d8496;30802f #e6e6e6;55706f #7d8496;1 #e6e6e6" focus="100%" type="gradient"/>
              <v:textbox style="mso-next-textbox:#Скругленный прямоугольник 5;mso-rotate-with-shape:t">
                <w:txbxContent>
                  <w:p w:rsidR="005477B7" w:rsidRDefault="005477B7" w:rsidP="008A0BAB">
                    <w:pPr>
                      <w:autoSpaceDE w:val="0"/>
                      <w:autoSpaceDN w:val="0"/>
                      <w:adjustRightInd w:val="0"/>
                      <w:jc w:val="center"/>
                      <w:rPr>
                        <w:rFonts w:cs="Calibri"/>
                        <w:b/>
                        <w:bCs/>
                        <w:color w:val="0D0D0D"/>
                        <w:sz w:val="36"/>
                        <w:szCs w:val="36"/>
                      </w:rPr>
                    </w:pPr>
                    <w:r w:rsidRPr="00B0372C">
                      <w:rPr>
                        <w:rFonts w:cs="Calibri"/>
                        <w:b/>
                        <w:bCs/>
                        <w:color w:val="0D0D0D"/>
                        <w:sz w:val="36"/>
                        <w:szCs w:val="36"/>
                      </w:rPr>
                      <w:t xml:space="preserve">Из бюджета </w:t>
                    </w:r>
                  </w:p>
                  <w:p w:rsidR="005477B7" w:rsidRPr="00B0372C" w:rsidRDefault="005477B7" w:rsidP="008A0BAB">
                    <w:pPr>
                      <w:autoSpaceDE w:val="0"/>
                      <w:autoSpaceDN w:val="0"/>
                      <w:adjustRightInd w:val="0"/>
                      <w:jc w:val="center"/>
                      <w:rPr>
                        <w:rFonts w:cs="Calibri"/>
                        <w:b/>
                        <w:bCs/>
                        <w:color w:val="0D0D0D"/>
                        <w:sz w:val="36"/>
                        <w:szCs w:val="36"/>
                      </w:rPr>
                    </w:pPr>
                    <w:r w:rsidRPr="00B0372C">
                      <w:rPr>
                        <w:rFonts w:cs="Calibri"/>
                        <w:b/>
                        <w:bCs/>
                        <w:color w:val="0D0D0D"/>
                        <w:sz w:val="36"/>
                        <w:szCs w:val="36"/>
                      </w:rPr>
                      <w:t>Воронежской области:</w:t>
                    </w:r>
                  </w:p>
                  <w:p w:rsidR="005477B7" w:rsidRPr="00B0372C" w:rsidRDefault="005477B7" w:rsidP="008A0BAB">
                    <w:pPr>
                      <w:numPr>
                        <w:ilvl w:val="0"/>
                        <w:numId w:val="38"/>
                      </w:numPr>
                      <w:autoSpaceDE w:val="0"/>
                      <w:autoSpaceDN w:val="0"/>
                      <w:adjustRightInd w:val="0"/>
                      <w:jc w:val="center"/>
                      <w:rPr>
                        <w:rFonts w:cs="Calibri"/>
                        <w:b/>
                        <w:bCs/>
                        <w:color w:val="0D0D0D"/>
                        <w:sz w:val="36"/>
                        <w:szCs w:val="36"/>
                      </w:rPr>
                    </w:pPr>
                    <w:r>
                      <w:rPr>
                        <w:rFonts w:cs="Calibri"/>
                        <w:b/>
                        <w:bCs/>
                        <w:color w:val="0D0D0D"/>
                        <w:sz w:val="36"/>
                        <w:szCs w:val="36"/>
                      </w:rPr>
                      <w:t xml:space="preserve"> </w:t>
                    </w:r>
                    <w:r w:rsidRPr="00B0372C">
                      <w:rPr>
                        <w:rFonts w:cs="Calibri"/>
                        <w:b/>
                        <w:bCs/>
                        <w:color w:val="0D0D0D"/>
                        <w:sz w:val="36"/>
                        <w:szCs w:val="36"/>
                      </w:rPr>
                      <w:t xml:space="preserve">дотации – </w:t>
                    </w:r>
                    <w:r>
                      <w:rPr>
                        <w:rFonts w:cs="Calibri"/>
                        <w:b/>
                        <w:bCs/>
                        <w:color w:val="0D0D0D"/>
                        <w:sz w:val="36"/>
                        <w:szCs w:val="36"/>
                      </w:rPr>
                      <w:t xml:space="preserve">       </w:t>
                    </w:r>
                    <w:r w:rsidR="009B6DB1">
                      <w:rPr>
                        <w:rFonts w:cs="Calibri"/>
                        <w:b/>
                        <w:bCs/>
                        <w:color w:val="0D0D0D"/>
                        <w:sz w:val="36"/>
                        <w:szCs w:val="36"/>
                      </w:rPr>
                      <w:t>121395</w:t>
                    </w:r>
                    <w:r w:rsidRPr="00B0372C">
                      <w:rPr>
                        <w:rFonts w:cs="Calibri"/>
                        <w:b/>
                        <w:bCs/>
                        <w:color w:val="0D0D0D"/>
                        <w:sz w:val="36"/>
                        <w:szCs w:val="36"/>
                      </w:rPr>
                      <w:t>,0</w:t>
                    </w:r>
                  </w:p>
                  <w:p w:rsidR="005477B7" w:rsidRPr="00B0372C" w:rsidRDefault="005477B7" w:rsidP="008A0BAB">
                    <w:pPr>
                      <w:numPr>
                        <w:ilvl w:val="0"/>
                        <w:numId w:val="38"/>
                      </w:numPr>
                      <w:autoSpaceDE w:val="0"/>
                      <w:autoSpaceDN w:val="0"/>
                      <w:adjustRightInd w:val="0"/>
                      <w:jc w:val="center"/>
                      <w:rPr>
                        <w:rFonts w:cs="Calibri"/>
                        <w:b/>
                        <w:bCs/>
                        <w:color w:val="0D0D0D"/>
                        <w:sz w:val="36"/>
                        <w:szCs w:val="36"/>
                      </w:rPr>
                    </w:pPr>
                    <w:r w:rsidRPr="00B0372C">
                      <w:rPr>
                        <w:rFonts w:cs="Calibri"/>
                        <w:b/>
                        <w:bCs/>
                        <w:color w:val="0D0D0D"/>
                        <w:sz w:val="36"/>
                        <w:szCs w:val="36"/>
                      </w:rPr>
                      <w:t xml:space="preserve"> субсидии – </w:t>
                    </w:r>
                    <w:r>
                      <w:rPr>
                        <w:rFonts w:cs="Calibri"/>
                        <w:b/>
                        <w:bCs/>
                        <w:color w:val="0D0D0D"/>
                        <w:sz w:val="36"/>
                        <w:szCs w:val="36"/>
                      </w:rPr>
                      <w:t xml:space="preserve">     </w:t>
                    </w:r>
                    <w:r w:rsidR="009B6DB1">
                      <w:rPr>
                        <w:rFonts w:cs="Calibri"/>
                        <w:b/>
                        <w:bCs/>
                        <w:color w:val="0D0D0D"/>
                        <w:sz w:val="36"/>
                        <w:szCs w:val="36"/>
                      </w:rPr>
                      <w:t>228609,1</w:t>
                    </w:r>
                  </w:p>
                  <w:p w:rsidR="005477B7" w:rsidRPr="00B0372C" w:rsidRDefault="005477B7" w:rsidP="008A0BAB">
                    <w:pPr>
                      <w:autoSpaceDE w:val="0"/>
                      <w:autoSpaceDN w:val="0"/>
                      <w:adjustRightInd w:val="0"/>
                      <w:rPr>
                        <w:rFonts w:cs="Calibri"/>
                        <w:b/>
                        <w:bCs/>
                        <w:color w:val="0D0D0D"/>
                        <w:sz w:val="36"/>
                        <w:szCs w:val="36"/>
                      </w:rPr>
                    </w:pPr>
                    <w:r>
                      <w:rPr>
                        <w:rFonts w:cs="Calibri"/>
                        <w:b/>
                        <w:bCs/>
                        <w:color w:val="0D0D0D"/>
                        <w:sz w:val="36"/>
                        <w:szCs w:val="36"/>
                      </w:rPr>
                      <w:t xml:space="preserve">      -</w:t>
                    </w:r>
                    <w:r w:rsidRPr="00B0372C">
                      <w:rPr>
                        <w:rFonts w:cs="Calibri"/>
                        <w:b/>
                        <w:bCs/>
                        <w:color w:val="0D0D0D"/>
                        <w:sz w:val="36"/>
                        <w:szCs w:val="36"/>
                      </w:rPr>
                      <w:t xml:space="preserve"> субвенции – </w:t>
                    </w:r>
                    <w:r>
                      <w:rPr>
                        <w:rFonts w:cs="Calibri"/>
                        <w:b/>
                        <w:bCs/>
                        <w:color w:val="0D0D0D"/>
                        <w:sz w:val="36"/>
                        <w:szCs w:val="36"/>
                      </w:rPr>
                      <w:t xml:space="preserve"> </w:t>
                    </w:r>
                    <w:r w:rsidR="009B6DB1">
                      <w:rPr>
                        <w:rFonts w:cs="Calibri"/>
                        <w:b/>
                        <w:bCs/>
                        <w:color w:val="0D0D0D"/>
                        <w:sz w:val="36"/>
                        <w:szCs w:val="36"/>
                      </w:rPr>
                      <w:t xml:space="preserve">  280984,9</w:t>
                    </w:r>
                    <w:r>
                      <w:rPr>
                        <w:rFonts w:cs="Calibri"/>
                        <w:b/>
                        <w:bCs/>
                        <w:color w:val="0D0D0D"/>
                        <w:sz w:val="36"/>
                        <w:szCs w:val="36"/>
                      </w:rPr>
                      <w:t xml:space="preserve">                  -иные </w:t>
                    </w:r>
                    <w:proofErr w:type="spellStart"/>
                    <w:r>
                      <w:rPr>
                        <w:rFonts w:cs="Calibri"/>
                        <w:b/>
                        <w:bCs/>
                        <w:color w:val="0D0D0D"/>
                        <w:sz w:val="36"/>
                        <w:szCs w:val="36"/>
                      </w:rPr>
                      <w:t>межбюд</w:t>
                    </w:r>
                    <w:proofErr w:type="gramStart"/>
                    <w:r>
                      <w:rPr>
                        <w:rFonts w:cs="Calibri"/>
                        <w:b/>
                        <w:bCs/>
                        <w:color w:val="0D0D0D"/>
                        <w:sz w:val="36"/>
                        <w:szCs w:val="36"/>
                      </w:rPr>
                      <w:t>.т</w:t>
                    </w:r>
                    <w:proofErr w:type="gramEnd"/>
                    <w:r>
                      <w:rPr>
                        <w:rFonts w:cs="Calibri"/>
                        <w:b/>
                        <w:bCs/>
                        <w:color w:val="0D0D0D"/>
                        <w:sz w:val="36"/>
                        <w:szCs w:val="36"/>
                      </w:rPr>
                      <w:t>рансф</w:t>
                    </w:r>
                    <w:proofErr w:type="spellEnd"/>
                    <w:r>
                      <w:rPr>
                        <w:rFonts w:cs="Calibri"/>
                        <w:b/>
                        <w:bCs/>
                        <w:color w:val="0D0D0D"/>
                        <w:sz w:val="36"/>
                        <w:szCs w:val="36"/>
                      </w:rPr>
                      <w:t>.–1</w:t>
                    </w:r>
                    <w:r w:rsidR="009B6DB1">
                      <w:rPr>
                        <w:rFonts w:cs="Calibri"/>
                        <w:b/>
                        <w:bCs/>
                        <w:color w:val="0D0D0D"/>
                        <w:sz w:val="36"/>
                        <w:szCs w:val="36"/>
                      </w:rPr>
                      <w:t>7778,9</w:t>
                    </w:r>
                  </w:p>
                </w:txbxContent>
              </v:textbox>
            </v:roundrect>
            <v:roundrect id="Скругленный прямоугольник 6" o:spid="_x0000_s1201" style="position:absolute;left:7865;top:5700;width:3052;height:675;visibility:visible;v-text-anchor:middle" arcsize="24330f"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" fillcolor="#fac090" strokeweight="2pt">
              <v:fill color2="#e6e6e6" rotate="t" angle="45" colors="0 #fac090;4588f #e6e6e6;20972f #7d8496;30802f #e6e6e6;55706f #7d8496;1 #e6e6e6" focus="100%" type="gradient"/>
              <v:textbox style="mso-next-textbox:#Скругленный прямоугольник 6;mso-rotate-with-shape:t">
                <w:txbxContent>
                  <w:p w:rsidR="005477B7" w:rsidRPr="00B0372C" w:rsidRDefault="005477B7" w:rsidP="008A0BAB">
                    <w:pPr>
                      <w:autoSpaceDE w:val="0"/>
                      <w:autoSpaceDN w:val="0"/>
                      <w:adjustRightInd w:val="0"/>
                      <w:jc w:val="center"/>
                      <w:rPr>
                        <w:rFonts w:cs="Calibri"/>
                        <w:b/>
                        <w:bCs/>
                        <w:color w:val="0D0D0D"/>
                        <w:sz w:val="36"/>
                        <w:szCs w:val="36"/>
                      </w:rPr>
                    </w:pPr>
                    <w:r w:rsidRPr="00B0372C">
                      <w:rPr>
                        <w:rFonts w:cs="Calibri"/>
                        <w:b/>
                        <w:bCs/>
                        <w:color w:val="0D0D0D"/>
                        <w:sz w:val="36"/>
                        <w:szCs w:val="36"/>
                      </w:rPr>
                      <w:t>БЮДЖЕТ ЭРТИЛЬСКОГО</w:t>
                    </w:r>
                  </w:p>
                  <w:p w:rsidR="005477B7" w:rsidRPr="00B0372C" w:rsidRDefault="005477B7" w:rsidP="008A0BAB">
                    <w:pPr>
                      <w:autoSpaceDE w:val="0"/>
                      <w:autoSpaceDN w:val="0"/>
                      <w:adjustRightInd w:val="0"/>
                      <w:jc w:val="center"/>
                      <w:rPr>
                        <w:rFonts w:cs="Calibri"/>
                        <w:b/>
                        <w:bCs/>
                        <w:color w:val="0D0D0D"/>
                        <w:sz w:val="36"/>
                        <w:szCs w:val="36"/>
                      </w:rPr>
                    </w:pPr>
                    <w:r w:rsidRPr="00B0372C">
                      <w:rPr>
                        <w:rFonts w:cs="Calibri"/>
                        <w:b/>
                        <w:bCs/>
                        <w:color w:val="0D0D0D"/>
                        <w:sz w:val="36"/>
                        <w:szCs w:val="36"/>
                      </w:rPr>
                      <w:t xml:space="preserve"> МУНИЦИПАЛЬНОГО РАЙОНА</w:t>
                    </w:r>
                  </w:p>
                </w:txbxContent>
              </v:textbox>
            </v:roundrect>
            <v:roundrect id="Скругленный прямоугольник 9" o:spid="_x0000_s1202" style="position:absolute;left:7948;top:6863;width:3052;height:467;visibility:visible;v-text-anchor:middle" arcsize="24330f"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" fillcolor="#fac090" strokecolor="#385d8a" strokeweight="2pt">
              <v:fill color2="#e6e6e6" rotate="t" angle="45" colors="0 #fac090;4588f #e6e6e6;20972f #7d8496;30802f #e6e6e6;55706f #7d8496;1 #e6e6e6" focus="100%" type="gradient"/>
              <v:textbox style="mso-next-textbox:#Скругленный прямоугольник 9;mso-rotate-with-shape:t">
                <w:txbxContent>
                  <w:p w:rsidR="005477B7" w:rsidRDefault="005477B7" w:rsidP="008A0BAB">
                    <w:pPr>
                      <w:autoSpaceDE w:val="0"/>
                      <w:autoSpaceDN w:val="0"/>
                      <w:adjustRightInd w:val="0"/>
                      <w:jc w:val="center"/>
                      <w:rPr>
                        <w:rFonts w:cs="Calibri"/>
                        <w:b/>
                        <w:bCs/>
                        <w:color w:val="0D0D0D"/>
                        <w:sz w:val="40"/>
                        <w:szCs w:val="40"/>
                      </w:rPr>
                    </w:pPr>
                    <w:r>
                      <w:rPr>
                        <w:rFonts w:cs="Calibri"/>
                        <w:b/>
                        <w:bCs/>
                        <w:color w:val="0D0D0D"/>
                        <w:sz w:val="40"/>
                        <w:szCs w:val="40"/>
                      </w:rPr>
                      <w:t>БЮДЖЕТЫ ПОСЕЛЕНИЙ</w:t>
                    </w:r>
                  </w:p>
                </w:txbxContent>
              </v:textbox>
            </v:roundrect>
            <v:roundrect id="Скругленный прямоугольник 10" o:spid="_x0000_s1203" style="position:absolute;left:8279;top:7777;width:2680;height:499;visibility:visible;v-text-anchor:middle" arcsize="10923f"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" fillcolor="#fac090" strokeweight="2pt">
              <v:fill color2="#e6e6e6" rotate="t" angle="45" colors="0 #fac090;4588f #e6e6e6;20972f #7d8496;30802f #e6e6e6;55706f #7d8496;1 #e6e6e6" focus="100%" type="gradient"/>
              <v:textbox style="mso-next-textbox:#Скругленный прямоугольник 10;mso-rotate-with-shape:t">
                <w:txbxContent>
                  <w:p w:rsidR="005477B7" w:rsidRPr="000E024F" w:rsidRDefault="009B6DB1" w:rsidP="002174D0">
                    <w:pPr>
                      <w:autoSpaceDE w:val="0"/>
                      <w:autoSpaceDN w:val="0"/>
                      <w:adjustRightInd w:val="0"/>
                      <w:ind w:right="-114"/>
                      <w:rPr>
                        <w:rFonts w:cs="Calibri"/>
                        <w:b/>
                        <w:bCs/>
                        <w:color w:val="0D0D0D"/>
                        <w:sz w:val="32"/>
                        <w:szCs w:val="32"/>
                      </w:rPr>
                    </w:pPr>
                    <w:r>
                      <w:rPr>
                        <w:rFonts w:cs="Calibri"/>
                        <w:b/>
                        <w:bCs/>
                        <w:color w:val="0D0D0D"/>
                        <w:sz w:val="32"/>
                        <w:szCs w:val="32"/>
                      </w:rPr>
                      <w:t>Иные</w:t>
                    </w:r>
                    <w:r w:rsidR="005477B7" w:rsidRPr="000E024F">
                      <w:rPr>
                        <w:rFonts w:cs="Calibri"/>
                        <w:b/>
                        <w:bCs/>
                        <w:color w:val="0D0D0D"/>
                        <w:sz w:val="32"/>
                        <w:szCs w:val="32"/>
                      </w:rPr>
                      <w:t xml:space="preserve"> </w:t>
                    </w:r>
                    <w:proofErr w:type="spellStart"/>
                    <w:r w:rsidR="005477B7" w:rsidRPr="000E024F">
                      <w:rPr>
                        <w:rFonts w:cs="Calibri"/>
                        <w:b/>
                        <w:bCs/>
                        <w:color w:val="0D0D0D"/>
                        <w:sz w:val="32"/>
                        <w:szCs w:val="32"/>
                      </w:rPr>
                      <w:t>межбюд</w:t>
                    </w:r>
                    <w:r w:rsidR="005477B7">
                      <w:rPr>
                        <w:rFonts w:cs="Calibri"/>
                        <w:b/>
                        <w:bCs/>
                        <w:color w:val="0D0D0D"/>
                        <w:sz w:val="32"/>
                        <w:szCs w:val="32"/>
                      </w:rPr>
                      <w:t>.</w:t>
                    </w:r>
                    <w:r w:rsidR="005477B7" w:rsidRPr="000E024F">
                      <w:rPr>
                        <w:rFonts w:cs="Calibri"/>
                        <w:b/>
                        <w:bCs/>
                        <w:color w:val="0D0D0D"/>
                        <w:sz w:val="32"/>
                        <w:szCs w:val="32"/>
                      </w:rPr>
                      <w:t>трансферты</w:t>
                    </w:r>
                    <w:proofErr w:type="spellEnd"/>
                    <w:r w:rsidR="005477B7" w:rsidRPr="000E024F">
                      <w:rPr>
                        <w:rFonts w:cs="Calibri"/>
                        <w:b/>
                        <w:bCs/>
                        <w:color w:val="0D0D0D"/>
                        <w:sz w:val="32"/>
                        <w:szCs w:val="32"/>
                      </w:rPr>
                      <w:t>–</w:t>
                    </w:r>
                    <w:r>
                      <w:rPr>
                        <w:rFonts w:cs="Calibri"/>
                        <w:b/>
                        <w:bCs/>
                        <w:color w:val="0D0D0D"/>
                        <w:sz w:val="32"/>
                        <w:szCs w:val="32"/>
                      </w:rPr>
                      <w:t xml:space="preserve"> 140888,4</w:t>
                    </w:r>
                  </w:p>
                </w:txbxContent>
              </v:textbox>
            </v:roundrect>
            <v:roundrect id="Скругленный прямоугольник 11" o:spid="_x0000_s1204" style="position:absolute;left:4886;top:7694;width:2979;height:802;visibility:visible;v-text-anchor:middle" arcsize="10923f"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" fillcolor="#fac090" strokeweight="2pt">
              <v:fill color2="#e6e6e6" rotate="t" angle="45" colors="0 #fac090;4588f #e6e6e6;20972f #7d8496;30802f #e6e6e6;55706f #7d8496;1 #e6e6e6" focus="100%" type="gradient"/>
              <v:textbox style="mso-next-textbox:#Скругленный прямоугольник 11;mso-rotate-with-shape:t">
                <w:txbxContent>
                  <w:p w:rsidR="005477B7" w:rsidRPr="00B0372C" w:rsidRDefault="005477B7" w:rsidP="008A0BAB">
                    <w:pPr>
                      <w:autoSpaceDE w:val="0"/>
                      <w:autoSpaceDN w:val="0"/>
                      <w:adjustRightInd w:val="0"/>
                      <w:jc w:val="center"/>
                      <w:rPr>
                        <w:rFonts w:cs="Calibri"/>
                        <w:b/>
                        <w:bCs/>
                        <w:color w:val="0D0D0D"/>
                        <w:sz w:val="32"/>
                        <w:szCs w:val="32"/>
                      </w:rPr>
                    </w:pPr>
                    <w:r w:rsidRPr="00B0372C">
                      <w:rPr>
                        <w:rFonts w:cs="Calibri"/>
                        <w:b/>
                        <w:bCs/>
                        <w:color w:val="0D0D0D"/>
                        <w:sz w:val="32"/>
                        <w:szCs w:val="32"/>
                      </w:rPr>
                      <w:t xml:space="preserve">Дотации </w:t>
                    </w:r>
                  </w:p>
                  <w:p w:rsidR="005477B7" w:rsidRPr="000E024F" w:rsidRDefault="005477B7" w:rsidP="008A0BAB">
                    <w:pPr>
                      <w:autoSpaceDE w:val="0"/>
                      <w:autoSpaceDN w:val="0"/>
                      <w:adjustRightInd w:val="0"/>
                      <w:rPr>
                        <w:rFonts w:cs="Calibri"/>
                        <w:b/>
                        <w:bCs/>
                        <w:color w:val="0D0D0D"/>
                        <w:sz w:val="32"/>
                        <w:szCs w:val="32"/>
                      </w:rPr>
                    </w:pPr>
                    <w:r>
                      <w:rPr>
                        <w:rFonts w:cs="Calibri"/>
                        <w:b/>
                        <w:bCs/>
                        <w:color w:val="0D0D0D"/>
                        <w:sz w:val="32"/>
                        <w:szCs w:val="32"/>
                      </w:rPr>
                      <w:t>Н</w:t>
                    </w:r>
                    <w:r w:rsidRPr="00B0372C">
                      <w:rPr>
                        <w:rFonts w:cs="Calibri"/>
                        <w:b/>
                        <w:bCs/>
                        <w:color w:val="0D0D0D"/>
                        <w:sz w:val="32"/>
                        <w:szCs w:val="32"/>
                      </w:rPr>
                      <w:t xml:space="preserve">а </w:t>
                    </w:r>
                    <w:proofErr w:type="spellStart"/>
                    <w:r w:rsidRPr="00B0372C">
                      <w:rPr>
                        <w:rFonts w:cs="Calibri"/>
                        <w:b/>
                        <w:bCs/>
                        <w:color w:val="0D0D0D"/>
                        <w:sz w:val="32"/>
                        <w:szCs w:val="32"/>
                      </w:rPr>
                      <w:t>выравнив</w:t>
                    </w:r>
                    <w:proofErr w:type="gramStart"/>
                    <w:r>
                      <w:rPr>
                        <w:rFonts w:cs="Calibri"/>
                        <w:b/>
                        <w:bCs/>
                        <w:color w:val="0D0D0D"/>
                        <w:sz w:val="32"/>
                        <w:szCs w:val="32"/>
                      </w:rPr>
                      <w:t>.б</w:t>
                    </w:r>
                    <w:proofErr w:type="gramEnd"/>
                    <w:r>
                      <w:rPr>
                        <w:rFonts w:cs="Calibri"/>
                        <w:b/>
                        <w:bCs/>
                        <w:color w:val="0D0D0D"/>
                        <w:sz w:val="32"/>
                        <w:szCs w:val="32"/>
                      </w:rPr>
                      <w:t>юджетн</w:t>
                    </w:r>
                    <w:proofErr w:type="spellEnd"/>
                    <w:r>
                      <w:rPr>
                        <w:rFonts w:cs="Calibri"/>
                        <w:b/>
                        <w:bCs/>
                        <w:color w:val="0D0D0D"/>
                        <w:sz w:val="32"/>
                        <w:szCs w:val="32"/>
                      </w:rPr>
                      <w:t xml:space="preserve">. </w:t>
                    </w:r>
                    <w:proofErr w:type="spellStart"/>
                    <w:r>
                      <w:rPr>
                        <w:rFonts w:cs="Calibri"/>
                        <w:b/>
                        <w:bCs/>
                        <w:color w:val="0D0D0D"/>
                        <w:sz w:val="32"/>
                        <w:szCs w:val="32"/>
                      </w:rPr>
                      <w:t>обеспеч</w:t>
                    </w:r>
                    <w:proofErr w:type="spellEnd"/>
                    <w:r>
                      <w:rPr>
                        <w:rFonts w:cs="Calibri"/>
                        <w:b/>
                        <w:bCs/>
                        <w:color w:val="0D0D0D"/>
                        <w:sz w:val="32"/>
                        <w:szCs w:val="32"/>
                      </w:rPr>
                      <w:t>.– 8</w:t>
                    </w:r>
                    <w:r w:rsidR="009B6DB1">
                      <w:rPr>
                        <w:rFonts w:cs="Calibri"/>
                        <w:b/>
                        <w:bCs/>
                        <w:color w:val="0D0D0D"/>
                        <w:sz w:val="32"/>
                        <w:szCs w:val="32"/>
                      </w:rPr>
                      <w:t>577</w:t>
                    </w:r>
                    <w:r>
                      <w:rPr>
                        <w:rFonts w:cs="Calibri"/>
                        <w:b/>
                        <w:bCs/>
                        <w:color w:val="0D0D0D"/>
                        <w:sz w:val="32"/>
                        <w:szCs w:val="32"/>
                      </w:rPr>
                      <w:t xml:space="preserve">,0               </w:t>
                    </w:r>
                  </w:p>
                  <w:p w:rsidR="005477B7" w:rsidRPr="00B0372C" w:rsidRDefault="005477B7" w:rsidP="008A0BAB">
                    <w:pPr>
                      <w:autoSpaceDE w:val="0"/>
                      <w:autoSpaceDN w:val="0"/>
                      <w:adjustRightInd w:val="0"/>
                      <w:jc w:val="center"/>
                      <w:rPr>
                        <w:rFonts w:cs="Calibri"/>
                        <w:b/>
                        <w:bCs/>
                        <w:color w:val="0D0D0D"/>
                        <w:sz w:val="32"/>
                        <w:szCs w:val="32"/>
                      </w:rPr>
                    </w:pP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2" o:spid="_x0000_s1205" type="#_x0000_t13" style="position:absolute;left:7534;top:5949;width:332;height:312;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" adj="13500" fillcolor="black" strokeweight="2pt">
              <v:textbox style="mso-next-textbox:#Стрелка вправо 12;mso-rotate-with-shape:t">
                <w:txbxContent>
                  <w:p w:rsidR="005477B7" w:rsidRDefault="005477B7" w:rsidP="008A0BAB">
                    <w:pPr>
                      <w:autoSpaceDE w:val="0"/>
                      <w:autoSpaceDN w:val="0"/>
                      <w:adjustRightInd w:val="0"/>
                      <w:jc w:val="center"/>
                      <w:rPr>
                        <w:rFonts w:cs="Calibri"/>
                        <w:color w:val="FFFFFF"/>
                        <w:sz w:val="36"/>
                        <w:szCs w:val="36"/>
                      </w:rPr>
                    </w:pPr>
                  </w:p>
                </w:txbxContent>
              </v:textbox>
            </v:shape>
            <v:shape id="Стрелка вниз 13" o:spid="_x0000_s1206" type="#_x0000_t67" style="position:absolute;left:9107;top:6365;width:466;height:518;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" adj="11880" fillcolor="black" strokeweight="2pt">
              <v:textbox style="mso-next-textbox:#Стрелка вниз 13;mso-rotate-with-shape:t">
                <w:txbxContent>
                  <w:p w:rsidR="005477B7" w:rsidRDefault="005477B7" w:rsidP="008A0BAB">
                    <w:pPr>
                      <w:autoSpaceDE w:val="0"/>
                      <w:autoSpaceDN w:val="0"/>
                      <w:adjustRightInd w:val="0"/>
                      <w:jc w:val="center"/>
                      <w:rPr>
                        <w:rFonts w:cs="Calibri"/>
                        <w:color w:val="FFFFFF"/>
                        <w:sz w:val="36"/>
                        <w:szCs w:val="36"/>
                      </w:rPr>
                    </w:pPr>
                  </w:p>
                </w:txbxContent>
              </v:textbox>
            </v:shape>
            <w10:wrap type="none"/>
            <w10:anchorlock/>
          </v:group>
        </w:pict>
      </w:r>
    </w:p>
    <w:sectPr w:rsidR="00581E83" w:rsidSect="008A0BAB">
      <w:pgSz w:w="16838" w:h="11906" w:orient="landscape"/>
      <w:pgMar w:top="851" w:right="1134" w:bottom="992"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5702A9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439AC47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8730D9F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F0CA33B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C896B36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AF44C3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C62C20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58EA19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3E65BB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850B904"/>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E2A4496"/>
    <w:lvl w:ilvl="0">
      <w:numFmt w:val="bullet"/>
      <w:lvlText w:val="*"/>
      <w:lvlJc w:val="left"/>
    </w:lvl>
  </w:abstractNum>
  <w:abstractNum w:abstractNumId="11">
    <w:nsid w:val="03602512"/>
    <w:multiLevelType w:val="hybridMultilevel"/>
    <w:tmpl w:val="A04E4C2C"/>
    <w:lvl w:ilvl="0" w:tplc="0419000D">
      <w:start w:val="1"/>
      <w:numFmt w:val="bullet"/>
      <w:lvlText w:val=""/>
      <w:lvlJc w:val="left"/>
      <w:pPr>
        <w:ind w:left="1211"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
    <w:nsid w:val="03CB388C"/>
    <w:multiLevelType w:val="hybridMultilevel"/>
    <w:tmpl w:val="219CDBEE"/>
    <w:lvl w:ilvl="0" w:tplc="0419000F">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nsid w:val="03D770E7"/>
    <w:multiLevelType w:val="hybridMultilevel"/>
    <w:tmpl w:val="3CD2D3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06AB79E7"/>
    <w:multiLevelType w:val="multilevel"/>
    <w:tmpl w:val="B64E527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31"/>
        <w:szCs w:val="31"/>
        <w:u w:val="none"/>
      </w:rPr>
    </w:lvl>
    <w:lvl w:ilvl="1">
      <w:start w:val="1"/>
      <w:numFmt w:val="decimal"/>
      <w:lvlText w:val="%2."/>
      <w:lvlJc w:val="left"/>
      <w:rPr>
        <w:rFonts w:ascii="Calibri" w:eastAsia="Calibri" w:hAnsi="Calibri" w:cs="Calibri"/>
        <w:b w:val="0"/>
        <w:bCs w:val="0"/>
        <w:i w:val="0"/>
        <w:iCs w:val="0"/>
        <w:smallCaps w:val="0"/>
        <w:strike w:val="0"/>
        <w:color w:val="000000"/>
        <w:spacing w:val="0"/>
        <w:w w:val="100"/>
        <w:position w:val="0"/>
        <w:sz w:val="31"/>
        <w:szCs w:val="31"/>
        <w:u w:val="none"/>
      </w:rPr>
    </w:lvl>
    <w:lvl w:ilvl="2">
      <w:start w:val="1"/>
      <w:numFmt w:val="decimal"/>
      <w:lvlText w:val="%3."/>
      <w:lvlJc w:val="left"/>
      <w:rPr>
        <w:rFonts w:ascii="Calibri" w:eastAsia="Calibri" w:hAnsi="Calibri" w:cs="Calibri"/>
        <w:b w:val="0"/>
        <w:bCs w:val="0"/>
        <w:i w:val="0"/>
        <w:iCs w:val="0"/>
        <w:smallCaps w:val="0"/>
        <w:strike w:val="0"/>
        <w:color w:val="000000"/>
        <w:spacing w:val="0"/>
        <w:w w:val="100"/>
        <w:position w:val="0"/>
        <w:sz w:val="31"/>
        <w:szCs w:val="31"/>
        <w:u w:val="none"/>
      </w:rPr>
    </w:lvl>
    <w:lvl w:ilvl="3">
      <w:start w:val="1"/>
      <w:numFmt w:val="decimal"/>
      <w:lvlText w:val="%4."/>
      <w:lvlJc w:val="left"/>
      <w:rPr>
        <w:rFonts w:ascii="Calibri" w:eastAsia="Calibri" w:hAnsi="Calibri" w:cs="Calibri"/>
        <w:b w:val="0"/>
        <w:bCs w:val="0"/>
        <w:i w:val="0"/>
        <w:iCs w:val="0"/>
        <w:smallCaps w:val="0"/>
        <w:strike w:val="0"/>
        <w:color w:val="000000"/>
        <w:spacing w:val="0"/>
        <w:w w:val="100"/>
        <w:position w:val="0"/>
        <w:sz w:val="31"/>
        <w:szCs w:val="31"/>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9467702"/>
    <w:multiLevelType w:val="hybridMultilevel"/>
    <w:tmpl w:val="42366A3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09FB10D5"/>
    <w:multiLevelType w:val="hybridMultilevel"/>
    <w:tmpl w:val="CC3223AE"/>
    <w:lvl w:ilvl="0" w:tplc="EF2ADACE">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7">
    <w:nsid w:val="0E3E0905"/>
    <w:multiLevelType w:val="hybridMultilevel"/>
    <w:tmpl w:val="6E820BC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nsid w:val="199D54D4"/>
    <w:multiLevelType w:val="hybridMultilevel"/>
    <w:tmpl w:val="280E0EF0"/>
    <w:lvl w:ilvl="0" w:tplc="0419000B">
      <w:start w:val="1"/>
      <w:numFmt w:val="bullet"/>
      <w:lvlText w:val=""/>
      <w:lvlJc w:val="left"/>
      <w:pPr>
        <w:ind w:left="1080" w:hanging="360"/>
      </w:pPr>
      <w:rPr>
        <w:rFonts w:ascii="Wingdings" w:hAnsi="Wingdings" w:cs="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9">
    <w:nsid w:val="20AD5685"/>
    <w:multiLevelType w:val="hybridMultilevel"/>
    <w:tmpl w:val="0AE2EB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518528F"/>
    <w:multiLevelType w:val="hybridMultilevel"/>
    <w:tmpl w:val="D79618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2A75043C"/>
    <w:multiLevelType w:val="hybridMultilevel"/>
    <w:tmpl w:val="2CE22A3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B064234"/>
    <w:multiLevelType w:val="hybridMultilevel"/>
    <w:tmpl w:val="0EE4AE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2D5D7BDA"/>
    <w:multiLevelType w:val="hybridMultilevel"/>
    <w:tmpl w:val="99BA04FA"/>
    <w:lvl w:ilvl="0" w:tplc="5FF6B64A">
      <w:start w:val="1"/>
      <w:numFmt w:val="bullet"/>
      <w:lvlText w:val=""/>
      <w:lvlJc w:val="left"/>
      <w:pPr>
        <w:tabs>
          <w:tab w:val="num" w:pos="720"/>
        </w:tabs>
        <w:ind w:left="720" w:hanging="360"/>
      </w:pPr>
      <w:rPr>
        <w:rFonts w:ascii="Symbol" w:hAnsi="Symbol" w:hint="default"/>
        <w:color w:val="FF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32D306DE"/>
    <w:multiLevelType w:val="hybridMultilevel"/>
    <w:tmpl w:val="BBEAAB70"/>
    <w:lvl w:ilvl="0" w:tplc="BF7C763E">
      <w:start w:val="1"/>
      <w:numFmt w:val="decimal"/>
      <w:lvlText w:val="%1)"/>
      <w:lvlJc w:val="left"/>
      <w:pPr>
        <w:ind w:left="1725" w:hanging="1005"/>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5">
    <w:nsid w:val="33B96FF7"/>
    <w:multiLevelType w:val="hybridMultilevel"/>
    <w:tmpl w:val="3D3A361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6910ED6"/>
    <w:multiLevelType w:val="hybridMultilevel"/>
    <w:tmpl w:val="D6DE9DB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3B2A04EE"/>
    <w:multiLevelType w:val="hybridMultilevel"/>
    <w:tmpl w:val="93362A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47AA0555"/>
    <w:multiLevelType w:val="hybridMultilevel"/>
    <w:tmpl w:val="80BC3A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575C2B35"/>
    <w:multiLevelType w:val="hybridMultilevel"/>
    <w:tmpl w:val="9EBC31A2"/>
    <w:lvl w:ilvl="0" w:tplc="0419000D">
      <w:start w:val="1"/>
      <w:numFmt w:val="bullet"/>
      <w:lvlText w:val=""/>
      <w:lvlJc w:val="left"/>
      <w:pPr>
        <w:ind w:left="1429"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0">
    <w:nsid w:val="68BD6812"/>
    <w:multiLevelType w:val="hybridMultilevel"/>
    <w:tmpl w:val="7BD071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C2C2FA0"/>
    <w:multiLevelType w:val="hybridMultilevel"/>
    <w:tmpl w:val="7DC0B2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70DD1245"/>
    <w:multiLevelType w:val="hybridMultilevel"/>
    <w:tmpl w:val="274AB9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36C364A"/>
    <w:multiLevelType w:val="hybridMultilevel"/>
    <w:tmpl w:val="CDEEB76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7B677112"/>
    <w:multiLevelType w:val="hybridMultilevel"/>
    <w:tmpl w:val="E9725908"/>
    <w:lvl w:ilvl="0" w:tplc="229872F6">
      <w:start w:val="1"/>
      <w:numFmt w:val="decimal"/>
      <w:lvlText w:val="%1."/>
      <w:lvlJc w:val="left"/>
      <w:pPr>
        <w:ind w:left="765" w:hanging="40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9"/>
  </w:num>
  <w:num w:numId="2">
    <w:abstractNumId w:val="15"/>
  </w:num>
  <w:num w:numId="3">
    <w:abstractNumId w:val="25"/>
  </w:num>
  <w:num w:numId="4">
    <w:abstractNumId w:val="27"/>
  </w:num>
  <w:num w:numId="5">
    <w:abstractNumId w:val="20"/>
  </w:num>
  <w:num w:numId="6">
    <w:abstractNumId w:val="14"/>
  </w:num>
  <w:num w:numId="7">
    <w:abstractNumId w:val="10"/>
    <w:lvlOverride w:ilvl="0">
      <w:lvl w:ilvl="0">
        <w:numFmt w:val="bullet"/>
        <w:lvlText w:val="-"/>
        <w:legacy w:legacy="1" w:legacySpace="0" w:legacyIndent="0"/>
        <w:lvlJc w:val="left"/>
        <w:rPr>
          <w:rFonts w:ascii="Times New Roman" w:hAnsi="Times New Roman" w:cs="Times New Roman" w:hint="default"/>
          <w:sz w:val="24"/>
        </w:rPr>
      </w:lvl>
    </w:lvlOverride>
  </w:num>
  <w:num w:numId="8">
    <w:abstractNumId w:val="10"/>
    <w:lvlOverride w:ilvl="0">
      <w:lvl w:ilvl="0">
        <w:numFmt w:val="bullet"/>
        <w:lvlText w:val="•"/>
        <w:legacy w:legacy="1" w:legacySpace="0" w:legacyIndent="0"/>
        <w:lvlJc w:val="left"/>
        <w:rPr>
          <w:rFonts w:ascii="Calibri" w:hAnsi="Calibri" w:hint="default"/>
          <w:sz w:val="24"/>
        </w:rPr>
      </w:lvl>
    </w:lvlOverride>
  </w:num>
  <w:num w:numId="9">
    <w:abstractNumId w:val="18"/>
  </w:num>
  <w:num w:numId="10">
    <w:abstractNumId w:val="13"/>
  </w:num>
  <w:num w:numId="11">
    <w:abstractNumId w:val="28"/>
  </w:num>
  <w:num w:numId="12">
    <w:abstractNumId w:val="31"/>
  </w:num>
  <w:num w:numId="13">
    <w:abstractNumId w:val="21"/>
  </w:num>
  <w:num w:numId="14">
    <w:abstractNumId w:val="32"/>
  </w:num>
  <w:num w:numId="15">
    <w:abstractNumId w:val="30"/>
  </w:num>
  <w:num w:numId="16">
    <w:abstractNumId w:val="22"/>
  </w:num>
  <w:num w:numId="17">
    <w:abstractNumId w:val="34"/>
  </w:num>
  <w:num w:numId="18">
    <w:abstractNumId w:val="16"/>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6"/>
  </w:num>
  <w:num w:numId="30">
    <w:abstractNumId w:val="12"/>
  </w:num>
  <w:num w:numId="3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num>
  <w:num w:numId="34">
    <w:abstractNumId w:val="11"/>
  </w:num>
  <w:num w:numId="35">
    <w:abstractNumId w:val="33"/>
  </w:num>
  <w:num w:numId="36">
    <w:abstractNumId w:val="17"/>
  </w:num>
  <w:num w:numId="37">
    <w:abstractNumId w:val="23"/>
  </w:num>
  <w:num w:numId="38">
    <w:abstractNumId w:val="10"/>
    <w:lvlOverride w:ilvl="0">
      <w:lvl w:ilvl="0">
        <w:numFmt w:val="bullet"/>
        <w:lvlText w:val="-"/>
        <w:legacy w:legacy="1" w:legacySpace="0" w:legacyIndent="0"/>
        <w:lvlJc w:val="left"/>
        <w:rPr>
          <w:rFonts w:ascii="Times New Roman" w:hAnsi="Times New Roman" w:cs="Times New Roman" w:hint="default"/>
          <w:sz w:val="36"/>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08"/>
  <w:characterSpacingControl w:val="doNotCompress"/>
  <w:compat/>
  <w:rsids>
    <w:rsidRoot w:val="00135580"/>
    <w:rsid w:val="00030E29"/>
    <w:rsid w:val="00034337"/>
    <w:rsid w:val="00043C48"/>
    <w:rsid w:val="00053A04"/>
    <w:rsid w:val="00070A04"/>
    <w:rsid w:val="000752CC"/>
    <w:rsid w:val="000A0F14"/>
    <w:rsid w:val="000B0442"/>
    <w:rsid w:val="000C3E32"/>
    <w:rsid w:val="000D07A3"/>
    <w:rsid w:val="000E3769"/>
    <w:rsid w:val="00100640"/>
    <w:rsid w:val="0010446E"/>
    <w:rsid w:val="0010668D"/>
    <w:rsid w:val="00114D25"/>
    <w:rsid w:val="00135580"/>
    <w:rsid w:val="00166AA4"/>
    <w:rsid w:val="00172EE7"/>
    <w:rsid w:val="00175421"/>
    <w:rsid w:val="0018455B"/>
    <w:rsid w:val="0018773A"/>
    <w:rsid w:val="001B3D9C"/>
    <w:rsid w:val="001C2BF0"/>
    <w:rsid w:val="001C3A8B"/>
    <w:rsid w:val="001C7E44"/>
    <w:rsid w:val="001D4D02"/>
    <w:rsid w:val="001E18D2"/>
    <w:rsid w:val="001E2885"/>
    <w:rsid w:val="0020014A"/>
    <w:rsid w:val="00211E11"/>
    <w:rsid w:val="002174D0"/>
    <w:rsid w:val="00217FF8"/>
    <w:rsid w:val="00223DF3"/>
    <w:rsid w:val="00237395"/>
    <w:rsid w:val="00256B40"/>
    <w:rsid w:val="0025756D"/>
    <w:rsid w:val="00274C3F"/>
    <w:rsid w:val="00285A61"/>
    <w:rsid w:val="002972F2"/>
    <w:rsid w:val="002A6006"/>
    <w:rsid w:val="003008B5"/>
    <w:rsid w:val="00332618"/>
    <w:rsid w:val="003624DC"/>
    <w:rsid w:val="00380985"/>
    <w:rsid w:val="00384677"/>
    <w:rsid w:val="003A1928"/>
    <w:rsid w:val="003A5FEB"/>
    <w:rsid w:val="003A6FEA"/>
    <w:rsid w:val="003B70A5"/>
    <w:rsid w:val="003C6441"/>
    <w:rsid w:val="003F7EFF"/>
    <w:rsid w:val="0040505D"/>
    <w:rsid w:val="0041541F"/>
    <w:rsid w:val="0046381D"/>
    <w:rsid w:val="0048500C"/>
    <w:rsid w:val="004D5BE7"/>
    <w:rsid w:val="004E5EBA"/>
    <w:rsid w:val="005203A8"/>
    <w:rsid w:val="00535349"/>
    <w:rsid w:val="005477B7"/>
    <w:rsid w:val="00550272"/>
    <w:rsid w:val="00581E83"/>
    <w:rsid w:val="005875B1"/>
    <w:rsid w:val="00593FA9"/>
    <w:rsid w:val="005B1872"/>
    <w:rsid w:val="005B3069"/>
    <w:rsid w:val="005B406C"/>
    <w:rsid w:val="005B47A8"/>
    <w:rsid w:val="005D1000"/>
    <w:rsid w:val="005D582E"/>
    <w:rsid w:val="005E359B"/>
    <w:rsid w:val="005E5BBF"/>
    <w:rsid w:val="005E76C9"/>
    <w:rsid w:val="005F2E1B"/>
    <w:rsid w:val="00611A50"/>
    <w:rsid w:val="0062188F"/>
    <w:rsid w:val="0063580F"/>
    <w:rsid w:val="00637362"/>
    <w:rsid w:val="00640F09"/>
    <w:rsid w:val="006417D5"/>
    <w:rsid w:val="00652628"/>
    <w:rsid w:val="00652B50"/>
    <w:rsid w:val="00661DCF"/>
    <w:rsid w:val="00677017"/>
    <w:rsid w:val="006A36D5"/>
    <w:rsid w:val="006C6D24"/>
    <w:rsid w:val="006F3D16"/>
    <w:rsid w:val="00746178"/>
    <w:rsid w:val="00751146"/>
    <w:rsid w:val="00785182"/>
    <w:rsid w:val="00791D0C"/>
    <w:rsid w:val="007B2F01"/>
    <w:rsid w:val="007D42AD"/>
    <w:rsid w:val="007F309E"/>
    <w:rsid w:val="00800F42"/>
    <w:rsid w:val="0080663E"/>
    <w:rsid w:val="00816FD0"/>
    <w:rsid w:val="00820218"/>
    <w:rsid w:val="00833302"/>
    <w:rsid w:val="00862CAA"/>
    <w:rsid w:val="0086357D"/>
    <w:rsid w:val="00871D92"/>
    <w:rsid w:val="0088355D"/>
    <w:rsid w:val="008A0BAB"/>
    <w:rsid w:val="008E2B52"/>
    <w:rsid w:val="008F2E13"/>
    <w:rsid w:val="00902ECE"/>
    <w:rsid w:val="00922238"/>
    <w:rsid w:val="009305EB"/>
    <w:rsid w:val="00934BAF"/>
    <w:rsid w:val="009358AA"/>
    <w:rsid w:val="00954DE7"/>
    <w:rsid w:val="00956FF5"/>
    <w:rsid w:val="00963AFB"/>
    <w:rsid w:val="00994FB7"/>
    <w:rsid w:val="009B0B15"/>
    <w:rsid w:val="009B3929"/>
    <w:rsid w:val="009B6DB1"/>
    <w:rsid w:val="009D4C04"/>
    <w:rsid w:val="009E09D7"/>
    <w:rsid w:val="009E1B8C"/>
    <w:rsid w:val="009E6E86"/>
    <w:rsid w:val="00A04271"/>
    <w:rsid w:val="00A172F5"/>
    <w:rsid w:val="00A23167"/>
    <w:rsid w:val="00A308AE"/>
    <w:rsid w:val="00A333A7"/>
    <w:rsid w:val="00A5289B"/>
    <w:rsid w:val="00A63ACF"/>
    <w:rsid w:val="00A777E6"/>
    <w:rsid w:val="00A87DF2"/>
    <w:rsid w:val="00B02A15"/>
    <w:rsid w:val="00B242B7"/>
    <w:rsid w:val="00B56E90"/>
    <w:rsid w:val="00B7346A"/>
    <w:rsid w:val="00B765B3"/>
    <w:rsid w:val="00BA6C53"/>
    <w:rsid w:val="00BB3640"/>
    <w:rsid w:val="00BD2DE9"/>
    <w:rsid w:val="00BF70D2"/>
    <w:rsid w:val="00C22B68"/>
    <w:rsid w:val="00C33FFA"/>
    <w:rsid w:val="00C405F4"/>
    <w:rsid w:val="00C409B6"/>
    <w:rsid w:val="00C40C62"/>
    <w:rsid w:val="00C75953"/>
    <w:rsid w:val="00C81969"/>
    <w:rsid w:val="00C86078"/>
    <w:rsid w:val="00C90CBC"/>
    <w:rsid w:val="00C9495C"/>
    <w:rsid w:val="00CA08F0"/>
    <w:rsid w:val="00CA2996"/>
    <w:rsid w:val="00CB0AD8"/>
    <w:rsid w:val="00CB387C"/>
    <w:rsid w:val="00CF1A28"/>
    <w:rsid w:val="00CF7292"/>
    <w:rsid w:val="00CF74BC"/>
    <w:rsid w:val="00D01759"/>
    <w:rsid w:val="00D04BFD"/>
    <w:rsid w:val="00D14A18"/>
    <w:rsid w:val="00D21C2F"/>
    <w:rsid w:val="00D33E1D"/>
    <w:rsid w:val="00D3693F"/>
    <w:rsid w:val="00D5090C"/>
    <w:rsid w:val="00D51054"/>
    <w:rsid w:val="00D6262A"/>
    <w:rsid w:val="00D85925"/>
    <w:rsid w:val="00DA733A"/>
    <w:rsid w:val="00DB34E7"/>
    <w:rsid w:val="00DC2E75"/>
    <w:rsid w:val="00DD53F0"/>
    <w:rsid w:val="00DF3099"/>
    <w:rsid w:val="00E15B17"/>
    <w:rsid w:val="00E261A8"/>
    <w:rsid w:val="00E3259E"/>
    <w:rsid w:val="00E33DDA"/>
    <w:rsid w:val="00E3438F"/>
    <w:rsid w:val="00E37D05"/>
    <w:rsid w:val="00E63C4D"/>
    <w:rsid w:val="00E70104"/>
    <w:rsid w:val="00EA00E2"/>
    <w:rsid w:val="00EC2305"/>
    <w:rsid w:val="00EC6D81"/>
    <w:rsid w:val="00EE2D6C"/>
    <w:rsid w:val="00EE6EC3"/>
    <w:rsid w:val="00F12ABC"/>
    <w:rsid w:val="00F16764"/>
    <w:rsid w:val="00F25386"/>
    <w:rsid w:val="00F362E8"/>
    <w:rsid w:val="00F53BBB"/>
    <w:rsid w:val="00F85AAD"/>
    <w:rsid w:val="00F869B2"/>
    <w:rsid w:val="00F9335A"/>
    <w:rsid w:val="00FC6BFE"/>
    <w:rsid w:val="00FE3EB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No List" w:uiPriority="0"/>
    <w:lsdException w:name="Table Columns 2" w:uiPriority="0"/>
    <w:lsdException w:name="Table Columns 3" w:uiPriority="0"/>
    <w:lsdException w:name="Table Columns 4" w:uiPriority="0"/>
    <w:lsdException w:name="Table Columns 5" w:uiPriority="0"/>
    <w:lsdException w:name="Table Grid 8" w:uiPriority="0"/>
    <w:lsdException w:name="Table Elegant" w:uiPriority="0"/>
    <w:lsdException w:name="Table Web 1" w:uiPriority="0"/>
    <w:lsdException w:name="Table Web 2" w:uiPriority="0"/>
    <w:lsdException w:name="Table Web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558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35580"/>
    <w:pPr>
      <w:keepNext/>
      <w:spacing w:before="240" w:after="60"/>
      <w:outlineLvl w:val="0"/>
    </w:pPr>
    <w:rPr>
      <w:rFonts w:ascii="Cambria" w:hAnsi="Cambria" w:cs="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35580"/>
    <w:rPr>
      <w:rFonts w:ascii="Cambria" w:eastAsia="Times New Roman" w:hAnsi="Cambria" w:cs="Cambria"/>
      <w:b/>
      <w:bCs/>
      <w:kern w:val="32"/>
      <w:sz w:val="32"/>
      <w:szCs w:val="32"/>
      <w:lang w:eastAsia="ru-RU"/>
    </w:rPr>
  </w:style>
  <w:style w:type="paragraph" w:customStyle="1" w:styleId="Default">
    <w:name w:val="Default"/>
    <w:rsid w:val="00135580"/>
    <w:pPr>
      <w:autoSpaceDE w:val="0"/>
      <w:autoSpaceDN w:val="0"/>
      <w:adjustRightInd w:val="0"/>
      <w:spacing w:after="0" w:line="240" w:lineRule="auto"/>
    </w:pPr>
    <w:rPr>
      <w:rFonts w:ascii="Calibri" w:eastAsia="Times New Roman" w:hAnsi="Calibri" w:cs="Calibri"/>
      <w:color w:val="000000"/>
      <w:sz w:val="24"/>
      <w:szCs w:val="24"/>
      <w:lang w:eastAsia="ru-RU"/>
    </w:rPr>
  </w:style>
  <w:style w:type="table" w:styleId="a3">
    <w:name w:val="Table Grid"/>
    <w:basedOn w:val="a1"/>
    <w:rsid w:val="0013558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
    <w:name w:val="Заголовок №5_"/>
    <w:link w:val="50"/>
    <w:rsid w:val="00135580"/>
    <w:rPr>
      <w:sz w:val="60"/>
      <w:szCs w:val="60"/>
      <w:shd w:val="clear" w:color="auto" w:fill="FFFFFF"/>
    </w:rPr>
  </w:style>
  <w:style w:type="paragraph" w:customStyle="1" w:styleId="50">
    <w:name w:val="Заголовок №5"/>
    <w:basedOn w:val="a"/>
    <w:link w:val="5"/>
    <w:rsid w:val="00135580"/>
    <w:pPr>
      <w:shd w:val="clear" w:color="auto" w:fill="FFFFFF"/>
      <w:spacing w:after="300" w:line="0" w:lineRule="atLeast"/>
      <w:outlineLvl w:val="4"/>
    </w:pPr>
    <w:rPr>
      <w:rFonts w:asciiTheme="minorHAnsi" w:eastAsiaTheme="minorHAnsi" w:hAnsiTheme="minorHAnsi" w:cstheme="minorBidi"/>
      <w:sz w:val="60"/>
      <w:szCs w:val="60"/>
      <w:shd w:val="clear" w:color="auto" w:fill="FFFFFF"/>
      <w:lang w:eastAsia="en-US"/>
    </w:rPr>
  </w:style>
  <w:style w:type="character" w:customStyle="1" w:styleId="15">
    <w:name w:val="Основной текст (15)_"/>
    <w:link w:val="150"/>
    <w:rsid w:val="00135580"/>
    <w:rPr>
      <w:sz w:val="31"/>
      <w:szCs w:val="31"/>
      <w:shd w:val="clear" w:color="auto" w:fill="FFFFFF"/>
    </w:rPr>
  </w:style>
  <w:style w:type="paragraph" w:customStyle="1" w:styleId="150">
    <w:name w:val="Основной текст (15)"/>
    <w:basedOn w:val="a"/>
    <w:link w:val="15"/>
    <w:rsid w:val="00135580"/>
    <w:pPr>
      <w:shd w:val="clear" w:color="auto" w:fill="FFFFFF"/>
      <w:spacing w:before="660" w:line="384" w:lineRule="exact"/>
      <w:ind w:hanging="480"/>
    </w:pPr>
    <w:rPr>
      <w:rFonts w:asciiTheme="minorHAnsi" w:eastAsiaTheme="minorHAnsi" w:hAnsiTheme="minorHAnsi" w:cstheme="minorBidi"/>
      <w:sz w:val="31"/>
      <w:szCs w:val="31"/>
      <w:shd w:val="clear" w:color="auto" w:fill="FFFFFF"/>
      <w:lang w:eastAsia="en-US"/>
    </w:rPr>
  </w:style>
  <w:style w:type="character" w:customStyle="1" w:styleId="a4">
    <w:name w:val="Основной текст_"/>
    <w:link w:val="8"/>
    <w:rsid w:val="00135580"/>
    <w:rPr>
      <w:sz w:val="31"/>
      <w:szCs w:val="31"/>
      <w:shd w:val="clear" w:color="auto" w:fill="FFFFFF"/>
    </w:rPr>
  </w:style>
  <w:style w:type="paragraph" w:customStyle="1" w:styleId="8">
    <w:name w:val="Основной текст8"/>
    <w:basedOn w:val="a"/>
    <w:link w:val="a4"/>
    <w:rsid w:val="00135580"/>
    <w:pPr>
      <w:shd w:val="clear" w:color="auto" w:fill="FFFFFF"/>
      <w:spacing w:before="180" w:line="0" w:lineRule="atLeast"/>
      <w:ind w:hanging="480"/>
      <w:jc w:val="right"/>
    </w:pPr>
    <w:rPr>
      <w:rFonts w:asciiTheme="minorHAnsi" w:eastAsiaTheme="minorHAnsi" w:hAnsiTheme="minorHAnsi" w:cstheme="minorBidi"/>
      <w:sz w:val="31"/>
      <w:szCs w:val="31"/>
      <w:shd w:val="clear" w:color="auto" w:fill="FFFFFF"/>
      <w:lang w:eastAsia="en-US"/>
    </w:rPr>
  </w:style>
  <w:style w:type="character" w:styleId="a5">
    <w:name w:val="Hyperlink"/>
    <w:rsid w:val="00135580"/>
    <w:rPr>
      <w:color w:val="0066CC"/>
      <w:u w:val="single"/>
    </w:rPr>
  </w:style>
  <w:style w:type="character" w:customStyle="1" w:styleId="2">
    <w:name w:val="Основной текст (2) + Не полужирный"/>
    <w:rsid w:val="00135580"/>
    <w:rPr>
      <w:rFonts w:ascii="Calibri" w:eastAsia="Calibri" w:hAnsi="Calibri" w:cs="Calibri"/>
      <w:b/>
      <w:bCs/>
      <w:i w:val="0"/>
      <w:iCs w:val="0"/>
      <w:smallCaps w:val="0"/>
      <w:strike w:val="0"/>
      <w:spacing w:val="0"/>
      <w:sz w:val="35"/>
      <w:szCs w:val="35"/>
    </w:rPr>
  </w:style>
  <w:style w:type="character" w:customStyle="1" w:styleId="3">
    <w:name w:val="Основной текст (3) + Полужирный"/>
    <w:rsid w:val="00135580"/>
    <w:rPr>
      <w:rFonts w:ascii="Calibri" w:eastAsia="Calibri" w:hAnsi="Calibri" w:cs="Calibri"/>
      <w:b/>
      <w:bCs/>
      <w:i w:val="0"/>
      <w:iCs w:val="0"/>
      <w:smallCaps w:val="0"/>
      <w:strike w:val="0"/>
      <w:spacing w:val="0"/>
      <w:sz w:val="35"/>
      <w:szCs w:val="35"/>
    </w:rPr>
  </w:style>
  <w:style w:type="character" w:customStyle="1" w:styleId="100">
    <w:name w:val="Заголовок №10_"/>
    <w:link w:val="101"/>
    <w:rsid w:val="00135580"/>
    <w:rPr>
      <w:sz w:val="31"/>
      <w:szCs w:val="31"/>
      <w:shd w:val="clear" w:color="auto" w:fill="FFFFFF"/>
    </w:rPr>
  </w:style>
  <w:style w:type="character" w:customStyle="1" w:styleId="7">
    <w:name w:val="Заголовок №7"/>
    <w:rsid w:val="00135580"/>
  </w:style>
  <w:style w:type="character" w:customStyle="1" w:styleId="87">
    <w:name w:val="Основной текст (87)_"/>
    <w:link w:val="870"/>
    <w:rsid w:val="00135580"/>
    <w:rPr>
      <w:sz w:val="11"/>
      <w:szCs w:val="11"/>
      <w:shd w:val="clear" w:color="auto" w:fill="FFFFFF"/>
    </w:rPr>
  </w:style>
  <w:style w:type="paragraph" w:customStyle="1" w:styleId="101">
    <w:name w:val="Заголовок №10"/>
    <w:basedOn w:val="a"/>
    <w:link w:val="100"/>
    <w:rsid w:val="00135580"/>
    <w:pPr>
      <w:shd w:val="clear" w:color="auto" w:fill="FFFFFF"/>
      <w:spacing w:before="120" w:line="384" w:lineRule="exact"/>
      <w:ind w:hanging="480"/>
      <w:jc w:val="center"/>
    </w:pPr>
    <w:rPr>
      <w:rFonts w:asciiTheme="minorHAnsi" w:eastAsiaTheme="minorHAnsi" w:hAnsiTheme="minorHAnsi" w:cstheme="minorBidi"/>
      <w:sz w:val="31"/>
      <w:szCs w:val="31"/>
      <w:shd w:val="clear" w:color="auto" w:fill="FFFFFF"/>
      <w:lang w:eastAsia="en-US"/>
    </w:rPr>
  </w:style>
  <w:style w:type="paragraph" w:customStyle="1" w:styleId="870">
    <w:name w:val="Основной текст (87)"/>
    <w:basedOn w:val="a"/>
    <w:link w:val="87"/>
    <w:rsid w:val="00135580"/>
    <w:pPr>
      <w:shd w:val="clear" w:color="auto" w:fill="FFFFFF"/>
      <w:spacing w:line="0" w:lineRule="atLeast"/>
      <w:ind w:firstLine="460"/>
      <w:jc w:val="both"/>
    </w:pPr>
    <w:rPr>
      <w:rFonts w:asciiTheme="minorHAnsi" w:eastAsiaTheme="minorHAnsi" w:hAnsiTheme="minorHAnsi" w:cstheme="minorBidi"/>
      <w:sz w:val="11"/>
      <w:szCs w:val="11"/>
      <w:shd w:val="clear" w:color="auto" w:fill="FFFFFF"/>
      <w:lang w:eastAsia="en-US"/>
    </w:rPr>
  </w:style>
  <w:style w:type="character" w:customStyle="1" w:styleId="13">
    <w:name w:val="Основной текст (13)"/>
    <w:rsid w:val="00135580"/>
  </w:style>
  <w:style w:type="paragraph" w:styleId="a6">
    <w:name w:val="header"/>
    <w:aliases w:val="Header Char"/>
    <w:basedOn w:val="a"/>
    <w:link w:val="a7"/>
    <w:uiPriority w:val="99"/>
    <w:rsid w:val="00135580"/>
    <w:pPr>
      <w:tabs>
        <w:tab w:val="center" w:pos="4677"/>
        <w:tab w:val="right" w:pos="9355"/>
      </w:tabs>
    </w:pPr>
  </w:style>
  <w:style w:type="character" w:customStyle="1" w:styleId="a7">
    <w:name w:val="Верхний колонтитул Знак"/>
    <w:aliases w:val="Header Char Знак"/>
    <w:basedOn w:val="a0"/>
    <w:link w:val="a6"/>
    <w:uiPriority w:val="99"/>
    <w:rsid w:val="00135580"/>
    <w:rPr>
      <w:rFonts w:ascii="Times New Roman" w:eastAsia="Times New Roman" w:hAnsi="Times New Roman" w:cs="Times New Roman"/>
      <w:sz w:val="24"/>
      <w:szCs w:val="24"/>
      <w:lang w:eastAsia="ru-RU"/>
    </w:rPr>
  </w:style>
  <w:style w:type="paragraph" w:styleId="a8">
    <w:name w:val="footer"/>
    <w:basedOn w:val="a"/>
    <w:link w:val="a9"/>
    <w:rsid w:val="00135580"/>
    <w:pPr>
      <w:tabs>
        <w:tab w:val="center" w:pos="4677"/>
        <w:tab w:val="right" w:pos="9355"/>
      </w:tabs>
    </w:pPr>
  </w:style>
  <w:style w:type="character" w:customStyle="1" w:styleId="a9">
    <w:name w:val="Нижний колонтитул Знак"/>
    <w:basedOn w:val="a0"/>
    <w:link w:val="a8"/>
    <w:rsid w:val="00135580"/>
    <w:rPr>
      <w:rFonts w:ascii="Times New Roman" w:eastAsia="Times New Roman" w:hAnsi="Times New Roman" w:cs="Times New Roman"/>
      <w:sz w:val="24"/>
      <w:szCs w:val="24"/>
      <w:lang w:eastAsia="ru-RU"/>
    </w:rPr>
  </w:style>
  <w:style w:type="table" w:styleId="-2">
    <w:name w:val="Table Web 2"/>
    <w:basedOn w:val="a1"/>
    <w:rsid w:val="00135580"/>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a">
    <w:name w:val="Normal (Web)"/>
    <w:aliases w:val="Обычный (веб) Знак2 Знак,Обычный (веб) Знак1 Знак1 Знак,Обычный (веб) Знак Знак Знак1 Знак,....... (Web)1 Знак Знак Знак1 Знак,Знак Знак Знак Знак1 Знак,Обычный (веб) Знак1 Знак Знак Знак,Обычный (веб) Знак1,Обычный (веб"/>
    <w:basedOn w:val="a"/>
    <w:link w:val="ab"/>
    <w:rsid w:val="00135580"/>
    <w:pPr>
      <w:spacing w:before="100" w:beforeAutospacing="1" w:after="100" w:afterAutospacing="1"/>
    </w:pPr>
  </w:style>
  <w:style w:type="paragraph" w:customStyle="1" w:styleId="ac">
    <w:name w:val="Знак"/>
    <w:basedOn w:val="a"/>
    <w:rsid w:val="00135580"/>
    <w:pPr>
      <w:widowControl w:val="0"/>
      <w:adjustRightInd w:val="0"/>
      <w:spacing w:after="160" w:line="240" w:lineRule="exact"/>
      <w:jc w:val="right"/>
    </w:pPr>
    <w:rPr>
      <w:sz w:val="20"/>
      <w:szCs w:val="20"/>
      <w:lang w:val="en-GB" w:eastAsia="en-US"/>
    </w:rPr>
  </w:style>
  <w:style w:type="paragraph" w:styleId="ad">
    <w:name w:val="Body Text"/>
    <w:basedOn w:val="a"/>
    <w:link w:val="ae"/>
    <w:rsid w:val="00135580"/>
    <w:rPr>
      <w:rFonts w:eastAsia="Calibri"/>
      <w:sz w:val="28"/>
      <w:szCs w:val="28"/>
    </w:rPr>
  </w:style>
  <w:style w:type="character" w:customStyle="1" w:styleId="ae">
    <w:name w:val="Основной текст Знак"/>
    <w:basedOn w:val="a0"/>
    <w:link w:val="ad"/>
    <w:rsid w:val="00135580"/>
    <w:rPr>
      <w:rFonts w:ascii="Times New Roman" w:eastAsia="Calibri" w:hAnsi="Times New Roman" w:cs="Times New Roman"/>
      <w:sz w:val="28"/>
      <w:szCs w:val="28"/>
      <w:lang w:eastAsia="ru-RU"/>
    </w:rPr>
  </w:style>
  <w:style w:type="paragraph" w:customStyle="1" w:styleId="ConsPlusCell">
    <w:name w:val="ConsPlusCell"/>
    <w:rsid w:val="00135580"/>
    <w:pPr>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pple-converted-space">
    <w:name w:val="apple-converted-space"/>
    <w:rsid w:val="00135580"/>
    <w:rPr>
      <w:rFonts w:cs="Times New Roman"/>
    </w:rPr>
  </w:style>
  <w:style w:type="paragraph" w:styleId="af">
    <w:name w:val="Balloon Text"/>
    <w:basedOn w:val="a"/>
    <w:link w:val="af0"/>
    <w:rsid w:val="00135580"/>
    <w:rPr>
      <w:rFonts w:ascii="Tahoma" w:hAnsi="Tahoma" w:cs="Tahoma"/>
      <w:sz w:val="16"/>
      <w:szCs w:val="16"/>
    </w:rPr>
  </w:style>
  <w:style w:type="character" w:customStyle="1" w:styleId="af0">
    <w:name w:val="Текст выноски Знак"/>
    <w:basedOn w:val="a0"/>
    <w:link w:val="af"/>
    <w:rsid w:val="00135580"/>
    <w:rPr>
      <w:rFonts w:ascii="Tahoma" w:eastAsia="Times New Roman" w:hAnsi="Tahoma" w:cs="Tahoma"/>
      <w:sz w:val="16"/>
      <w:szCs w:val="16"/>
      <w:lang w:eastAsia="ru-RU"/>
    </w:rPr>
  </w:style>
  <w:style w:type="paragraph" w:customStyle="1" w:styleId="FR3">
    <w:name w:val="FR3"/>
    <w:rsid w:val="00135580"/>
    <w:pPr>
      <w:widowControl w:val="0"/>
      <w:snapToGrid w:val="0"/>
      <w:spacing w:after="0" w:line="240" w:lineRule="auto"/>
    </w:pPr>
    <w:rPr>
      <w:rFonts w:ascii="Courier New" w:eastAsia="Times New Roman" w:hAnsi="Courier New" w:cs="Times New Roman"/>
      <w:sz w:val="18"/>
      <w:szCs w:val="20"/>
      <w:lang w:eastAsia="ru-RU"/>
    </w:rPr>
  </w:style>
  <w:style w:type="paragraph" w:customStyle="1" w:styleId="21">
    <w:name w:val="Основной текст 21"/>
    <w:basedOn w:val="a"/>
    <w:rsid w:val="00135580"/>
    <w:pPr>
      <w:suppressAutoHyphens/>
      <w:jc w:val="both"/>
    </w:pPr>
    <w:rPr>
      <w:sz w:val="26"/>
      <w:szCs w:val="20"/>
      <w:lang w:eastAsia="ar-SA"/>
    </w:rPr>
  </w:style>
  <w:style w:type="character" w:customStyle="1" w:styleId="BodyTextChar">
    <w:name w:val="Body Text Char"/>
    <w:locked/>
    <w:rsid w:val="00135580"/>
    <w:rPr>
      <w:rFonts w:ascii="Times New Roman" w:hAnsi="Times New Roman" w:cs="Times New Roman"/>
      <w:sz w:val="28"/>
      <w:szCs w:val="28"/>
      <w:lang w:eastAsia="ru-RU"/>
    </w:rPr>
  </w:style>
  <w:style w:type="paragraph" w:customStyle="1" w:styleId="ConsPlusNormal">
    <w:name w:val="ConsPlusNormal"/>
    <w:uiPriority w:val="99"/>
    <w:rsid w:val="00135580"/>
    <w:pPr>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FooterChar">
    <w:name w:val="Footer Char"/>
    <w:locked/>
    <w:rsid w:val="00135580"/>
    <w:rPr>
      <w:rFonts w:ascii="Times New Roman" w:hAnsi="Times New Roman" w:cs="Times New Roman"/>
      <w:sz w:val="24"/>
      <w:szCs w:val="24"/>
      <w:lang w:eastAsia="ru-RU"/>
    </w:rPr>
  </w:style>
  <w:style w:type="table" w:styleId="-1">
    <w:name w:val="Table Web 1"/>
    <w:basedOn w:val="a1"/>
    <w:rsid w:val="00135580"/>
    <w:pPr>
      <w:spacing w:after="0" w:line="240" w:lineRule="auto"/>
    </w:pPr>
    <w:rPr>
      <w:rFonts w:ascii="Calibri" w:eastAsia="Calibri" w:hAnsi="Calibri"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table" w:styleId="-3">
    <w:name w:val="Table Web 3"/>
    <w:basedOn w:val="a1"/>
    <w:rsid w:val="00135580"/>
    <w:pPr>
      <w:spacing w:after="0" w:line="240" w:lineRule="auto"/>
    </w:pPr>
    <w:rPr>
      <w:rFonts w:ascii="Calibri" w:eastAsia="Calibri" w:hAnsi="Calibri"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ConsPlusNonformat">
    <w:name w:val="ConsPlusNonformat"/>
    <w:rsid w:val="00135580"/>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b">
    <w:name w:val="Обычный (веб) Знак"/>
    <w:aliases w:val="Обычный (веб) Знак2 Знак Знак,Обычный (веб) Знак1 Знак1 Знак Знак,Обычный (веб) Знак Знак Знак1 Знак Знак,....... (Web)1 Знак Знак Знак1 Знак Знак,Знак Знак Знак Знак1 Знак Знак,Обычный (веб) Знак1 Знак Знак Знак Знак"/>
    <w:link w:val="aa"/>
    <w:locked/>
    <w:rsid w:val="00135580"/>
    <w:rPr>
      <w:rFonts w:ascii="Times New Roman" w:eastAsia="Times New Roman" w:hAnsi="Times New Roman" w:cs="Times New Roman"/>
      <w:sz w:val="24"/>
      <w:szCs w:val="24"/>
      <w:lang w:eastAsia="ru-RU"/>
    </w:rPr>
  </w:style>
  <w:style w:type="paragraph" w:customStyle="1" w:styleId="11">
    <w:name w:val="Абзац списка1"/>
    <w:basedOn w:val="a"/>
    <w:rsid w:val="00135580"/>
    <w:pPr>
      <w:spacing w:after="200" w:line="276" w:lineRule="auto"/>
      <w:ind w:left="720"/>
    </w:pPr>
    <w:rPr>
      <w:rFonts w:ascii="Calibri" w:hAnsi="Calibri" w:cs="Calibri"/>
      <w:sz w:val="22"/>
      <w:szCs w:val="22"/>
      <w:lang w:eastAsia="en-US"/>
    </w:rPr>
  </w:style>
  <w:style w:type="paragraph" w:customStyle="1" w:styleId="af1">
    <w:name w:val="Нумерованный абзац"/>
    <w:rsid w:val="00135580"/>
    <w:pPr>
      <w:tabs>
        <w:tab w:val="left" w:pos="1134"/>
      </w:tabs>
      <w:suppressAutoHyphens/>
      <w:spacing w:before="120" w:after="0" w:line="240" w:lineRule="auto"/>
      <w:jc w:val="both"/>
    </w:pPr>
    <w:rPr>
      <w:rFonts w:ascii="Times New Roman" w:eastAsia="Times New Roman" w:hAnsi="Times New Roman" w:cs="Times New Roman"/>
      <w:noProof/>
      <w:sz w:val="27"/>
      <w:szCs w:val="20"/>
      <w:lang w:eastAsia="ru-RU"/>
    </w:rPr>
  </w:style>
  <w:style w:type="character" w:customStyle="1" w:styleId="4">
    <w:name w:val="Основной текст4"/>
    <w:rsid w:val="00135580"/>
    <w:rPr>
      <w:rFonts w:cs="Times New Roman"/>
      <w:color w:val="000000"/>
      <w:spacing w:val="0"/>
      <w:w w:val="100"/>
      <w:position w:val="0"/>
      <w:sz w:val="26"/>
      <w:szCs w:val="26"/>
      <w:shd w:val="clear" w:color="auto" w:fill="FFFFFF"/>
      <w:lang w:val="ru-RU" w:eastAsia="ru-RU"/>
    </w:rPr>
  </w:style>
  <w:style w:type="paragraph" w:customStyle="1" w:styleId="6">
    <w:name w:val="Основной текст6"/>
    <w:basedOn w:val="a"/>
    <w:rsid w:val="00135580"/>
    <w:pPr>
      <w:widowControl w:val="0"/>
      <w:shd w:val="clear" w:color="auto" w:fill="FFFFFF"/>
      <w:spacing w:before="3480" w:line="240" w:lineRule="atLeast"/>
      <w:ind w:hanging="360"/>
    </w:pPr>
    <w:rPr>
      <w:sz w:val="20"/>
      <w:szCs w:val="20"/>
    </w:rPr>
  </w:style>
  <w:style w:type="character" w:customStyle="1" w:styleId="60">
    <w:name w:val="Знак Знак6"/>
    <w:semiHidden/>
    <w:rsid w:val="00135580"/>
    <w:rPr>
      <w:rFonts w:cs="Times New Roman"/>
      <w:sz w:val="24"/>
      <w:szCs w:val="24"/>
    </w:rPr>
  </w:style>
  <w:style w:type="paragraph" w:styleId="20">
    <w:name w:val="Body Text Indent 2"/>
    <w:basedOn w:val="a"/>
    <w:link w:val="22"/>
    <w:rsid w:val="00135580"/>
    <w:pPr>
      <w:spacing w:after="120" w:line="480" w:lineRule="auto"/>
      <w:ind w:left="283"/>
    </w:pPr>
  </w:style>
  <w:style w:type="character" w:customStyle="1" w:styleId="22">
    <w:name w:val="Основной текст с отступом 2 Знак"/>
    <w:basedOn w:val="a0"/>
    <w:link w:val="20"/>
    <w:rsid w:val="00135580"/>
    <w:rPr>
      <w:rFonts w:ascii="Times New Roman" w:eastAsia="Times New Roman" w:hAnsi="Times New Roman" w:cs="Times New Roman"/>
      <w:sz w:val="24"/>
      <w:szCs w:val="24"/>
      <w:lang w:eastAsia="ru-RU"/>
    </w:rPr>
  </w:style>
  <w:style w:type="character" w:customStyle="1" w:styleId="BodyTextIndent2Char">
    <w:name w:val="Body Text Indent 2 Char"/>
    <w:semiHidden/>
    <w:locked/>
    <w:rsid w:val="00135580"/>
    <w:rPr>
      <w:rFonts w:ascii="Times New Roman" w:hAnsi="Times New Roman" w:cs="Times New Roman"/>
      <w:sz w:val="24"/>
      <w:szCs w:val="24"/>
    </w:rPr>
  </w:style>
  <w:style w:type="paragraph" w:customStyle="1" w:styleId="ConsPlusTitle">
    <w:name w:val="ConsPlusTitle"/>
    <w:rsid w:val="00135580"/>
    <w:pPr>
      <w:spacing w:after="0" w:line="240" w:lineRule="auto"/>
    </w:pPr>
    <w:rPr>
      <w:rFonts w:ascii="Arial" w:eastAsia="Times New Roman" w:hAnsi="Arial" w:cs="Times New Roman"/>
      <w:b/>
      <w:snapToGrid w:val="0"/>
      <w:sz w:val="20"/>
      <w:szCs w:val="20"/>
      <w:lang w:eastAsia="ru-RU"/>
    </w:rPr>
  </w:style>
  <w:style w:type="table" w:styleId="-10">
    <w:name w:val="Dark List Accent 1"/>
    <w:basedOn w:val="a1"/>
    <w:uiPriority w:val="70"/>
    <w:rsid w:val="00135580"/>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23">
    <w:name w:val="Table Columns 2"/>
    <w:basedOn w:val="a1"/>
    <w:rsid w:val="00135580"/>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1">
    <w:name w:val="Table Columns 5"/>
    <w:basedOn w:val="a1"/>
    <w:rsid w:val="00135580"/>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40">
    <w:name w:val="Table Columns 4"/>
    <w:basedOn w:val="a1"/>
    <w:rsid w:val="00135580"/>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30">
    <w:name w:val="Table Columns 3"/>
    <w:basedOn w:val="a1"/>
    <w:rsid w:val="00135580"/>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80">
    <w:name w:val="Table Grid 8"/>
    <w:basedOn w:val="a1"/>
    <w:rsid w:val="0013558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2">
    <w:name w:val="Table Elegant"/>
    <w:basedOn w:val="a1"/>
    <w:rsid w:val="00135580"/>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5">
    <w:name w:val="Light Grid Accent 5"/>
    <w:basedOn w:val="a1"/>
    <w:uiPriority w:val="62"/>
    <w:rsid w:val="00135580"/>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af3">
    <w:name w:val="List Paragraph"/>
    <w:basedOn w:val="a"/>
    <w:uiPriority w:val="34"/>
    <w:qFormat/>
    <w:rsid w:val="008A0BAB"/>
    <w:pPr>
      <w:spacing w:after="200" w:line="276" w:lineRule="auto"/>
      <w:ind w:left="720"/>
      <w:contextualSpacing/>
    </w:pPr>
    <w:rPr>
      <w:rFonts w:ascii="Calibri" w:eastAsia="Calibri" w:hAnsi="Calibri"/>
      <w:sz w:val="22"/>
      <w:szCs w:val="22"/>
      <w:lang w:eastAsia="en-US"/>
    </w:rPr>
  </w:style>
  <w:style w:type="character" w:customStyle="1" w:styleId="fontstyle01">
    <w:name w:val="fontstyle01"/>
    <w:basedOn w:val="a0"/>
    <w:rsid w:val="00CA08F0"/>
    <w:rPr>
      <w:rFonts w:ascii="TimesNewRomanPSMT" w:hAnsi="TimesNewRomanPSMT" w:hint="default"/>
      <w:b w:val="0"/>
      <w:bCs w:val="0"/>
      <w:i w:val="0"/>
      <w:iCs w:val="0"/>
      <w:color w:val="000000"/>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image" Target="media/image16.emf"/><Relationship Id="rId34"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jpeg"/><Relationship Id="rId25" Type="http://schemas.openxmlformats.org/officeDocument/2006/relationships/image" Target="media/image20.emf"/><Relationship Id="rId33"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chart" Target="charts/chart1.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0.14160271886332454"/>
          <c:y val="0.42638234067467395"/>
          <c:w val="0.14288270322065225"/>
          <c:h val="9.3529366041856368E-2"/>
        </c:manualLayout>
      </c:layout>
      <c:pie3DChart>
        <c:varyColors val="1"/>
        <c:ser>
          <c:idx val="1"/>
          <c:order val="0"/>
          <c:tx>
            <c:strRef>
              <c:f>Sheet1!$A$3</c:f>
              <c:strCache>
                <c:ptCount val="1"/>
              </c:strCache>
            </c:strRef>
          </c:tx>
          <c:spPr>
            <a:solidFill>
              <a:srgbClr val="333399"/>
            </a:solidFill>
            <a:ln w="12701">
              <a:solidFill>
                <a:srgbClr val="000000"/>
              </a:solidFill>
              <a:prstDash val="solid"/>
            </a:ln>
          </c:spPr>
          <c:dPt>
            <c:idx val="0"/>
            <c:spPr>
              <a:solidFill>
                <a:srgbClr val="BBE0E3"/>
              </a:solidFill>
              <a:ln w="12701">
                <a:solidFill>
                  <a:srgbClr val="000000"/>
                </a:solidFill>
                <a:prstDash val="solid"/>
              </a:ln>
            </c:spPr>
          </c:dPt>
          <c:dPt>
            <c:idx val="2"/>
            <c:spPr>
              <a:solidFill>
                <a:srgbClr val="009999"/>
              </a:solidFill>
              <a:ln w="12701">
                <a:solidFill>
                  <a:srgbClr val="000000"/>
                </a:solidFill>
                <a:prstDash val="solid"/>
              </a:ln>
            </c:spPr>
          </c:dPt>
          <c:dPt>
            <c:idx val="3"/>
            <c:spPr>
              <a:solidFill>
                <a:srgbClr val="99CC00"/>
              </a:solidFill>
              <a:ln w="12701">
                <a:solidFill>
                  <a:srgbClr val="000000"/>
                </a:solidFill>
                <a:prstDash val="solid"/>
              </a:ln>
            </c:spPr>
          </c:dPt>
          <c:dPt>
            <c:idx val="4"/>
            <c:spPr>
              <a:solidFill>
                <a:srgbClr val="808080"/>
              </a:solidFill>
              <a:ln w="12701">
                <a:solidFill>
                  <a:srgbClr val="000000"/>
                </a:solidFill>
                <a:prstDash val="solid"/>
              </a:ln>
            </c:spPr>
          </c:dPt>
          <c:dPt>
            <c:idx val="5"/>
            <c:spPr>
              <a:solidFill>
                <a:srgbClr val="000000"/>
              </a:solidFill>
              <a:ln w="12701">
                <a:solidFill>
                  <a:srgbClr val="000000"/>
                </a:solidFill>
                <a:prstDash val="solid"/>
              </a:ln>
            </c:spPr>
          </c:dPt>
          <c:dPt>
            <c:idx val="6"/>
            <c:spPr>
              <a:solidFill>
                <a:srgbClr val="0066CC"/>
              </a:solidFill>
              <a:ln w="12701">
                <a:solidFill>
                  <a:srgbClr val="000000"/>
                </a:solidFill>
                <a:prstDash val="solid"/>
              </a:ln>
            </c:spPr>
          </c:dPt>
          <c:dPt>
            <c:idx val="7"/>
            <c:spPr>
              <a:solidFill>
                <a:srgbClr val="CCCCFF"/>
              </a:solidFill>
              <a:ln w="12701">
                <a:solidFill>
                  <a:srgbClr val="000000"/>
                </a:solidFill>
                <a:prstDash val="solid"/>
              </a:ln>
            </c:spPr>
          </c:dPt>
          <c:dPt>
            <c:idx val="8"/>
            <c:spPr>
              <a:solidFill>
                <a:srgbClr val="FF0000"/>
              </a:solidFill>
              <a:ln w="12701">
                <a:solidFill>
                  <a:srgbClr val="000000"/>
                </a:solidFill>
                <a:prstDash val="solid"/>
              </a:ln>
            </c:spPr>
          </c:dPt>
          <c:cat>
            <c:strRef>
              <c:f>Sheet1!$B$1:$J$1</c:f>
              <c:strCache>
                <c:ptCount val="9"/>
                <c:pt idx="0">
                  <c:v>Общегосударственные вопросы 8,11 %</c:v>
                </c:pt>
                <c:pt idx="1">
                  <c:v>Национальная экономика 11,42 %</c:v>
                </c:pt>
                <c:pt idx="2">
                  <c:v>Жилищно-коммунальное хозяйство 0,84%</c:v>
                </c:pt>
                <c:pt idx="3">
                  <c:v>Образование 67,12 %</c:v>
                </c:pt>
                <c:pt idx="4">
                  <c:v>Культура, кинематография 4,50 %</c:v>
                </c:pt>
                <c:pt idx="5">
                  <c:v>Социальная политика 4,55 %</c:v>
                </c:pt>
                <c:pt idx="6">
                  <c:v>Физическая культура и спорт 0,18 %</c:v>
                </c:pt>
                <c:pt idx="7">
                  <c:v>Обслуживание муниципального долга 0,01 %</c:v>
                </c:pt>
                <c:pt idx="8">
                  <c:v>Межбюджетные трансферты 3,27 %</c:v>
                </c:pt>
              </c:strCache>
            </c:strRef>
          </c:cat>
          <c:val>
            <c:numRef>
              <c:f>Sheet1!$B$3:$J$3</c:f>
              <c:numCache>
                <c:formatCode>General</c:formatCode>
                <c:ptCount val="9"/>
              </c:numCache>
            </c:numRef>
          </c:val>
        </c:ser>
        <c:ser>
          <c:idx val="2"/>
          <c:order val="1"/>
          <c:tx>
            <c:strRef>
              <c:f>Sheet1!$A$4</c:f>
              <c:strCache>
                <c:ptCount val="1"/>
              </c:strCache>
            </c:strRef>
          </c:tx>
          <c:spPr>
            <a:solidFill>
              <a:srgbClr val="009999"/>
            </a:solidFill>
            <a:ln w="12701">
              <a:solidFill>
                <a:srgbClr val="000000"/>
              </a:solidFill>
              <a:prstDash val="solid"/>
            </a:ln>
          </c:spPr>
          <c:dPt>
            <c:idx val="0"/>
            <c:spPr>
              <a:solidFill>
                <a:srgbClr val="BBE0E3"/>
              </a:solidFill>
              <a:ln w="12701">
                <a:solidFill>
                  <a:srgbClr val="000000"/>
                </a:solidFill>
                <a:prstDash val="solid"/>
              </a:ln>
            </c:spPr>
          </c:dPt>
          <c:dPt>
            <c:idx val="1"/>
            <c:spPr>
              <a:solidFill>
                <a:srgbClr val="333399"/>
              </a:solidFill>
              <a:ln w="12701">
                <a:solidFill>
                  <a:srgbClr val="000000"/>
                </a:solidFill>
                <a:prstDash val="solid"/>
              </a:ln>
            </c:spPr>
          </c:dPt>
          <c:dPt>
            <c:idx val="3"/>
            <c:spPr>
              <a:solidFill>
                <a:srgbClr val="99CC00"/>
              </a:solidFill>
              <a:ln w="12701">
                <a:solidFill>
                  <a:srgbClr val="000000"/>
                </a:solidFill>
                <a:prstDash val="solid"/>
              </a:ln>
            </c:spPr>
          </c:dPt>
          <c:dPt>
            <c:idx val="4"/>
            <c:spPr>
              <a:solidFill>
                <a:srgbClr val="808080"/>
              </a:solidFill>
              <a:ln w="12701">
                <a:solidFill>
                  <a:srgbClr val="000000"/>
                </a:solidFill>
                <a:prstDash val="solid"/>
              </a:ln>
            </c:spPr>
          </c:dPt>
          <c:dPt>
            <c:idx val="5"/>
            <c:spPr>
              <a:solidFill>
                <a:srgbClr val="000000"/>
              </a:solidFill>
              <a:ln w="12701">
                <a:solidFill>
                  <a:srgbClr val="000000"/>
                </a:solidFill>
                <a:prstDash val="solid"/>
              </a:ln>
            </c:spPr>
          </c:dPt>
          <c:dPt>
            <c:idx val="6"/>
            <c:spPr>
              <a:solidFill>
                <a:srgbClr val="0066CC"/>
              </a:solidFill>
              <a:ln w="12701">
                <a:solidFill>
                  <a:srgbClr val="000000"/>
                </a:solidFill>
                <a:prstDash val="solid"/>
              </a:ln>
            </c:spPr>
          </c:dPt>
          <c:dPt>
            <c:idx val="7"/>
            <c:spPr>
              <a:solidFill>
                <a:srgbClr val="CCCCFF"/>
              </a:solidFill>
              <a:ln w="12701">
                <a:solidFill>
                  <a:srgbClr val="000000"/>
                </a:solidFill>
                <a:prstDash val="solid"/>
              </a:ln>
            </c:spPr>
          </c:dPt>
          <c:dPt>
            <c:idx val="8"/>
            <c:spPr>
              <a:solidFill>
                <a:srgbClr val="FF0000"/>
              </a:solidFill>
              <a:ln w="12701">
                <a:solidFill>
                  <a:srgbClr val="000000"/>
                </a:solidFill>
                <a:prstDash val="solid"/>
              </a:ln>
            </c:spPr>
          </c:dPt>
          <c:cat>
            <c:strRef>
              <c:f>Sheet1!$B$1:$J$1</c:f>
              <c:strCache>
                <c:ptCount val="9"/>
                <c:pt idx="0">
                  <c:v>Общегосударственные вопросы 8,11 %</c:v>
                </c:pt>
                <c:pt idx="1">
                  <c:v>Национальная экономика 11,42 %</c:v>
                </c:pt>
                <c:pt idx="2">
                  <c:v>Жилищно-коммунальное хозяйство 0,84%</c:v>
                </c:pt>
                <c:pt idx="3">
                  <c:v>Образование 67,12 %</c:v>
                </c:pt>
                <c:pt idx="4">
                  <c:v>Культура, кинематография 4,50 %</c:v>
                </c:pt>
                <c:pt idx="5">
                  <c:v>Социальная политика 4,55 %</c:v>
                </c:pt>
                <c:pt idx="6">
                  <c:v>Физическая культура и спорт 0,18 %</c:v>
                </c:pt>
                <c:pt idx="7">
                  <c:v>Обслуживание муниципального долга 0,01 %</c:v>
                </c:pt>
                <c:pt idx="8">
                  <c:v>Межбюджетные трансферты 3,27 %</c:v>
                </c:pt>
              </c:strCache>
            </c:strRef>
          </c:cat>
          <c:val>
            <c:numRef>
              <c:f>Sheet1!$B$4:$J$4</c:f>
              <c:numCache>
                <c:formatCode>General</c:formatCode>
                <c:ptCount val="9"/>
              </c:numCache>
            </c:numRef>
          </c:val>
        </c:ser>
      </c:pie3DChart>
      <c:spPr>
        <a:noFill/>
        <a:ln w="25400">
          <a:noFill/>
        </a:ln>
      </c:spPr>
    </c:plotArea>
    <c:plotVisOnly val="1"/>
    <c:dispBlanksAs val="zero"/>
  </c:chart>
  <c:spPr>
    <a:noFill/>
    <a:ln>
      <a:noFill/>
    </a:ln>
  </c:spPr>
  <c:txPr>
    <a:bodyPr/>
    <a:lstStyle/>
    <a:p>
      <a:pPr>
        <a:defRPr sz="2550" b="1" i="0" u="none" strike="noStrike" baseline="0">
          <a:solidFill>
            <a:srgbClr val="000000"/>
          </a:solidFill>
          <a:latin typeface="Arial"/>
          <a:ea typeface="Arial"/>
          <a:cs typeface="Arial"/>
        </a:defRPr>
      </a:pPr>
      <a:endParaRPr lang="ru-RU"/>
    </a:p>
  </c:txPr>
  <c:externalData r:id="rId1"/>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25.png"/></Relationships>
</file>

<file path=word/drawings/drawing1.xml><?xml version="1.0" encoding="utf-8"?>
<c:userShapes xmlns:c="http://schemas.openxmlformats.org/drawingml/2006/chart">
  <cdr:relSizeAnchor xmlns:cdr="http://schemas.openxmlformats.org/drawingml/2006/chartDrawing">
    <cdr:from>
      <cdr:x>0</cdr:x>
      <cdr:y>0</cdr:y>
    </cdr:from>
    <cdr:to>
      <cdr:x>0.97004</cdr:x>
      <cdr:y>1</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10219048" cy="6438096"/>
        </a:xfrm>
        <a:prstGeom xmlns:a="http://schemas.openxmlformats.org/drawingml/2006/main" prst="rect">
          <a:avLst/>
        </a:prstGeom>
      </cdr:spPr>
    </cdr:pic>
  </cdr:relSizeAnchor>
</c:userShapes>
</file>

<file path=word/theme/theme1.xml><?xml version="1.0" encoding="utf-8"?>
<a:theme xmlns:a="http://schemas.openxmlformats.org/drawingml/2006/main" name="Тема Office">
  <a:themeElements>
    <a:clrScheme name="Аспект">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B5AAC-2237-4761-A4BD-C2159CB0B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1336</TotalTime>
  <Pages>44</Pages>
  <Words>6098</Words>
  <Characters>34759</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40776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dohod1</dc:creator>
  <cp:lastModifiedBy>plan1</cp:lastModifiedBy>
  <cp:revision>49</cp:revision>
  <cp:lastPrinted>2021-11-18T13:57:00Z</cp:lastPrinted>
  <dcterms:created xsi:type="dcterms:W3CDTF">2021-02-02T06:07:00Z</dcterms:created>
  <dcterms:modified xsi:type="dcterms:W3CDTF">2023-11-15T08:00:00Z</dcterms:modified>
</cp:coreProperties>
</file>