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7" w:rsidRPr="00D44134" w:rsidRDefault="00CC0293" w:rsidP="00CC0293">
      <w:pPr>
        <w:tabs>
          <w:tab w:val="left" w:pos="5820"/>
        </w:tabs>
        <w:spacing w:after="0"/>
        <w:rPr>
          <w:rFonts w:ascii="Times New Roman" w:hAnsi="Times New Roman" w:cs="Times New Roman"/>
        </w:rPr>
      </w:pPr>
      <w:r>
        <w:tab/>
      </w:r>
      <w:r w:rsidR="00BA38EB">
        <w:rPr>
          <w:rFonts w:ascii="Times New Roman" w:hAnsi="Times New Roman" w:cs="Times New Roman"/>
        </w:rPr>
        <w:t xml:space="preserve">Приложение 1 к </w:t>
      </w:r>
      <w:r w:rsidRPr="00D44134">
        <w:rPr>
          <w:rFonts w:ascii="Times New Roman" w:hAnsi="Times New Roman" w:cs="Times New Roman"/>
        </w:rPr>
        <w:t>распоряжени</w:t>
      </w:r>
      <w:r w:rsidR="00BA38EB">
        <w:rPr>
          <w:rFonts w:ascii="Times New Roman" w:hAnsi="Times New Roman" w:cs="Times New Roman"/>
        </w:rPr>
        <w:t>ю</w:t>
      </w:r>
    </w:p>
    <w:p w:rsidR="00CC0293" w:rsidRPr="00D44134" w:rsidRDefault="00CC0293" w:rsidP="00CC0293">
      <w:pPr>
        <w:tabs>
          <w:tab w:val="left" w:pos="5820"/>
        </w:tabs>
        <w:spacing w:after="0"/>
        <w:rPr>
          <w:rFonts w:ascii="Times New Roman" w:hAnsi="Times New Roman" w:cs="Times New Roman"/>
        </w:rPr>
      </w:pPr>
      <w:r w:rsidRPr="00D44134">
        <w:rPr>
          <w:rFonts w:ascii="Times New Roman" w:hAnsi="Times New Roman" w:cs="Times New Roman"/>
        </w:rPr>
        <w:tab/>
      </w:r>
      <w:r w:rsidR="00BA38EB">
        <w:rPr>
          <w:rFonts w:ascii="Times New Roman" w:hAnsi="Times New Roman" w:cs="Times New Roman"/>
        </w:rPr>
        <w:t>п</w:t>
      </w:r>
      <w:r w:rsidRPr="00D44134">
        <w:rPr>
          <w:rFonts w:ascii="Times New Roman" w:hAnsi="Times New Roman" w:cs="Times New Roman"/>
        </w:rPr>
        <w:t xml:space="preserve">редседателя КРК Эртильского    </w:t>
      </w:r>
    </w:p>
    <w:p w:rsidR="0070236D" w:rsidRPr="00D44134" w:rsidRDefault="00CC0293" w:rsidP="00CC0293">
      <w:pPr>
        <w:tabs>
          <w:tab w:val="left" w:pos="5820"/>
        </w:tabs>
        <w:spacing w:after="0"/>
        <w:rPr>
          <w:rFonts w:ascii="Times New Roman" w:hAnsi="Times New Roman" w:cs="Times New Roman"/>
        </w:rPr>
      </w:pPr>
      <w:r w:rsidRPr="00D44134">
        <w:rPr>
          <w:rFonts w:ascii="Times New Roman" w:hAnsi="Times New Roman" w:cs="Times New Roman"/>
        </w:rPr>
        <w:tab/>
        <w:t>муниципального района</w:t>
      </w:r>
      <w:r w:rsidR="00BA38EB">
        <w:rPr>
          <w:rFonts w:ascii="Times New Roman" w:hAnsi="Times New Roman" w:cs="Times New Roman"/>
        </w:rPr>
        <w:t xml:space="preserve"> от  </w:t>
      </w:r>
    </w:p>
    <w:p w:rsidR="0070236D" w:rsidRPr="00BA38EB" w:rsidRDefault="00BA38EB" w:rsidP="00BA38EB">
      <w:pPr>
        <w:tabs>
          <w:tab w:val="left" w:pos="5820"/>
        </w:tabs>
        <w:spacing w:after="0"/>
        <w:rPr>
          <w:rFonts w:ascii="Times New Roman" w:hAnsi="Times New Roman" w:cs="Times New Roman"/>
        </w:rPr>
      </w:pPr>
      <w:r>
        <w:tab/>
      </w:r>
      <w:r w:rsidRPr="00BA38EB">
        <w:rPr>
          <w:rFonts w:ascii="Times New Roman" w:hAnsi="Times New Roman" w:cs="Times New Roman"/>
        </w:rPr>
        <w:t>27.12.2019г.№19-р</w:t>
      </w:r>
    </w:p>
    <w:p w:rsidR="00D968A7" w:rsidRDefault="00D968A7" w:rsidP="00CC0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236D" w:rsidRPr="00D968A7">
        <w:rPr>
          <w:rFonts w:ascii="Times New Roman" w:hAnsi="Times New Roman" w:cs="Times New Roman"/>
          <w:sz w:val="24"/>
          <w:szCs w:val="24"/>
        </w:rPr>
        <w:t xml:space="preserve"> План мероприятий  по противодействию коррупции, проводимых </w:t>
      </w:r>
    </w:p>
    <w:p w:rsidR="0070236D" w:rsidRPr="00D968A7" w:rsidRDefault="00D9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236D" w:rsidRPr="00D968A7">
        <w:rPr>
          <w:rFonts w:ascii="Times New Roman" w:hAnsi="Times New Roman" w:cs="Times New Roman"/>
          <w:sz w:val="24"/>
          <w:szCs w:val="24"/>
        </w:rPr>
        <w:t>контрольно-ревизионной комиссией</w:t>
      </w:r>
      <w:r w:rsidR="00BA38EB">
        <w:rPr>
          <w:rFonts w:ascii="Times New Roman" w:hAnsi="Times New Roman" w:cs="Times New Roman"/>
          <w:sz w:val="24"/>
          <w:szCs w:val="24"/>
        </w:rPr>
        <w:t xml:space="preserve"> </w:t>
      </w:r>
      <w:r w:rsidR="0070236D" w:rsidRPr="00D968A7">
        <w:rPr>
          <w:rFonts w:ascii="Times New Roman" w:hAnsi="Times New Roman" w:cs="Times New Roman"/>
          <w:sz w:val="24"/>
          <w:szCs w:val="24"/>
        </w:rPr>
        <w:t xml:space="preserve">- контрольно счетным органом Эртильского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36D" w:rsidRPr="00D968A7">
        <w:rPr>
          <w:rFonts w:ascii="Times New Roman" w:hAnsi="Times New Roman" w:cs="Times New Roman"/>
          <w:sz w:val="24"/>
          <w:szCs w:val="24"/>
        </w:rPr>
        <w:t>муниципального района на 2020 год.</w:t>
      </w:r>
    </w:p>
    <w:tbl>
      <w:tblPr>
        <w:tblStyle w:val="a3"/>
        <w:tblW w:w="0" w:type="auto"/>
        <w:tblLook w:val="04A0"/>
      </w:tblPr>
      <w:tblGrid>
        <w:gridCol w:w="540"/>
        <w:gridCol w:w="5129"/>
        <w:gridCol w:w="1959"/>
        <w:gridCol w:w="1943"/>
      </w:tblGrid>
      <w:tr w:rsidR="00FF5DBC" w:rsidRPr="00D968A7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38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38EB">
              <w:rPr>
                <w:rFonts w:ascii="Times New Roman" w:hAnsi="Times New Roman" w:cs="Times New Roman"/>
              </w:rPr>
              <w:t>/</w:t>
            </w:r>
            <w:proofErr w:type="spellStart"/>
            <w:r w:rsidRPr="00BA38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29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59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43" w:type="dxa"/>
          </w:tcPr>
          <w:p w:rsidR="0070236D" w:rsidRPr="00D968A7" w:rsidRDefault="00FF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8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5DBC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9" w:type="dxa"/>
          </w:tcPr>
          <w:p w:rsidR="00D968A7" w:rsidRPr="00BA38EB" w:rsidRDefault="00D968A7" w:rsidP="00D96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характера, лиц, замещающих муниципальные должности в ревизионной комиссии, а также сведений о доходах, расходах, об имуществе и обязательствах имущественного характера супруга (супруги) и несовершеннолетних детей на страничке ревизионной комиссии в информационно-телекоммуникационной сети Интернет.</w:t>
            </w:r>
          </w:p>
          <w:p w:rsidR="0070236D" w:rsidRPr="00BA38EB" w:rsidRDefault="0070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0236D" w:rsidRPr="00BA38EB" w:rsidRDefault="00E40BD3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A38EB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BA38EB">
              <w:rPr>
                <w:rFonts w:ascii="Times New Roman" w:hAnsi="Times New Roman" w:cs="Times New Roman"/>
              </w:rPr>
              <w:t xml:space="preserve"> 10 дней со дня истечения срока</w:t>
            </w:r>
            <w:r w:rsidR="00D44134" w:rsidRPr="00BA38EB">
              <w:rPr>
                <w:rFonts w:ascii="Times New Roman" w:hAnsi="Times New Roman" w:cs="Times New Roman"/>
              </w:rPr>
              <w:t xml:space="preserve"> установленного для их подачи</w:t>
            </w:r>
          </w:p>
        </w:tc>
        <w:tc>
          <w:tcPr>
            <w:tcW w:w="1943" w:type="dxa"/>
          </w:tcPr>
          <w:p w:rsidR="0070236D" w:rsidRPr="00E40BD3" w:rsidRDefault="00E4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3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</w:tr>
      <w:tr w:rsidR="00FF5DBC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9" w:type="dxa"/>
          </w:tcPr>
          <w:p w:rsidR="00D968A7" w:rsidRPr="00BA38EB" w:rsidRDefault="00D968A7" w:rsidP="00D96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>Организация  предоставления муниципальными и служащими сведений об адресатах сайтов и (или) страниц сайтов и информационно-телекоммуникационной сети Интернет, на которых они размещали общедоступную информацию, а также данные, позволяющие их идентифицировать.</w:t>
            </w:r>
          </w:p>
          <w:p w:rsidR="0070236D" w:rsidRPr="00BA38EB" w:rsidRDefault="0070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0236D" w:rsidRPr="00BA38EB" w:rsidRDefault="00E40BD3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43" w:type="dxa"/>
          </w:tcPr>
          <w:p w:rsidR="0070236D" w:rsidRDefault="00E40BD3">
            <w:r w:rsidRPr="00E40BD3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</w:tr>
      <w:tr w:rsidR="00FF5DBC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9" w:type="dxa"/>
          </w:tcPr>
          <w:p w:rsidR="00D968A7" w:rsidRPr="00BA38EB" w:rsidRDefault="00D968A7" w:rsidP="00D96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профессионального уровня муниципальных служащих по изучению </w:t>
            </w:r>
            <w:proofErr w:type="spellStart"/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законодательства, формированию </w:t>
            </w:r>
            <w:proofErr w:type="spellStart"/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 xml:space="preserve"> сознания, нетерпимости к коррупционным проявлениям.</w:t>
            </w:r>
          </w:p>
          <w:p w:rsidR="0070236D" w:rsidRPr="00BA38EB" w:rsidRDefault="0070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0236D" w:rsidRPr="00BA38EB" w:rsidRDefault="00E40BD3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A38EB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BA38E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43" w:type="dxa"/>
          </w:tcPr>
          <w:p w:rsidR="0070236D" w:rsidRDefault="00E40BD3">
            <w:r w:rsidRPr="00E40BD3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</w:tr>
      <w:tr w:rsidR="00FF5DBC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9" w:type="dxa"/>
          </w:tcPr>
          <w:p w:rsidR="00D968A7" w:rsidRPr="00BA38EB" w:rsidRDefault="00D968A7" w:rsidP="00D968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8A7" w:rsidRPr="00BA38EB" w:rsidRDefault="00D968A7" w:rsidP="00D96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38EB">
              <w:rPr>
                <w:rFonts w:ascii="Times New Roman" w:eastAsia="Times New Roman" w:hAnsi="Times New Roman" w:cs="Times New Roman"/>
                <w:lang w:eastAsia="ru-RU"/>
              </w:rPr>
              <w:t>Отражение в информациях о результатах проведения контрольных и экспертно-аналитических мероприятий вопросов, касающихся осуществления в пределах установленной компетенции мер по противодействию коррупции.</w:t>
            </w:r>
          </w:p>
          <w:p w:rsidR="0070236D" w:rsidRPr="00BA38EB" w:rsidRDefault="0070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0236D" w:rsidRPr="00BA38EB" w:rsidRDefault="00E40BD3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A38EB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BA38E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43" w:type="dxa"/>
          </w:tcPr>
          <w:p w:rsidR="0070236D" w:rsidRDefault="00E40BD3">
            <w:r w:rsidRPr="00E40BD3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</w:tr>
      <w:tr w:rsidR="00FF5DBC" w:rsidTr="00D968A7">
        <w:tc>
          <w:tcPr>
            <w:tcW w:w="540" w:type="dxa"/>
          </w:tcPr>
          <w:p w:rsidR="0070236D" w:rsidRPr="00BA38EB" w:rsidRDefault="00FF5DBC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9" w:type="dxa"/>
          </w:tcPr>
          <w:p w:rsidR="00CC0293" w:rsidRPr="00BA38EB" w:rsidRDefault="00D968A7" w:rsidP="00CC02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38EB">
              <w:rPr>
                <w:rFonts w:ascii="Times New Roman" w:hAnsi="Times New Roman" w:cs="Times New Roman"/>
              </w:rPr>
              <w:t>Уведомление комиссии</w:t>
            </w:r>
            <w:r w:rsidR="00CC0293" w:rsidRPr="00BA38EB">
              <w:rPr>
                <w:rFonts w:ascii="Times New Roman" w:eastAsia="Times New Roman" w:hAnsi="Times New Roman" w:cs="Times New Roman"/>
                <w:lang w:eastAsia="ru-RU"/>
              </w:rPr>
              <w:t xml:space="preserve"> по соблюдению требований к служебному поведению лиц замещающих муниципальные должности и должности муниципальной службы</w:t>
            </w:r>
          </w:p>
          <w:p w:rsidR="00D968A7" w:rsidRPr="00BA38EB" w:rsidRDefault="00D968A7" w:rsidP="00D968A7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 xml:space="preserve"> о возможности возникновения конфликта интересов связанных с выполнением моих полномочий  по осуществлению внешнего финансового контроля.</w:t>
            </w:r>
          </w:p>
          <w:p w:rsidR="0070236D" w:rsidRPr="00BA38EB" w:rsidRDefault="0070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0236D" w:rsidRPr="00BA38EB" w:rsidRDefault="00E40BD3">
            <w:pPr>
              <w:rPr>
                <w:rFonts w:ascii="Times New Roman" w:hAnsi="Times New Roman" w:cs="Times New Roman"/>
              </w:rPr>
            </w:pPr>
            <w:r w:rsidRPr="00BA38E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43" w:type="dxa"/>
          </w:tcPr>
          <w:p w:rsidR="0070236D" w:rsidRDefault="00E40BD3">
            <w:r w:rsidRPr="00E40BD3">
              <w:rPr>
                <w:rFonts w:ascii="Times New Roman" w:hAnsi="Times New Roman" w:cs="Times New Roman"/>
                <w:sz w:val="24"/>
                <w:szCs w:val="24"/>
              </w:rPr>
              <w:t>Прокудина Л.А.</w:t>
            </w:r>
          </w:p>
        </w:tc>
      </w:tr>
    </w:tbl>
    <w:p w:rsidR="0070236D" w:rsidRDefault="0070236D"/>
    <w:sectPr w:rsidR="0070236D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36D"/>
    <w:rsid w:val="00321387"/>
    <w:rsid w:val="0042022F"/>
    <w:rsid w:val="004E041D"/>
    <w:rsid w:val="005D0A8D"/>
    <w:rsid w:val="0070236D"/>
    <w:rsid w:val="00714E20"/>
    <w:rsid w:val="008602CC"/>
    <w:rsid w:val="009E6931"/>
    <w:rsid w:val="00B10B75"/>
    <w:rsid w:val="00BA38EB"/>
    <w:rsid w:val="00CC0293"/>
    <w:rsid w:val="00D44134"/>
    <w:rsid w:val="00D968A7"/>
    <w:rsid w:val="00E40BD3"/>
    <w:rsid w:val="00EC4A40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2020-03-20T13:38:00Z</dcterms:created>
  <dcterms:modified xsi:type="dcterms:W3CDTF">2020-03-23T07:30:00Z</dcterms:modified>
</cp:coreProperties>
</file>