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8C" w:rsidRDefault="00D91B8C" w:rsidP="00D91B8C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:rsidR="008D7173" w:rsidRDefault="00D91B8C" w:rsidP="00D91B8C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за </w:t>
      </w:r>
      <w:r w:rsidR="00051CF6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год</w:t>
      </w:r>
    </w:p>
    <w:p w:rsidR="002264E4" w:rsidRDefault="005F0361" w:rsidP="00D91B8C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Эртильский муниципальный район</w:t>
      </w:r>
      <w:r w:rsidR="002264E4">
        <w:rPr>
          <w:b/>
          <w:sz w:val="28"/>
          <w:szCs w:val="28"/>
        </w:rPr>
        <w:t xml:space="preserve"> </w:t>
      </w:r>
    </w:p>
    <w:p w:rsidR="00D91B8C" w:rsidRPr="0091011F" w:rsidRDefault="00956B80" w:rsidP="00D91B8C">
      <w:pPr>
        <w:spacing w:line="295" w:lineRule="auto"/>
        <w:jc w:val="center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6350" t="10160" r="1270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5pt;margin-top:3.8pt;width:465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reIQIAAD8EAAAOAAAAZHJzL2Uyb0RvYy54bWysU02P2jAQvVfqf7B8h3yU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"/>
            </w:pict>
          </mc:Fallback>
        </mc:AlternateContent>
      </w:r>
      <w:r w:rsidR="00D91B8C" w:rsidRPr="0091011F">
        <w:rPr>
          <w:sz w:val="28"/>
          <w:szCs w:val="28"/>
          <w:vertAlign w:val="subscript"/>
        </w:rPr>
        <w:t xml:space="preserve"> (наимено</w:t>
      </w:r>
      <w:r w:rsidR="00D91B8C">
        <w:rPr>
          <w:sz w:val="28"/>
          <w:szCs w:val="28"/>
          <w:vertAlign w:val="subscript"/>
        </w:rPr>
        <w:t>вание ОМСУ</w:t>
      </w:r>
      <w:r w:rsidR="00D91B8C" w:rsidRPr="0091011F">
        <w:rPr>
          <w:sz w:val="28"/>
          <w:szCs w:val="28"/>
          <w:vertAlign w:val="subscript"/>
        </w:rPr>
        <w:t>)</w:t>
      </w:r>
    </w:p>
    <w:p w:rsidR="00D91B8C" w:rsidRPr="00CA37FF" w:rsidRDefault="00D91B8C" w:rsidP="00D91B8C">
      <w:pPr>
        <w:spacing w:line="298" w:lineRule="auto"/>
        <w:jc w:val="both"/>
        <w:rPr>
          <w:sz w:val="16"/>
          <w:szCs w:val="16"/>
        </w:rPr>
      </w:pPr>
    </w:p>
    <w:p w:rsidR="00D91B8C" w:rsidRPr="00901AAD" w:rsidRDefault="00D91B8C" w:rsidP="00D91B8C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051CF6">
        <w:rPr>
          <w:sz w:val="28"/>
          <w:szCs w:val="28"/>
        </w:rPr>
        <w:t>87</w:t>
      </w:r>
      <w:r w:rsidR="007052AD">
        <w:rPr>
          <w:sz w:val="28"/>
          <w:szCs w:val="28"/>
        </w:rPr>
        <w:t>/</w:t>
      </w:r>
      <w:r w:rsidR="00051CF6">
        <w:rPr>
          <w:sz w:val="28"/>
          <w:szCs w:val="28"/>
        </w:rPr>
        <w:t>209</w:t>
      </w:r>
    </w:p>
    <w:p w:rsidR="00D91B8C" w:rsidRDefault="00D91B8C" w:rsidP="00D91B8C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91B8C" w:rsidRDefault="00D91B8C" w:rsidP="00D91B8C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051CF6">
        <w:rPr>
          <w:sz w:val="28"/>
          <w:szCs w:val="28"/>
        </w:rPr>
        <w:t>39</w:t>
      </w:r>
      <w:r w:rsidR="007052AD">
        <w:rPr>
          <w:sz w:val="28"/>
          <w:szCs w:val="28"/>
        </w:rPr>
        <w:t>/</w:t>
      </w:r>
      <w:r w:rsidR="00051CF6">
        <w:rPr>
          <w:sz w:val="28"/>
          <w:szCs w:val="28"/>
        </w:rPr>
        <w:t>62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8D7173" w:rsidRDefault="00D91B8C" w:rsidP="008D7173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051CF6">
        <w:rPr>
          <w:sz w:val="28"/>
          <w:szCs w:val="28"/>
        </w:rPr>
        <w:t>38</w:t>
      </w:r>
      <w:r w:rsidR="00B427B9">
        <w:rPr>
          <w:sz w:val="28"/>
          <w:szCs w:val="28"/>
        </w:rPr>
        <w:t>/</w:t>
      </w:r>
      <w:r w:rsidR="009352CD">
        <w:rPr>
          <w:sz w:val="28"/>
          <w:szCs w:val="28"/>
        </w:rPr>
        <w:t>62</w:t>
      </w:r>
    </w:p>
    <w:p w:rsidR="00D91B8C" w:rsidRDefault="00D91B8C" w:rsidP="00D91B8C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051CF6">
        <w:rPr>
          <w:i/>
          <w:sz w:val="28"/>
          <w:szCs w:val="28"/>
        </w:rPr>
        <w:t>20</w:t>
      </w:r>
      <w:r w:rsidR="00B427B9">
        <w:rPr>
          <w:i/>
          <w:sz w:val="28"/>
          <w:szCs w:val="28"/>
        </w:rPr>
        <w:t>/</w:t>
      </w:r>
      <w:r w:rsidR="009352CD">
        <w:rPr>
          <w:i/>
          <w:sz w:val="28"/>
          <w:szCs w:val="28"/>
        </w:rPr>
        <w:t>24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51CF6">
        <w:rPr>
          <w:sz w:val="28"/>
          <w:szCs w:val="28"/>
        </w:rPr>
        <w:t>1</w:t>
      </w:r>
      <w:r w:rsidR="009352CD">
        <w:rPr>
          <w:sz w:val="28"/>
          <w:szCs w:val="28"/>
        </w:rPr>
        <w:t>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051CF6">
        <w:rPr>
          <w:sz w:val="28"/>
          <w:szCs w:val="28"/>
        </w:rPr>
        <w:t>19</w:t>
      </w:r>
      <w:r w:rsidR="00B427B9">
        <w:rPr>
          <w:sz w:val="28"/>
          <w:szCs w:val="28"/>
        </w:rPr>
        <w:t>/</w:t>
      </w:r>
      <w:r w:rsidR="009352CD">
        <w:rPr>
          <w:sz w:val="28"/>
          <w:szCs w:val="28"/>
        </w:rPr>
        <w:t>24</w:t>
      </w:r>
    </w:p>
    <w:p w:rsidR="0099547D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99547D">
        <w:rPr>
          <w:sz w:val="28"/>
          <w:szCs w:val="28"/>
        </w:rPr>
        <w:t>0/</w:t>
      </w:r>
      <w:r w:rsidR="00504112">
        <w:rPr>
          <w:sz w:val="28"/>
          <w:szCs w:val="28"/>
        </w:rPr>
        <w:t>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</w:t>
      </w:r>
      <w:r w:rsidR="00051CF6">
        <w:rPr>
          <w:sz w:val="28"/>
          <w:szCs w:val="28"/>
        </w:rPr>
        <w:t>18</w:t>
      </w:r>
      <w:r w:rsidR="00B427B9">
        <w:rPr>
          <w:sz w:val="28"/>
          <w:szCs w:val="28"/>
        </w:rPr>
        <w:t>/</w:t>
      </w:r>
      <w:r w:rsidR="009352CD">
        <w:rPr>
          <w:sz w:val="28"/>
          <w:szCs w:val="28"/>
        </w:rPr>
        <w:t>38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B427B9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</w:t>
      </w:r>
      <w:r w:rsidR="0099547D">
        <w:rPr>
          <w:sz w:val="28"/>
          <w:szCs w:val="28"/>
        </w:rPr>
        <w:t xml:space="preserve">0/0 </w:t>
      </w:r>
      <w:r>
        <w:rPr>
          <w:sz w:val="28"/>
          <w:szCs w:val="28"/>
        </w:rPr>
        <w:t>1.1.4.2. Выявлено бездействие должностных лиц –</w:t>
      </w:r>
      <w:r w:rsidR="00B427B9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B427B9">
        <w:rPr>
          <w:sz w:val="28"/>
          <w:szCs w:val="28"/>
        </w:rPr>
        <w:t>0/</w:t>
      </w:r>
      <w:r w:rsidR="008F44EB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B427B9">
        <w:rPr>
          <w:sz w:val="28"/>
          <w:szCs w:val="28"/>
        </w:rPr>
        <w:t>0/0</w:t>
      </w:r>
    </w:p>
    <w:p w:rsidR="000E5F0A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051CF6">
        <w:rPr>
          <w:sz w:val="28"/>
          <w:szCs w:val="28"/>
        </w:rPr>
        <w:t>3</w:t>
      </w:r>
      <w:r w:rsidR="00B427B9">
        <w:rPr>
          <w:sz w:val="28"/>
          <w:szCs w:val="28"/>
        </w:rPr>
        <w:t>/</w:t>
      </w:r>
      <w:r w:rsidR="00051CF6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9352CD">
        <w:rPr>
          <w:sz w:val="28"/>
          <w:szCs w:val="28"/>
        </w:rPr>
        <w:t>1</w:t>
      </w:r>
      <w:r w:rsidR="00B427B9">
        <w:rPr>
          <w:sz w:val="28"/>
          <w:szCs w:val="28"/>
        </w:rPr>
        <w:t>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</w:t>
      </w:r>
      <w:r w:rsidR="00051CF6">
        <w:rPr>
          <w:sz w:val="28"/>
          <w:szCs w:val="28"/>
        </w:rPr>
        <w:t>0</w:t>
      </w:r>
      <w:r w:rsidR="00B427B9">
        <w:rPr>
          <w:sz w:val="28"/>
          <w:szCs w:val="28"/>
        </w:rPr>
        <w:t>/</w:t>
      </w:r>
      <w:r w:rsidR="009352CD">
        <w:rPr>
          <w:sz w:val="28"/>
          <w:szCs w:val="28"/>
        </w:rPr>
        <w:t>6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9352CD">
        <w:rPr>
          <w:sz w:val="28"/>
          <w:szCs w:val="28"/>
        </w:rPr>
        <w:t>6</w:t>
      </w:r>
      <w:r w:rsidR="00B427B9">
        <w:rPr>
          <w:sz w:val="28"/>
          <w:szCs w:val="28"/>
        </w:rPr>
        <w:t>/</w:t>
      </w:r>
      <w:r w:rsidR="00504112">
        <w:rPr>
          <w:sz w:val="28"/>
          <w:szCs w:val="28"/>
        </w:rPr>
        <w:t>2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9352CD">
        <w:rPr>
          <w:sz w:val="28"/>
          <w:szCs w:val="28"/>
        </w:rPr>
        <w:t>3</w:t>
      </w:r>
      <w:r w:rsidR="00B427B9">
        <w:rPr>
          <w:sz w:val="28"/>
          <w:szCs w:val="28"/>
        </w:rPr>
        <w:t>/</w:t>
      </w:r>
      <w:r w:rsidR="00504112">
        <w:rPr>
          <w:sz w:val="28"/>
          <w:szCs w:val="28"/>
        </w:rPr>
        <w:t>2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</w:t>
      </w:r>
      <w:r w:rsidR="00504112">
        <w:rPr>
          <w:sz w:val="28"/>
          <w:szCs w:val="28"/>
        </w:rPr>
        <w:t>1</w:t>
      </w:r>
      <w:r w:rsidR="00B427B9">
        <w:rPr>
          <w:sz w:val="28"/>
          <w:szCs w:val="28"/>
        </w:rPr>
        <w:t>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 w:rsidRPr="009352CD">
        <w:rPr>
          <w:sz w:val="28"/>
          <w:szCs w:val="28"/>
          <w:highlight w:val="yellow"/>
        </w:rPr>
        <w:t>1.1.13. Количество обращений, по которым осуществлена «обратная связь» –</w:t>
      </w:r>
      <w:r w:rsidR="00353D3B" w:rsidRPr="009352CD">
        <w:rPr>
          <w:sz w:val="28"/>
          <w:szCs w:val="28"/>
          <w:highlight w:val="yellow"/>
        </w:rPr>
        <w:t xml:space="preserve"> </w:t>
      </w:r>
      <w:r w:rsidR="00B427B9" w:rsidRPr="009352CD">
        <w:rPr>
          <w:sz w:val="28"/>
          <w:szCs w:val="28"/>
          <w:highlight w:val="yellow"/>
        </w:rPr>
        <w:t>/</w:t>
      </w:r>
      <w:r w:rsidR="002B37BE" w:rsidRPr="009352CD">
        <w:rPr>
          <w:sz w:val="28"/>
          <w:szCs w:val="28"/>
          <w:highlight w:val="yellow"/>
        </w:rPr>
        <w:t>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2B37BE">
        <w:rPr>
          <w:sz w:val="28"/>
          <w:szCs w:val="28"/>
        </w:rPr>
        <w:t>0</w:t>
      </w:r>
      <w:r w:rsidR="00B427B9">
        <w:rPr>
          <w:sz w:val="28"/>
          <w:szCs w:val="28"/>
        </w:rPr>
        <w:t>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 Всего принято обращений на личном приеме граждан руководителями (равно количеству карточек личного приема) – </w:t>
      </w:r>
      <w:r w:rsidR="009352CD">
        <w:rPr>
          <w:sz w:val="28"/>
          <w:szCs w:val="28"/>
        </w:rPr>
        <w:t>48</w:t>
      </w:r>
      <w:r w:rsidR="00B427B9">
        <w:rPr>
          <w:sz w:val="28"/>
          <w:szCs w:val="28"/>
        </w:rPr>
        <w:t>/</w:t>
      </w:r>
      <w:r w:rsidR="004E42E2">
        <w:rPr>
          <w:sz w:val="28"/>
          <w:szCs w:val="28"/>
        </w:rPr>
        <w:t>147</w:t>
      </w:r>
      <w:bookmarkStart w:id="0" w:name="_GoBack"/>
      <w:bookmarkEnd w:id="0"/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 Письменных –</w:t>
      </w:r>
      <w:r w:rsidR="00B0554F">
        <w:rPr>
          <w:sz w:val="28"/>
          <w:szCs w:val="28"/>
        </w:rPr>
        <w:t>0</w:t>
      </w:r>
      <w:r w:rsidR="00B427B9">
        <w:rPr>
          <w:sz w:val="28"/>
          <w:szCs w:val="28"/>
        </w:rPr>
        <w:t>/</w:t>
      </w:r>
      <w:r w:rsidR="002B37BE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9352CD">
        <w:rPr>
          <w:sz w:val="28"/>
          <w:szCs w:val="28"/>
        </w:rPr>
        <w:t>48</w:t>
      </w:r>
      <w:r w:rsidR="00B427B9">
        <w:rPr>
          <w:sz w:val="28"/>
          <w:szCs w:val="28"/>
        </w:rPr>
        <w:t>/</w:t>
      </w:r>
      <w:r w:rsidR="009352CD">
        <w:rPr>
          <w:sz w:val="28"/>
          <w:szCs w:val="28"/>
        </w:rPr>
        <w:t>147</w:t>
      </w:r>
    </w:p>
    <w:p w:rsidR="000E5F0A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</w:t>
      </w:r>
      <w:r w:rsidR="00B427B9">
        <w:rPr>
          <w:sz w:val="28"/>
          <w:szCs w:val="28"/>
        </w:rPr>
        <w:t>0/0</w:t>
      </w:r>
    </w:p>
    <w:p w:rsidR="00D91B8C" w:rsidRPr="00462197" w:rsidRDefault="00D91B8C" w:rsidP="00D91B8C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 w:rsidR="009352CD">
        <w:rPr>
          <w:i/>
          <w:sz w:val="28"/>
          <w:szCs w:val="28"/>
        </w:rPr>
        <w:t>11</w:t>
      </w:r>
      <w:r w:rsidR="00B427B9">
        <w:rPr>
          <w:i/>
          <w:sz w:val="28"/>
          <w:szCs w:val="28"/>
        </w:rPr>
        <w:t>/</w:t>
      </w:r>
      <w:r w:rsidR="009352CD">
        <w:rPr>
          <w:i/>
          <w:sz w:val="28"/>
          <w:szCs w:val="28"/>
        </w:rPr>
        <w:t>84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«поддержано»-</w:t>
      </w:r>
      <w:r w:rsidR="009352CD">
        <w:rPr>
          <w:sz w:val="28"/>
          <w:szCs w:val="28"/>
        </w:rPr>
        <w:t>0/7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</w:t>
      </w:r>
      <w:r w:rsidR="009352CD">
        <w:rPr>
          <w:sz w:val="28"/>
          <w:szCs w:val="28"/>
        </w:rPr>
        <w:t>11/77</w:t>
      </w:r>
    </w:p>
    <w:p w:rsidR="000E5F0A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</w:t>
      </w:r>
      <w:r w:rsidR="009352CD">
        <w:rPr>
          <w:sz w:val="28"/>
          <w:szCs w:val="28"/>
        </w:rPr>
        <w:t>39</w:t>
      </w:r>
      <w:r w:rsidR="00B427B9">
        <w:rPr>
          <w:sz w:val="28"/>
          <w:szCs w:val="28"/>
        </w:rPr>
        <w:t>/</w:t>
      </w:r>
      <w:r w:rsidR="009352CD">
        <w:rPr>
          <w:sz w:val="28"/>
          <w:szCs w:val="28"/>
        </w:rPr>
        <w:t>53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9005D2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9005D2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BB6DC6">
        <w:rPr>
          <w:sz w:val="28"/>
          <w:szCs w:val="28"/>
        </w:rPr>
        <w:t>1</w:t>
      </w:r>
      <w:r w:rsidR="00B427B9">
        <w:rPr>
          <w:sz w:val="28"/>
          <w:szCs w:val="28"/>
        </w:rPr>
        <w:t>/</w:t>
      </w:r>
      <w:r w:rsidR="00BB6DC6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="009352CD">
        <w:rPr>
          <w:sz w:val="28"/>
          <w:szCs w:val="28"/>
        </w:rPr>
        <w:t>1</w:t>
      </w:r>
      <w:r w:rsidR="00B427B9">
        <w:rPr>
          <w:sz w:val="28"/>
          <w:szCs w:val="28"/>
        </w:rPr>
        <w:t>/</w:t>
      </w:r>
      <w:r w:rsidR="00BB6DC6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B427B9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B427B9">
        <w:rPr>
          <w:sz w:val="28"/>
          <w:szCs w:val="28"/>
        </w:rPr>
        <w:t>0/</w:t>
      </w:r>
      <w:r w:rsidR="009005D2">
        <w:rPr>
          <w:sz w:val="28"/>
          <w:szCs w:val="28"/>
        </w:rPr>
        <w:t>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8D7173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91B8C" w:rsidRDefault="00D91B8C" w:rsidP="00D91B8C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8F44EB">
        <w:rPr>
          <w:sz w:val="28"/>
          <w:szCs w:val="28"/>
        </w:rPr>
        <w:t>0/0</w:t>
      </w:r>
    </w:p>
    <w:p w:rsidR="00D91B8C" w:rsidRDefault="00D91B8C" w:rsidP="00D91B8C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8F44EB">
        <w:rPr>
          <w:sz w:val="28"/>
          <w:szCs w:val="28"/>
        </w:rPr>
        <w:t>0/0</w:t>
      </w:r>
    </w:p>
    <w:p w:rsidR="00D91B8C" w:rsidRDefault="00D91B8C" w:rsidP="00D91B8C">
      <w:pPr>
        <w:tabs>
          <w:tab w:val="num" w:pos="1855"/>
        </w:tabs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8F44EB">
        <w:rPr>
          <w:sz w:val="28"/>
          <w:szCs w:val="28"/>
        </w:rPr>
        <w:t>0/0</w:t>
      </w:r>
    </w:p>
    <w:p w:rsidR="00425925" w:rsidRDefault="00D91B8C" w:rsidP="00D91B8C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</w:t>
      </w:r>
      <w:r w:rsidR="008F44EB">
        <w:rPr>
          <w:sz w:val="28"/>
          <w:szCs w:val="28"/>
        </w:rPr>
        <w:t>0/0</w:t>
      </w:r>
      <w:proofErr w:type="gramEnd"/>
    </w:p>
    <w:p w:rsidR="00D91B8C" w:rsidRPr="00FD2791" w:rsidRDefault="00D91B8C" w:rsidP="00D91B8C">
      <w:pPr>
        <w:spacing w:line="298" w:lineRule="auto"/>
        <w:ind w:firstLine="567"/>
        <w:jc w:val="both"/>
        <w:rPr>
          <w:b/>
          <w:i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граждан.</w:t>
      </w:r>
    </w:p>
    <w:p w:rsidR="004F488C" w:rsidRDefault="004F488C"/>
    <w:sectPr w:rsidR="004F488C" w:rsidSect="000564F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8C"/>
    <w:rsid w:val="00051CF6"/>
    <w:rsid w:val="000E5F0A"/>
    <w:rsid w:val="00123B20"/>
    <w:rsid w:val="002264E4"/>
    <w:rsid w:val="002960F6"/>
    <w:rsid w:val="002B37BE"/>
    <w:rsid w:val="00314DD5"/>
    <w:rsid w:val="003442AC"/>
    <w:rsid w:val="00353D3B"/>
    <w:rsid w:val="00382F63"/>
    <w:rsid w:val="003A388D"/>
    <w:rsid w:val="00425925"/>
    <w:rsid w:val="004E42E2"/>
    <w:rsid w:val="004F488C"/>
    <w:rsid w:val="00504112"/>
    <w:rsid w:val="0050755F"/>
    <w:rsid w:val="005F0361"/>
    <w:rsid w:val="007052AD"/>
    <w:rsid w:val="007322ED"/>
    <w:rsid w:val="008B735B"/>
    <w:rsid w:val="008D4F1E"/>
    <w:rsid w:val="008D7173"/>
    <w:rsid w:val="008F44EB"/>
    <w:rsid w:val="009005D2"/>
    <w:rsid w:val="009352CD"/>
    <w:rsid w:val="00956B80"/>
    <w:rsid w:val="0099547D"/>
    <w:rsid w:val="009E11DB"/>
    <w:rsid w:val="00AC3FB0"/>
    <w:rsid w:val="00AD12DC"/>
    <w:rsid w:val="00B04127"/>
    <w:rsid w:val="00B0554F"/>
    <w:rsid w:val="00B412E9"/>
    <w:rsid w:val="00B427B9"/>
    <w:rsid w:val="00BB6DC6"/>
    <w:rsid w:val="00CA49EC"/>
    <w:rsid w:val="00D91B8C"/>
    <w:rsid w:val="00E7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op.povor</dc:creator>
  <cp:lastModifiedBy>Роман Чунихин</cp:lastModifiedBy>
  <cp:revision>2</cp:revision>
  <cp:lastPrinted>2022-12-29T06:07:00Z</cp:lastPrinted>
  <dcterms:created xsi:type="dcterms:W3CDTF">2025-08-18T20:30:00Z</dcterms:created>
  <dcterms:modified xsi:type="dcterms:W3CDTF">2025-08-18T20:30:00Z</dcterms:modified>
</cp:coreProperties>
</file>